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9DB1A" w14:textId="43E97097" w:rsidR="00D45B31" w:rsidRPr="0059049D" w:rsidRDefault="00554CCF" w:rsidP="00364C83">
      <w:bookmarkStart w:id="0" w:name="_Toc132164469"/>
      <w:r w:rsidRPr="0059049D">
        <w:rPr>
          <w:noProof/>
        </w:rPr>
        <mc:AlternateContent>
          <mc:Choice Requires="wps">
            <w:drawing>
              <wp:anchor distT="0" distB="0" distL="114300" distR="114300" simplePos="0" relativeHeight="251659264" behindDoc="0" locked="0" layoutInCell="1" allowOverlap="1" wp14:anchorId="72D0D7E2" wp14:editId="58712EE1">
                <wp:simplePos x="0" y="0"/>
                <wp:positionH relativeFrom="column">
                  <wp:posOffset>4368800</wp:posOffset>
                </wp:positionH>
                <wp:positionV relativeFrom="paragraph">
                  <wp:posOffset>-798830</wp:posOffset>
                </wp:positionV>
                <wp:extent cx="2248747" cy="1537546"/>
                <wp:effectExtent l="0" t="0" r="0" b="0"/>
                <wp:wrapNone/>
                <wp:docPr id="57" name="Text Box 57"/>
                <wp:cNvGraphicFramePr/>
                <a:graphic xmlns:a="http://schemas.openxmlformats.org/drawingml/2006/main">
                  <a:graphicData uri="http://schemas.microsoft.com/office/word/2010/wordprocessingShape">
                    <wps:wsp>
                      <wps:cNvSpPr txBox="1"/>
                      <wps:spPr>
                        <a:xfrm>
                          <a:off x="0" y="0"/>
                          <a:ext cx="2248747" cy="1537546"/>
                        </a:xfrm>
                        <a:prstGeom prst="rect">
                          <a:avLst/>
                        </a:prstGeom>
                        <a:noFill/>
                        <a:ln w="6350">
                          <a:noFill/>
                        </a:ln>
                      </wps:spPr>
                      <wps:txbx>
                        <w:txbxContent>
                          <w:p w14:paraId="565E9ADF" w14:textId="61BE67C6" w:rsidR="00554CCF" w:rsidRDefault="00554CCF" w:rsidP="00554CCF">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2D0D7E2" id="_x0000_t202" coordsize="21600,21600" o:spt="202" path="m,l,21600r21600,l21600,xe">
                <v:stroke joinstyle="miter"/>
                <v:path gradientshapeok="t" o:connecttype="rect"/>
              </v:shapetype>
              <v:shape id="Text Box 57" o:spid="_x0000_s1026" type="#_x0000_t202" style="position:absolute;margin-left:344pt;margin-top:-62.9pt;width:177.05pt;height:121.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" filled="f" stroked="f" strokeweight=".5pt">
                <v:textbox>
                  <w:txbxContent>
                    <w:p w14:paraId="565E9ADF" w14:textId="61BE67C6" w:rsidR="00554CCF" w:rsidRDefault="00554CCF" w:rsidP="00554CCF">
                      <w:pPr>
                        <w:jc w:val="right"/>
                      </w:pPr>
                    </w:p>
                  </w:txbxContent>
                </v:textbox>
              </v:shape>
            </w:pict>
          </mc:Fallback>
        </mc:AlternateContent>
      </w:r>
      <w:r w:rsidR="00D45B31" w:rsidRPr="0059049D">
        <w:t xml:space="preserve">    </w:t>
      </w:r>
    </w:p>
    <w:p w14:paraId="6F4768CE" w14:textId="77777777" w:rsidR="00D45B31" w:rsidRPr="0059049D" w:rsidRDefault="00D45B31" w:rsidP="00D45B31">
      <w:pPr>
        <w:pStyle w:val="Style18ptBoldRight"/>
        <w:rPr>
          <w:rFonts w:asciiTheme="minorHAnsi" w:hAnsiTheme="minorHAnsi" w:cstheme="minorHAnsi"/>
          <w:sz w:val="24"/>
        </w:rPr>
      </w:pPr>
    </w:p>
    <w:p w14:paraId="218CAA6A" w14:textId="77777777" w:rsidR="00D45B31" w:rsidRPr="0059049D" w:rsidRDefault="00D45B31" w:rsidP="00D45B31">
      <w:pPr>
        <w:pStyle w:val="Style18ptBoldRight"/>
        <w:rPr>
          <w:rFonts w:asciiTheme="minorHAnsi" w:hAnsiTheme="minorHAnsi" w:cstheme="minorHAnsi"/>
          <w:sz w:val="24"/>
        </w:rPr>
      </w:pPr>
    </w:p>
    <w:p w14:paraId="2C72567D" w14:textId="0DA502D6" w:rsidR="00D45B31" w:rsidRPr="0059049D" w:rsidRDefault="00D45B31" w:rsidP="00D45B31">
      <w:pPr>
        <w:pStyle w:val="Style18ptBoldRight"/>
        <w:rPr>
          <w:rFonts w:asciiTheme="minorHAnsi" w:hAnsiTheme="minorHAnsi" w:cstheme="minorHAnsi"/>
          <w:sz w:val="24"/>
        </w:rPr>
      </w:pPr>
    </w:p>
    <w:p w14:paraId="396CB2CE" w14:textId="77777777" w:rsidR="00D45B31" w:rsidRPr="0059049D" w:rsidRDefault="00D45B31" w:rsidP="00D45B31">
      <w:pPr>
        <w:pStyle w:val="Style18ptBoldRight"/>
        <w:rPr>
          <w:rFonts w:asciiTheme="minorHAnsi" w:hAnsiTheme="minorHAnsi" w:cstheme="minorHAnsi"/>
          <w:sz w:val="24"/>
        </w:rPr>
      </w:pPr>
    </w:p>
    <w:p w14:paraId="1A1467EC" w14:textId="77777777" w:rsidR="00D45B31" w:rsidRPr="0059049D" w:rsidRDefault="00D45B31" w:rsidP="00D45B31">
      <w:pPr>
        <w:pStyle w:val="Style18ptBoldRight"/>
        <w:rPr>
          <w:rFonts w:asciiTheme="minorHAnsi" w:hAnsiTheme="minorHAnsi" w:cstheme="minorHAnsi"/>
          <w:sz w:val="24"/>
        </w:rPr>
      </w:pPr>
    </w:p>
    <w:p w14:paraId="0403B40E" w14:textId="77777777" w:rsidR="00D45B31" w:rsidRPr="0059049D" w:rsidRDefault="00D45B31" w:rsidP="00D45B31">
      <w:pPr>
        <w:pStyle w:val="Style18ptBoldRight"/>
        <w:rPr>
          <w:rFonts w:asciiTheme="minorHAnsi" w:hAnsiTheme="minorHAnsi" w:cstheme="minorHAnsi"/>
          <w:sz w:val="24"/>
        </w:rPr>
      </w:pPr>
    </w:p>
    <w:p w14:paraId="1D1F3F2D" w14:textId="77777777" w:rsidR="00D45B31" w:rsidRPr="0059049D" w:rsidRDefault="00D45B31" w:rsidP="00D45B31">
      <w:pPr>
        <w:pStyle w:val="Style18ptBoldRight"/>
        <w:rPr>
          <w:rFonts w:asciiTheme="minorHAnsi" w:hAnsiTheme="minorHAnsi" w:cstheme="minorHAnsi"/>
          <w:sz w:val="24"/>
        </w:rPr>
      </w:pPr>
    </w:p>
    <w:p w14:paraId="52C75CC4" w14:textId="77777777" w:rsidR="00D45B31" w:rsidRPr="0059049D" w:rsidRDefault="00D45B31" w:rsidP="00D45B31">
      <w:pPr>
        <w:pStyle w:val="Style18ptBoldRight"/>
        <w:rPr>
          <w:rFonts w:asciiTheme="minorHAnsi" w:hAnsiTheme="minorHAnsi" w:cstheme="minorHAnsi"/>
          <w:sz w:val="24"/>
        </w:rPr>
      </w:pPr>
    </w:p>
    <w:p w14:paraId="453EA69E" w14:textId="77777777" w:rsidR="00D45B31" w:rsidRPr="0059049D" w:rsidRDefault="00D45B31" w:rsidP="00D45B31">
      <w:pPr>
        <w:pStyle w:val="Style18ptBoldRightAfter0pt"/>
        <w:rPr>
          <w:rFonts w:asciiTheme="minorHAnsi" w:hAnsiTheme="minorHAnsi" w:cstheme="minorHAnsi"/>
          <w:sz w:val="24"/>
        </w:rPr>
      </w:pPr>
    </w:p>
    <w:p w14:paraId="59D8F137" w14:textId="2471A56D" w:rsidR="00D45B31" w:rsidRPr="0059049D" w:rsidRDefault="00013886" w:rsidP="00F12AA6">
      <w:pPr>
        <w:pStyle w:val="Title"/>
        <w:rPr>
          <w:rFonts w:asciiTheme="minorHAnsi" w:hAnsiTheme="minorHAnsi" w:cstheme="minorHAnsi"/>
        </w:rPr>
      </w:pPr>
      <w:r w:rsidRPr="0059049D">
        <w:rPr>
          <w:rFonts w:asciiTheme="minorHAnsi" w:hAnsiTheme="minorHAnsi" w:cstheme="minorHAnsi"/>
        </w:rPr>
        <w:t>Solution Architecture</w:t>
      </w:r>
      <w:r w:rsidR="00272665" w:rsidRPr="0059049D">
        <w:rPr>
          <w:rFonts w:asciiTheme="minorHAnsi" w:hAnsiTheme="minorHAnsi" w:cstheme="minorHAnsi"/>
        </w:rPr>
        <w:t xml:space="preserve"> &amp; Design Document</w:t>
      </w:r>
      <w:r w:rsidR="00D45B31" w:rsidRPr="0059049D">
        <w:rPr>
          <w:rFonts w:asciiTheme="minorHAnsi" w:hAnsiTheme="minorHAnsi" w:cstheme="minorHAnsi"/>
        </w:rPr>
        <w:t xml:space="preserve"> (</w:t>
      </w:r>
      <w:r w:rsidRPr="0059049D">
        <w:rPr>
          <w:rFonts w:asciiTheme="minorHAnsi" w:hAnsiTheme="minorHAnsi" w:cstheme="minorHAnsi"/>
        </w:rPr>
        <w:t>SA</w:t>
      </w:r>
      <w:r w:rsidR="00272665" w:rsidRPr="0059049D">
        <w:rPr>
          <w:rFonts w:asciiTheme="minorHAnsi" w:hAnsiTheme="minorHAnsi" w:cstheme="minorHAnsi"/>
        </w:rPr>
        <w:t>DD</w:t>
      </w:r>
      <w:r w:rsidR="00D45B31" w:rsidRPr="0059049D">
        <w:rPr>
          <w:rFonts w:asciiTheme="minorHAnsi" w:hAnsiTheme="minorHAnsi" w:cstheme="minorHAnsi"/>
        </w:rPr>
        <w:t xml:space="preserve">) </w:t>
      </w:r>
    </w:p>
    <w:p w14:paraId="72AAA112" w14:textId="0CC2A701" w:rsidR="00D45B31" w:rsidRPr="0059049D" w:rsidRDefault="00D45B31" w:rsidP="00F12AA6">
      <w:pPr>
        <w:pStyle w:val="Subtitle"/>
        <w:rPr>
          <w:rFonts w:asciiTheme="minorHAnsi" w:hAnsiTheme="minorHAnsi" w:cstheme="minorHAnsi"/>
        </w:rPr>
      </w:pPr>
      <w:r w:rsidRPr="0059049D">
        <w:rPr>
          <w:rFonts w:asciiTheme="minorHAnsi" w:hAnsiTheme="minorHAnsi" w:cstheme="minorHAnsi"/>
        </w:rPr>
        <w:t xml:space="preserve">Version:  </w:t>
      </w:r>
      <w:r w:rsidR="00A779EB" w:rsidRPr="0059049D">
        <w:rPr>
          <w:rFonts w:asciiTheme="minorHAnsi" w:hAnsiTheme="minorHAnsi" w:cstheme="minorHAnsi"/>
        </w:rPr>
        <w:t>2.</w:t>
      </w:r>
      <w:r w:rsidR="002A3C2C">
        <w:rPr>
          <w:rFonts w:asciiTheme="minorHAnsi" w:hAnsiTheme="minorHAnsi" w:cstheme="minorHAnsi"/>
        </w:rPr>
        <w:t>6</w:t>
      </w:r>
    </w:p>
    <w:p w14:paraId="16F2246E" w14:textId="77777777" w:rsidR="00D45B31" w:rsidRPr="0059049D" w:rsidRDefault="00D45B31" w:rsidP="00D45B31">
      <w:pPr>
        <w:jc w:val="right"/>
        <w:rPr>
          <w:rFonts w:asciiTheme="minorHAnsi" w:hAnsiTheme="minorHAnsi" w:cstheme="minorHAnsi"/>
          <w:b/>
        </w:rPr>
      </w:pPr>
    </w:p>
    <w:p w14:paraId="626C5139" w14:textId="77777777" w:rsidR="00D45B31" w:rsidRPr="0059049D" w:rsidRDefault="00D45B31" w:rsidP="00D45B31">
      <w:pPr>
        <w:jc w:val="right"/>
        <w:rPr>
          <w:rFonts w:asciiTheme="minorHAnsi" w:hAnsiTheme="minorHAnsi" w:cstheme="minorHAnsi"/>
          <w:b/>
        </w:rPr>
      </w:pPr>
    </w:p>
    <w:p w14:paraId="7074D990" w14:textId="77777777" w:rsidR="00D45B31" w:rsidRPr="0059049D" w:rsidRDefault="00D45B31" w:rsidP="00D45B31">
      <w:pPr>
        <w:jc w:val="right"/>
        <w:rPr>
          <w:rFonts w:asciiTheme="minorHAnsi" w:hAnsiTheme="minorHAnsi" w:cstheme="minorHAnsi"/>
          <w:b/>
        </w:rPr>
      </w:pPr>
    </w:p>
    <w:p w14:paraId="4DCB4BB1" w14:textId="74065EB6" w:rsidR="00D45B31" w:rsidRPr="0059049D" w:rsidRDefault="00D45B31" w:rsidP="00D45B31">
      <w:pPr>
        <w:jc w:val="right"/>
        <w:rPr>
          <w:rFonts w:asciiTheme="minorHAnsi" w:hAnsiTheme="minorHAnsi" w:cstheme="minorHAnsi"/>
          <w:b/>
        </w:rPr>
      </w:pPr>
    </w:p>
    <w:p w14:paraId="0B23B22D" w14:textId="77777777" w:rsidR="00D45B31" w:rsidRPr="0059049D" w:rsidRDefault="00D45B31" w:rsidP="00D45B31">
      <w:pPr>
        <w:jc w:val="right"/>
        <w:rPr>
          <w:rFonts w:asciiTheme="minorHAnsi" w:hAnsiTheme="minorHAnsi" w:cstheme="minorHAnsi"/>
          <w:b/>
        </w:rPr>
      </w:pPr>
    </w:p>
    <w:p w14:paraId="737718E6" w14:textId="77777777" w:rsidR="00D45B31" w:rsidRPr="0059049D" w:rsidRDefault="00D45B31" w:rsidP="00D45B31">
      <w:pPr>
        <w:jc w:val="right"/>
        <w:rPr>
          <w:rFonts w:asciiTheme="minorHAnsi" w:hAnsiTheme="minorHAnsi" w:cstheme="minorHAnsi"/>
          <w:b/>
        </w:rPr>
      </w:pPr>
    </w:p>
    <w:p w14:paraId="3B03245E" w14:textId="77777777" w:rsidR="00D45B31" w:rsidRPr="0059049D" w:rsidRDefault="00D45B31" w:rsidP="00D45B31">
      <w:pPr>
        <w:jc w:val="right"/>
        <w:rPr>
          <w:rFonts w:asciiTheme="minorHAnsi" w:hAnsiTheme="minorHAnsi" w:cstheme="minorHAnsi"/>
          <w:b/>
        </w:rPr>
      </w:pPr>
    </w:p>
    <w:p w14:paraId="02970AE3" w14:textId="77777777" w:rsidR="00D45B31" w:rsidRPr="0059049D" w:rsidRDefault="00D45B31" w:rsidP="00D45B31">
      <w:pPr>
        <w:jc w:val="right"/>
        <w:rPr>
          <w:rFonts w:asciiTheme="minorHAnsi" w:hAnsiTheme="minorHAnsi" w:cstheme="minorHAnsi"/>
          <w:b/>
        </w:rPr>
      </w:pPr>
    </w:p>
    <w:p w14:paraId="778946AE" w14:textId="77777777" w:rsidR="00D45B31" w:rsidRPr="0059049D" w:rsidRDefault="00D45B31" w:rsidP="00D45B31">
      <w:pPr>
        <w:jc w:val="right"/>
        <w:rPr>
          <w:rFonts w:asciiTheme="minorHAnsi" w:hAnsiTheme="minorHAnsi" w:cstheme="minorHAnsi"/>
          <w:b/>
        </w:rPr>
      </w:pPr>
    </w:p>
    <w:p w14:paraId="68698576" w14:textId="77777777" w:rsidR="00D45B31" w:rsidRPr="0059049D" w:rsidRDefault="00D45B31" w:rsidP="00D45B31">
      <w:pPr>
        <w:jc w:val="right"/>
        <w:rPr>
          <w:rFonts w:asciiTheme="minorHAnsi" w:hAnsiTheme="minorHAnsi" w:cstheme="minorHAnsi"/>
          <w:b/>
        </w:rPr>
      </w:pPr>
    </w:p>
    <w:p w14:paraId="3331E133" w14:textId="77777777" w:rsidR="00D45B31" w:rsidRPr="0059049D" w:rsidRDefault="00D45B31" w:rsidP="00D45B31">
      <w:pPr>
        <w:jc w:val="right"/>
        <w:rPr>
          <w:rFonts w:asciiTheme="minorHAnsi" w:hAnsiTheme="minorHAnsi" w:cstheme="minorHAnsi"/>
          <w:b/>
        </w:rPr>
      </w:pPr>
    </w:p>
    <w:p w14:paraId="1B99397F" w14:textId="77777777" w:rsidR="00D45B31" w:rsidRPr="0059049D" w:rsidRDefault="00D45B31" w:rsidP="00D45B31">
      <w:pPr>
        <w:jc w:val="right"/>
        <w:rPr>
          <w:rFonts w:asciiTheme="minorHAnsi" w:hAnsiTheme="minorHAnsi" w:cstheme="minorHAnsi"/>
          <w:b/>
        </w:rPr>
      </w:pPr>
    </w:p>
    <w:p w14:paraId="5FE07B66" w14:textId="77777777" w:rsidR="007B3F0D" w:rsidRPr="0059049D" w:rsidRDefault="00D45B31" w:rsidP="00D45B31">
      <w:pPr>
        <w:jc w:val="right"/>
        <w:rPr>
          <w:rStyle w:val="SubtleReference"/>
          <w:rFonts w:asciiTheme="minorHAnsi" w:hAnsiTheme="minorHAnsi" w:cstheme="minorHAnsi"/>
        </w:rPr>
      </w:pPr>
      <w:r w:rsidRPr="0059049D">
        <w:rPr>
          <w:rStyle w:val="SubtleReference"/>
          <w:rFonts w:asciiTheme="minorHAnsi" w:hAnsiTheme="minorHAnsi" w:cstheme="minorHAnsi"/>
        </w:rPr>
        <w:t xml:space="preserve"> </w:t>
      </w:r>
    </w:p>
    <w:p w14:paraId="6C20A638" w14:textId="77777777" w:rsidR="007B3F0D" w:rsidRPr="0059049D" w:rsidRDefault="007B3F0D" w:rsidP="00D45B31">
      <w:pPr>
        <w:jc w:val="right"/>
        <w:rPr>
          <w:rStyle w:val="SubtleReference"/>
          <w:rFonts w:asciiTheme="minorHAnsi" w:hAnsiTheme="minorHAnsi" w:cstheme="minorHAnsi"/>
        </w:rPr>
      </w:pPr>
    </w:p>
    <w:p w14:paraId="757A1E70" w14:textId="77777777" w:rsidR="007B3F0D" w:rsidRPr="0059049D" w:rsidRDefault="007B3F0D" w:rsidP="00D45B31">
      <w:pPr>
        <w:jc w:val="right"/>
        <w:rPr>
          <w:rStyle w:val="SubtleReference"/>
          <w:rFonts w:asciiTheme="minorHAnsi" w:hAnsiTheme="minorHAnsi" w:cstheme="minorHAnsi"/>
        </w:rPr>
      </w:pPr>
    </w:p>
    <w:p w14:paraId="237103ED" w14:textId="77777777" w:rsidR="007B3F0D" w:rsidRPr="0059049D" w:rsidRDefault="007B3F0D" w:rsidP="00D45B31">
      <w:pPr>
        <w:jc w:val="right"/>
        <w:rPr>
          <w:rStyle w:val="SubtleReference"/>
          <w:rFonts w:asciiTheme="minorHAnsi" w:hAnsiTheme="minorHAnsi" w:cstheme="minorHAnsi"/>
        </w:rPr>
      </w:pPr>
    </w:p>
    <w:p w14:paraId="255E3C95" w14:textId="77777777" w:rsidR="007B3F0D" w:rsidRPr="0059049D" w:rsidRDefault="007B3F0D" w:rsidP="00D45B31">
      <w:pPr>
        <w:jc w:val="right"/>
        <w:rPr>
          <w:rStyle w:val="SubtleReference"/>
          <w:rFonts w:asciiTheme="minorHAnsi" w:hAnsiTheme="minorHAnsi" w:cstheme="minorHAnsi"/>
        </w:rPr>
      </w:pPr>
    </w:p>
    <w:p w14:paraId="5ACB6977" w14:textId="77777777" w:rsidR="007B3F0D" w:rsidRPr="0059049D" w:rsidRDefault="007B3F0D" w:rsidP="00D45B31">
      <w:pPr>
        <w:jc w:val="right"/>
        <w:rPr>
          <w:rStyle w:val="SubtleReference"/>
          <w:rFonts w:asciiTheme="minorHAnsi" w:hAnsiTheme="minorHAnsi" w:cstheme="minorHAnsi"/>
        </w:rPr>
      </w:pPr>
    </w:p>
    <w:p w14:paraId="535206B7" w14:textId="77777777" w:rsidR="007B3F0D" w:rsidRPr="0059049D" w:rsidRDefault="007B3F0D" w:rsidP="00D45B31">
      <w:pPr>
        <w:jc w:val="right"/>
        <w:rPr>
          <w:rStyle w:val="SubtleReference"/>
          <w:rFonts w:asciiTheme="minorHAnsi" w:hAnsiTheme="minorHAnsi" w:cstheme="minorHAnsi"/>
        </w:rPr>
      </w:pPr>
    </w:p>
    <w:p w14:paraId="67E79477" w14:textId="77777777" w:rsidR="007B3F0D" w:rsidRPr="0059049D" w:rsidRDefault="007B3F0D" w:rsidP="00D45B31">
      <w:pPr>
        <w:jc w:val="right"/>
        <w:rPr>
          <w:rStyle w:val="SubtleReference"/>
          <w:rFonts w:asciiTheme="minorHAnsi" w:hAnsiTheme="minorHAnsi" w:cstheme="minorHAnsi"/>
        </w:rPr>
      </w:pPr>
    </w:p>
    <w:p w14:paraId="01343271" w14:textId="77777777" w:rsidR="007B3F0D" w:rsidRPr="0059049D" w:rsidRDefault="007B3F0D" w:rsidP="00D45B31">
      <w:pPr>
        <w:jc w:val="right"/>
        <w:rPr>
          <w:rStyle w:val="SubtleReference"/>
          <w:rFonts w:asciiTheme="minorHAnsi" w:hAnsiTheme="minorHAnsi" w:cstheme="minorHAnsi"/>
        </w:rPr>
      </w:pPr>
    </w:p>
    <w:p w14:paraId="22DC13F8" w14:textId="77777777" w:rsidR="007B3F0D" w:rsidRPr="0059049D" w:rsidRDefault="007B3F0D" w:rsidP="00D45B31">
      <w:pPr>
        <w:jc w:val="right"/>
        <w:rPr>
          <w:rStyle w:val="SubtleReference"/>
          <w:rFonts w:asciiTheme="minorHAnsi" w:hAnsiTheme="minorHAnsi" w:cstheme="minorHAnsi"/>
        </w:rPr>
      </w:pPr>
    </w:p>
    <w:p w14:paraId="6C833CCF" w14:textId="77777777" w:rsidR="007B3F0D" w:rsidRPr="0059049D" w:rsidRDefault="007B3F0D" w:rsidP="00D45B31">
      <w:pPr>
        <w:jc w:val="right"/>
        <w:rPr>
          <w:rStyle w:val="SubtleReference"/>
          <w:rFonts w:asciiTheme="minorHAnsi" w:hAnsiTheme="minorHAnsi" w:cstheme="minorHAnsi"/>
        </w:rPr>
      </w:pPr>
    </w:p>
    <w:p w14:paraId="588263F7" w14:textId="77777777" w:rsidR="007B3F0D" w:rsidRPr="0059049D" w:rsidRDefault="007B3F0D" w:rsidP="00D45B31">
      <w:pPr>
        <w:jc w:val="right"/>
        <w:rPr>
          <w:rStyle w:val="SubtleReference"/>
          <w:rFonts w:asciiTheme="minorHAnsi" w:hAnsiTheme="minorHAnsi" w:cstheme="minorHAnsi"/>
        </w:rPr>
      </w:pPr>
    </w:p>
    <w:p w14:paraId="00B2F729" w14:textId="77777777" w:rsidR="007B3F0D" w:rsidRPr="0059049D" w:rsidRDefault="007B3F0D" w:rsidP="00D45B31">
      <w:pPr>
        <w:jc w:val="right"/>
        <w:rPr>
          <w:rStyle w:val="SubtleReference"/>
          <w:rFonts w:asciiTheme="minorHAnsi" w:hAnsiTheme="minorHAnsi" w:cstheme="minorHAnsi"/>
        </w:rPr>
      </w:pPr>
    </w:p>
    <w:p w14:paraId="308C9016" w14:textId="77777777" w:rsidR="007B3F0D" w:rsidRPr="0059049D" w:rsidRDefault="007B3F0D" w:rsidP="00D45B31">
      <w:pPr>
        <w:jc w:val="right"/>
        <w:rPr>
          <w:rStyle w:val="SubtleReference"/>
          <w:rFonts w:asciiTheme="minorHAnsi" w:hAnsiTheme="minorHAnsi" w:cstheme="minorHAnsi"/>
        </w:rPr>
      </w:pPr>
    </w:p>
    <w:p w14:paraId="2818D65E" w14:textId="77777777" w:rsidR="007B3F0D" w:rsidRPr="0059049D" w:rsidRDefault="007B3F0D" w:rsidP="00D45B31">
      <w:pPr>
        <w:jc w:val="right"/>
        <w:rPr>
          <w:rStyle w:val="SubtleReference"/>
          <w:rFonts w:asciiTheme="minorHAnsi" w:hAnsiTheme="minorHAnsi" w:cstheme="minorHAnsi"/>
        </w:rPr>
      </w:pPr>
    </w:p>
    <w:p w14:paraId="603F7A0D" w14:textId="5D92C2B8" w:rsidR="00D45B31" w:rsidRPr="0059049D" w:rsidRDefault="00D45B31" w:rsidP="00D45B31">
      <w:pPr>
        <w:jc w:val="right"/>
        <w:rPr>
          <w:rStyle w:val="SubtleReference"/>
          <w:rFonts w:asciiTheme="minorHAnsi" w:hAnsiTheme="minorHAnsi" w:cstheme="minorHAnsi"/>
        </w:rPr>
      </w:pPr>
      <w:r w:rsidRPr="0059049D">
        <w:rPr>
          <w:rStyle w:val="SubtleReference"/>
          <w:rFonts w:asciiTheme="minorHAnsi" w:hAnsiTheme="minorHAnsi" w:cstheme="minorHAnsi"/>
        </w:rPr>
        <w:lastRenderedPageBreak/>
        <w:t xml:space="preserve">Date Issued: </w:t>
      </w:r>
      <w:r w:rsidRPr="0059049D">
        <w:rPr>
          <w:rStyle w:val="SubtleReference"/>
          <w:rFonts w:asciiTheme="minorHAnsi" w:hAnsiTheme="minorHAnsi" w:cstheme="minorHAnsi"/>
        </w:rPr>
        <w:fldChar w:fldCharType="begin"/>
      </w:r>
      <w:r w:rsidRPr="0059049D">
        <w:rPr>
          <w:rStyle w:val="SubtleReference"/>
          <w:rFonts w:asciiTheme="minorHAnsi" w:hAnsiTheme="minorHAnsi" w:cstheme="minorHAnsi"/>
        </w:rPr>
        <w:instrText xml:space="preserve"> DATE \@ "d MMMM yyyy" </w:instrText>
      </w:r>
      <w:r w:rsidRPr="0059049D">
        <w:rPr>
          <w:rStyle w:val="SubtleReference"/>
          <w:rFonts w:asciiTheme="minorHAnsi" w:hAnsiTheme="minorHAnsi" w:cstheme="minorHAnsi"/>
        </w:rPr>
        <w:fldChar w:fldCharType="separate"/>
      </w:r>
      <w:r w:rsidR="002A3C2C">
        <w:rPr>
          <w:rStyle w:val="SubtleReference"/>
          <w:rFonts w:asciiTheme="minorHAnsi" w:hAnsiTheme="minorHAnsi" w:cstheme="minorHAnsi"/>
          <w:noProof/>
        </w:rPr>
        <w:t>1 May 2023</w:t>
      </w:r>
      <w:r w:rsidRPr="0059049D">
        <w:rPr>
          <w:rStyle w:val="SubtleReference"/>
          <w:rFonts w:asciiTheme="minorHAnsi" w:hAnsiTheme="minorHAnsi" w:cstheme="minorHAnsi"/>
        </w:rPr>
        <w:fldChar w:fldCharType="end"/>
      </w:r>
    </w:p>
    <w:p w14:paraId="1A92FF5F" w14:textId="77777777" w:rsidR="00D45B31" w:rsidRPr="0059049D" w:rsidRDefault="00D45B31" w:rsidP="00C73657">
      <w:pPr>
        <w:pStyle w:val="Title"/>
        <w:rPr>
          <w:rFonts w:asciiTheme="minorHAnsi" w:hAnsiTheme="minorHAnsi" w:cstheme="minorHAnsi"/>
        </w:rPr>
      </w:pPr>
      <w:bookmarkStart w:id="1" w:name="_Toc130614672"/>
      <w:bookmarkStart w:id="2" w:name="_Toc493248749"/>
      <w:bookmarkStart w:id="3" w:name="_Toc501001847"/>
      <w:bookmarkStart w:id="4" w:name="_Toc41551102"/>
      <w:bookmarkEnd w:id="0"/>
      <w:r w:rsidRPr="0059049D">
        <w:rPr>
          <w:rFonts w:asciiTheme="minorHAnsi" w:hAnsiTheme="minorHAnsi" w:cstheme="minorHAnsi"/>
        </w:rPr>
        <w:t>Revision Record</w:t>
      </w:r>
    </w:p>
    <w:p w14:paraId="145B904B" w14:textId="77777777" w:rsidR="00D45B31" w:rsidRPr="0059049D" w:rsidRDefault="00D45B31" w:rsidP="00D45B31">
      <w:pPr>
        <w:rPr>
          <w:rFonts w:asciiTheme="minorHAnsi" w:hAnsiTheme="minorHAnsi" w:cstheme="minorHAnsi"/>
        </w:rPr>
      </w:pPr>
    </w:p>
    <w:tbl>
      <w:tblPr>
        <w:tblW w:w="9658"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993"/>
        <w:gridCol w:w="1842"/>
        <w:gridCol w:w="5387"/>
        <w:gridCol w:w="1436"/>
      </w:tblGrid>
      <w:tr w:rsidR="00D45B31" w:rsidRPr="0059049D" w14:paraId="6CA96C98" w14:textId="77777777" w:rsidTr="0000598A">
        <w:tc>
          <w:tcPr>
            <w:tcW w:w="993" w:type="dxa"/>
            <w:shd w:val="clear" w:color="auto" w:fill="D0CECE"/>
          </w:tcPr>
          <w:p w14:paraId="17BB4A3E" w14:textId="77777777" w:rsidR="00D45B31" w:rsidRPr="0059049D" w:rsidRDefault="00D45B31" w:rsidP="00D81089">
            <w:pPr>
              <w:spacing w:before="60" w:after="60"/>
              <w:jc w:val="center"/>
              <w:rPr>
                <w:rFonts w:asciiTheme="minorHAnsi" w:hAnsiTheme="minorHAnsi" w:cstheme="minorHAnsi"/>
                <w:b/>
              </w:rPr>
            </w:pPr>
            <w:r w:rsidRPr="0059049D">
              <w:rPr>
                <w:rFonts w:asciiTheme="minorHAnsi" w:hAnsiTheme="minorHAnsi" w:cstheme="minorHAnsi"/>
                <w:b/>
              </w:rPr>
              <w:t>Version</w:t>
            </w:r>
          </w:p>
        </w:tc>
        <w:tc>
          <w:tcPr>
            <w:tcW w:w="1842" w:type="dxa"/>
            <w:shd w:val="clear" w:color="auto" w:fill="D0CECE"/>
          </w:tcPr>
          <w:p w14:paraId="071BDA75" w14:textId="77777777" w:rsidR="00D45B31" w:rsidRPr="0059049D" w:rsidRDefault="00D45B31" w:rsidP="00D81089">
            <w:pPr>
              <w:spacing w:before="60" w:after="60"/>
              <w:jc w:val="center"/>
              <w:rPr>
                <w:rFonts w:asciiTheme="minorHAnsi" w:hAnsiTheme="minorHAnsi" w:cstheme="minorHAnsi"/>
                <w:b/>
              </w:rPr>
            </w:pPr>
            <w:r w:rsidRPr="0059049D">
              <w:rPr>
                <w:rFonts w:asciiTheme="minorHAnsi" w:hAnsiTheme="minorHAnsi" w:cstheme="minorHAnsi"/>
                <w:b/>
              </w:rPr>
              <w:t>Author</w:t>
            </w:r>
          </w:p>
        </w:tc>
        <w:tc>
          <w:tcPr>
            <w:tcW w:w="5387" w:type="dxa"/>
            <w:shd w:val="clear" w:color="auto" w:fill="D0CECE"/>
          </w:tcPr>
          <w:p w14:paraId="52987B3E" w14:textId="77777777" w:rsidR="00D45B31" w:rsidRPr="0059049D" w:rsidRDefault="00D45B31" w:rsidP="00D81089">
            <w:pPr>
              <w:spacing w:before="60" w:after="60"/>
              <w:jc w:val="center"/>
              <w:rPr>
                <w:rFonts w:asciiTheme="minorHAnsi" w:hAnsiTheme="minorHAnsi" w:cstheme="minorHAnsi"/>
                <w:b/>
              </w:rPr>
            </w:pPr>
            <w:r w:rsidRPr="0059049D">
              <w:rPr>
                <w:rFonts w:asciiTheme="minorHAnsi" w:hAnsiTheme="minorHAnsi" w:cstheme="minorHAnsi"/>
                <w:b/>
              </w:rPr>
              <w:t>Description</w:t>
            </w:r>
          </w:p>
        </w:tc>
        <w:tc>
          <w:tcPr>
            <w:tcW w:w="1436" w:type="dxa"/>
            <w:shd w:val="clear" w:color="auto" w:fill="D0CECE"/>
          </w:tcPr>
          <w:p w14:paraId="3EBCD0F7" w14:textId="77777777" w:rsidR="00D45B31" w:rsidRPr="0059049D" w:rsidRDefault="00D45B31" w:rsidP="00D81089">
            <w:pPr>
              <w:spacing w:before="60" w:after="60"/>
              <w:jc w:val="center"/>
              <w:rPr>
                <w:rFonts w:asciiTheme="minorHAnsi" w:hAnsiTheme="minorHAnsi" w:cstheme="minorHAnsi"/>
                <w:b/>
              </w:rPr>
            </w:pPr>
            <w:r w:rsidRPr="0059049D">
              <w:rPr>
                <w:rFonts w:asciiTheme="minorHAnsi" w:hAnsiTheme="minorHAnsi" w:cstheme="minorHAnsi"/>
                <w:b/>
              </w:rPr>
              <w:t>Date Issued</w:t>
            </w:r>
          </w:p>
        </w:tc>
      </w:tr>
      <w:tr w:rsidR="00D45B31" w:rsidRPr="0059049D" w14:paraId="44048796" w14:textId="77777777" w:rsidTr="0000598A">
        <w:tc>
          <w:tcPr>
            <w:tcW w:w="993" w:type="dxa"/>
          </w:tcPr>
          <w:p w14:paraId="3AB7ED65" w14:textId="6EDE60AC" w:rsidR="00D45B31" w:rsidRPr="0059049D" w:rsidRDefault="0000598A" w:rsidP="00D81089">
            <w:pPr>
              <w:spacing w:before="60" w:after="60"/>
              <w:jc w:val="center"/>
              <w:rPr>
                <w:rFonts w:asciiTheme="minorHAnsi" w:hAnsiTheme="minorHAnsi" w:cstheme="minorHAnsi"/>
              </w:rPr>
            </w:pPr>
            <w:r w:rsidRPr="0059049D">
              <w:rPr>
                <w:rFonts w:asciiTheme="minorHAnsi" w:hAnsiTheme="minorHAnsi" w:cstheme="minorHAnsi"/>
              </w:rPr>
              <w:t>1</w:t>
            </w:r>
          </w:p>
        </w:tc>
        <w:tc>
          <w:tcPr>
            <w:tcW w:w="1842" w:type="dxa"/>
          </w:tcPr>
          <w:p w14:paraId="3D1AFE01" w14:textId="4FB3639C" w:rsidR="00D45B31" w:rsidRPr="0059049D" w:rsidRDefault="0000598A" w:rsidP="00D81089">
            <w:pPr>
              <w:pStyle w:val="StyleLeft0"/>
              <w:spacing w:before="60" w:after="60"/>
              <w:rPr>
                <w:rFonts w:asciiTheme="minorHAnsi" w:hAnsiTheme="minorHAnsi" w:cstheme="minorHAnsi"/>
              </w:rPr>
            </w:pPr>
            <w:r w:rsidRPr="0059049D">
              <w:rPr>
                <w:rFonts w:asciiTheme="minorHAnsi" w:hAnsiTheme="minorHAnsi" w:cstheme="minorHAnsi"/>
              </w:rPr>
              <w:t>Frederick Pearson</w:t>
            </w:r>
          </w:p>
        </w:tc>
        <w:tc>
          <w:tcPr>
            <w:tcW w:w="5387" w:type="dxa"/>
          </w:tcPr>
          <w:p w14:paraId="4F8F3CB0" w14:textId="00E2F547" w:rsidR="00D45B31" w:rsidRPr="0059049D" w:rsidRDefault="0000598A" w:rsidP="00B24E7F">
            <w:pPr>
              <w:pStyle w:val="StyleLeft0"/>
              <w:spacing w:before="60" w:after="60"/>
              <w:rPr>
                <w:rFonts w:asciiTheme="minorHAnsi" w:hAnsiTheme="minorHAnsi" w:cstheme="minorHAnsi"/>
              </w:rPr>
            </w:pPr>
            <w:r w:rsidRPr="0059049D">
              <w:rPr>
                <w:rFonts w:asciiTheme="minorHAnsi" w:hAnsiTheme="minorHAnsi" w:cstheme="minorHAnsi"/>
              </w:rPr>
              <w:t>Security</w:t>
            </w:r>
          </w:p>
        </w:tc>
        <w:tc>
          <w:tcPr>
            <w:tcW w:w="1436" w:type="dxa"/>
          </w:tcPr>
          <w:p w14:paraId="4517FAFD" w14:textId="6E0419EB" w:rsidR="00D45B31" w:rsidRPr="0059049D" w:rsidRDefault="00975774" w:rsidP="00D81089">
            <w:pPr>
              <w:spacing w:before="60" w:after="60"/>
              <w:jc w:val="center"/>
              <w:rPr>
                <w:rFonts w:asciiTheme="minorHAnsi" w:hAnsiTheme="minorHAnsi" w:cstheme="minorHAnsi"/>
              </w:rPr>
            </w:pPr>
            <w:r w:rsidRPr="0059049D">
              <w:rPr>
                <w:rFonts w:asciiTheme="minorHAnsi" w:hAnsiTheme="minorHAnsi" w:cstheme="minorHAnsi"/>
              </w:rPr>
              <w:t>Sept</w:t>
            </w:r>
            <w:r w:rsidR="00B4030F" w:rsidRPr="0059049D">
              <w:rPr>
                <w:rFonts w:asciiTheme="minorHAnsi" w:hAnsiTheme="minorHAnsi" w:cstheme="minorHAnsi"/>
              </w:rPr>
              <w:t xml:space="preserve"> 2</w:t>
            </w:r>
            <w:r w:rsidR="004A686B" w:rsidRPr="0059049D">
              <w:rPr>
                <w:rFonts w:asciiTheme="minorHAnsi" w:hAnsiTheme="minorHAnsi" w:cstheme="minorHAnsi"/>
              </w:rPr>
              <w:t>7</w:t>
            </w:r>
          </w:p>
        </w:tc>
      </w:tr>
      <w:tr w:rsidR="00D45B31" w:rsidRPr="0059049D" w14:paraId="4407AA51" w14:textId="77777777" w:rsidTr="0000598A">
        <w:tc>
          <w:tcPr>
            <w:tcW w:w="993" w:type="dxa"/>
          </w:tcPr>
          <w:p w14:paraId="785FCACD" w14:textId="37D3DA04" w:rsidR="00D45B31" w:rsidRPr="0059049D" w:rsidRDefault="00572457" w:rsidP="00D81089">
            <w:pPr>
              <w:spacing w:before="60" w:after="60"/>
              <w:jc w:val="center"/>
              <w:rPr>
                <w:rFonts w:asciiTheme="minorHAnsi" w:hAnsiTheme="minorHAnsi" w:cstheme="minorHAnsi"/>
              </w:rPr>
            </w:pPr>
            <w:r w:rsidRPr="0059049D">
              <w:rPr>
                <w:rFonts w:asciiTheme="minorHAnsi" w:hAnsiTheme="minorHAnsi" w:cstheme="minorHAnsi"/>
              </w:rPr>
              <w:t>1.</w:t>
            </w:r>
            <w:r w:rsidR="00554CCF" w:rsidRPr="0059049D">
              <w:rPr>
                <w:rFonts w:asciiTheme="minorHAnsi" w:hAnsiTheme="minorHAnsi" w:cstheme="minorHAnsi"/>
              </w:rPr>
              <w:t>1</w:t>
            </w:r>
          </w:p>
        </w:tc>
        <w:tc>
          <w:tcPr>
            <w:tcW w:w="1842" w:type="dxa"/>
          </w:tcPr>
          <w:p w14:paraId="0DF40BB1" w14:textId="6305D383" w:rsidR="00D45B31" w:rsidRPr="0059049D" w:rsidRDefault="00572457" w:rsidP="00D81089">
            <w:pPr>
              <w:pStyle w:val="StyleLeft0"/>
              <w:spacing w:before="60" w:after="60"/>
              <w:rPr>
                <w:rFonts w:asciiTheme="minorHAnsi" w:hAnsiTheme="minorHAnsi" w:cstheme="minorHAnsi"/>
              </w:rPr>
            </w:pPr>
            <w:r w:rsidRPr="0059049D">
              <w:rPr>
                <w:rFonts w:asciiTheme="minorHAnsi" w:hAnsiTheme="minorHAnsi" w:cstheme="minorHAnsi"/>
              </w:rPr>
              <w:t>Frederick Pearson</w:t>
            </w:r>
          </w:p>
        </w:tc>
        <w:tc>
          <w:tcPr>
            <w:tcW w:w="5387" w:type="dxa"/>
          </w:tcPr>
          <w:p w14:paraId="66714A75" w14:textId="5C32B1CD" w:rsidR="00D45B31" w:rsidRPr="0059049D" w:rsidRDefault="00572457" w:rsidP="00D81089">
            <w:pPr>
              <w:pStyle w:val="StyleLeft0"/>
              <w:spacing w:before="60" w:after="60"/>
              <w:rPr>
                <w:rFonts w:asciiTheme="minorHAnsi" w:hAnsiTheme="minorHAnsi" w:cstheme="minorHAnsi"/>
              </w:rPr>
            </w:pPr>
            <w:r w:rsidRPr="0059049D">
              <w:rPr>
                <w:rFonts w:asciiTheme="minorHAnsi" w:hAnsiTheme="minorHAnsi" w:cstheme="minorHAnsi"/>
              </w:rPr>
              <w:t>Security / Arch / Pipeline</w:t>
            </w:r>
          </w:p>
        </w:tc>
        <w:tc>
          <w:tcPr>
            <w:tcW w:w="1436" w:type="dxa"/>
          </w:tcPr>
          <w:p w14:paraId="23425D72" w14:textId="70F8D973" w:rsidR="00D45B31" w:rsidRPr="0059049D" w:rsidRDefault="00975774" w:rsidP="00D81089">
            <w:pPr>
              <w:keepNext/>
              <w:spacing w:before="60" w:after="60"/>
              <w:jc w:val="center"/>
              <w:rPr>
                <w:rFonts w:asciiTheme="minorHAnsi" w:hAnsiTheme="minorHAnsi" w:cstheme="minorHAnsi"/>
              </w:rPr>
            </w:pPr>
            <w:r w:rsidRPr="0059049D">
              <w:rPr>
                <w:rFonts w:asciiTheme="minorHAnsi" w:hAnsiTheme="minorHAnsi" w:cstheme="minorHAnsi"/>
              </w:rPr>
              <w:t>October</w:t>
            </w:r>
            <w:r w:rsidR="004A686B" w:rsidRPr="0059049D">
              <w:rPr>
                <w:rFonts w:asciiTheme="minorHAnsi" w:hAnsiTheme="minorHAnsi" w:cstheme="minorHAnsi"/>
              </w:rPr>
              <w:t xml:space="preserve"> 29</w:t>
            </w:r>
            <w:r w:rsidR="00572457" w:rsidRPr="0059049D">
              <w:rPr>
                <w:rFonts w:asciiTheme="minorHAnsi" w:hAnsiTheme="minorHAnsi" w:cstheme="minorHAnsi"/>
              </w:rPr>
              <w:t xml:space="preserve"> </w:t>
            </w:r>
          </w:p>
        </w:tc>
      </w:tr>
      <w:tr w:rsidR="00D45B31" w:rsidRPr="0059049D" w14:paraId="14F9127A" w14:textId="77777777" w:rsidTr="0000598A">
        <w:tc>
          <w:tcPr>
            <w:tcW w:w="993" w:type="dxa"/>
          </w:tcPr>
          <w:p w14:paraId="751DBF56" w14:textId="4D920B3E" w:rsidR="00D45B31" w:rsidRPr="0059049D" w:rsidRDefault="003B793D" w:rsidP="00D81089">
            <w:pPr>
              <w:spacing w:before="60" w:after="60"/>
              <w:jc w:val="center"/>
              <w:rPr>
                <w:rFonts w:asciiTheme="minorHAnsi" w:hAnsiTheme="minorHAnsi" w:cstheme="minorHAnsi"/>
              </w:rPr>
            </w:pPr>
            <w:r w:rsidRPr="0059049D">
              <w:rPr>
                <w:rFonts w:asciiTheme="minorHAnsi" w:hAnsiTheme="minorHAnsi" w:cstheme="minorHAnsi"/>
              </w:rPr>
              <w:t>1.</w:t>
            </w:r>
            <w:r w:rsidR="00554CCF" w:rsidRPr="0059049D">
              <w:rPr>
                <w:rFonts w:asciiTheme="minorHAnsi" w:hAnsiTheme="minorHAnsi" w:cstheme="minorHAnsi"/>
              </w:rPr>
              <w:t>2</w:t>
            </w:r>
          </w:p>
        </w:tc>
        <w:tc>
          <w:tcPr>
            <w:tcW w:w="1842" w:type="dxa"/>
          </w:tcPr>
          <w:p w14:paraId="11424540" w14:textId="2807F6CC" w:rsidR="00D45B31" w:rsidRPr="0059049D" w:rsidRDefault="003B793D" w:rsidP="00D81089">
            <w:pPr>
              <w:pStyle w:val="StyleLeft0"/>
              <w:spacing w:before="60" w:after="60"/>
              <w:rPr>
                <w:rFonts w:asciiTheme="minorHAnsi" w:hAnsiTheme="minorHAnsi" w:cstheme="minorHAnsi"/>
              </w:rPr>
            </w:pPr>
            <w:r w:rsidRPr="0059049D">
              <w:rPr>
                <w:rFonts w:asciiTheme="minorHAnsi" w:hAnsiTheme="minorHAnsi" w:cstheme="minorHAnsi"/>
              </w:rPr>
              <w:t>Frederick Pearson</w:t>
            </w:r>
          </w:p>
        </w:tc>
        <w:tc>
          <w:tcPr>
            <w:tcW w:w="5387" w:type="dxa"/>
          </w:tcPr>
          <w:p w14:paraId="3667573B" w14:textId="608DB475" w:rsidR="00D45B31" w:rsidRPr="0059049D" w:rsidRDefault="00E47FEC" w:rsidP="00D81089">
            <w:pPr>
              <w:pStyle w:val="StyleLeft0"/>
              <w:spacing w:before="60" w:after="60"/>
              <w:rPr>
                <w:rFonts w:asciiTheme="minorHAnsi" w:hAnsiTheme="minorHAnsi" w:cstheme="minorHAnsi"/>
              </w:rPr>
            </w:pPr>
            <w:r w:rsidRPr="0059049D">
              <w:rPr>
                <w:rFonts w:asciiTheme="minorHAnsi" w:hAnsiTheme="minorHAnsi" w:cstheme="minorHAnsi"/>
              </w:rPr>
              <w:t>Draft for team to provide some data/screenshots</w:t>
            </w:r>
          </w:p>
        </w:tc>
        <w:tc>
          <w:tcPr>
            <w:tcW w:w="1436" w:type="dxa"/>
          </w:tcPr>
          <w:p w14:paraId="358A4801" w14:textId="314CED0C" w:rsidR="00D45B31" w:rsidRPr="0059049D" w:rsidRDefault="00975774" w:rsidP="00D81089">
            <w:pPr>
              <w:keepNext/>
              <w:spacing w:before="60" w:after="60"/>
              <w:jc w:val="center"/>
              <w:rPr>
                <w:rFonts w:asciiTheme="minorHAnsi" w:hAnsiTheme="minorHAnsi" w:cstheme="minorHAnsi"/>
              </w:rPr>
            </w:pPr>
            <w:r w:rsidRPr="0059049D">
              <w:rPr>
                <w:rFonts w:asciiTheme="minorHAnsi" w:hAnsiTheme="minorHAnsi" w:cstheme="minorHAnsi"/>
              </w:rPr>
              <w:t>Dec</w:t>
            </w:r>
            <w:r w:rsidR="00E47FEC" w:rsidRPr="0059049D">
              <w:rPr>
                <w:rFonts w:asciiTheme="minorHAnsi" w:hAnsiTheme="minorHAnsi" w:cstheme="minorHAnsi"/>
              </w:rPr>
              <w:t xml:space="preserve"> </w:t>
            </w:r>
            <w:r w:rsidR="004A686B" w:rsidRPr="0059049D">
              <w:rPr>
                <w:rFonts w:asciiTheme="minorHAnsi" w:hAnsiTheme="minorHAnsi" w:cstheme="minorHAnsi"/>
              </w:rPr>
              <w:t>3</w:t>
            </w:r>
          </w:p>
        </w:tc>
      </w:tr>
      <w:tr w:rsidR="00D45B31" w:rsidRPr="0059049D" w14:paraId="450C9247" w14:textId="77777777" w:rsidTr="0000598A">
        <w:tc>
          <w:tcPr>
            <w:tcW w:w="993" w:type="dxa"/>
          </w:tcPr>
          <w:p w14:paraId="32468A11" w14:textId="2D098168" w:rsidR="00D45B31" w:rsidRPr="0059049D" w:rsidRDefault="00C3218D" w:rsidP="00D81089">
            <w:pPr>
              <w:spacing w:before="60" w:after="60"/>
              <w:jc w:val="center"/>
              <w:rPr>
                <w:rFonts w:asciiTheme="minorHAnsi" w:hAnsiTheme="minorHAnsi" w:cstheme="minorHAnsi"/>
              </w:rPr>
            </w:pPr>
            <w:r w:rsidRPr="0059049D">
              <w:rPr>
                <w:rFonts w:asciiTheme="minorHAnsi" w:hAnsiTheme="minorHAnsi" w:cstheme="minorHAnsi"/>
              </w:rPr>
              <w:t>1.3</w:t>
            </w:r>
          </w:p>
        </w:tc>
        <w:tc>
          <w:tcPr>
            <w:tcW w:w="1842" w:type="dxa"/>
          </w:tcPr>
          <w:p w14:paraId="572B8D69" w14:textId="4EC93838" w:rsidR="00D45B31" w:rsidRPr="0059049D" w:rsidRDefault="00C3218D" w:rsidP="00D81089">
            <w:pPr>
              <w:pStyle w:val="StyleLeft0"/>
              <w:spacing w:before="60" w:after="60"/>
              <w:rPr>
                <w:rFonts w:asciiTheme="minorHAnsi" w:hAnsiTheme="minorHAnsi" w:cstheme="minorHAnsi"/>
              </w:rPr>
            </w:pPr>
            <w:r w:rsidRPr="0059049D">
              <w:rPr>
                <w:rFonts w:asciiTheme="minorHAnsi" w:hAnsiTheme="minorHAnsi" w:cstheme="minorHAnsi"/>
              </w:rPr>
              <w:t>Frederick Pearson</w:t>
            </w:r>
          </w:p>
        </w:tc>
        <w:tc>
          <w:tcPr>
            <w:tcW w:w="5387" w:type="dxa"/>
          </w:tcPr>
          <w:p w14:paraId="3CDCC9D0" w14:textId="4558E98E" w:rsidR="00D45B31" w:rsidRPr="0059049D" w:rsidRDefault="00C3218D" w:rsidP="00D81089">
            <w:pPr>
              <w:pStyle w:val="StyleLeft0"/>
              <w:spacing w:before="60" w:after="60"/>
              <w:rPr>
                <w:rFonts w:asciiTheme="minorHAnsi" w:hAnsiTheme="minorHAnsi" w:cstheme="minorHAnsi"/>
              </w:rPr>
            </w:pPr>
            <w:r w:rsidRPr="0059049D">
              <w:rPr>
                <w:rFonts w:asciiTheme="minorHAnsi" w:hAnsiTheme="minorHAnsi" w:cstheme="minorHAnsi"/>
              </w:rPr>
              <w:t xml:space="preserve">SSO Updates, OOB integrations and Org Master API </w:t>
            </w:r>
            <w:r w:rsidR="002F1E66" w:rsidRPr="0059049D">
              <w:rPr>
                <w:rFonts w:asciiTheme="minorHAnsi" w:hAnsiTheme="minorHAnsi" w:cstheme="minorHAnsi"/>
              </w:rPr>
              <w:t>integrations</w:t>
            </w:r>
          </w:p>
        </w:tc>
        <w:tc>
          <w:tcPr>
            <w:tcW w:w="1436" w:type="dxa"/>
          </w:tcPr>
          <w:p w14:paraId="7D371424" w14:textId="43A1DE9E" w:rsidR="00D45B31" w:rsidRPr="0059049D" w:rsidRDefault="00C3218D" w:rsidP="00D81089">
            <w:pPr>
              <w:keepNext/>
              <w:spacing w:before="60" w:after="60"/>
              <w:jc w:val="center"/>
              <w:rPr>
                <w:rFonts w:asciiTheme="minorHAnsi" w:hAnsiTheme="minorHAnsi" w:cstheme="minorHAnsi"/>
              </w:rPr>
            </w:pPr>
            <w:r w:rsidRPr="0059049D">
              <w:rPr>
                <w:rFonts w:asciiTheme="minorHAnsi" w:hAnsiTheme="minorHAnsi" w:cstheme="minorHAnsi"/>
              </w:rPr>
              <w:t>January 30, 2023</w:t>
            </w:r>
          </w:p>
        </w:tc>
      </w:tr>
      <w:tr w:rsidR="00D45B31" w:rsidRPr="0059049D" w14:paraId="1AB35063" w14:textId="77777777" w:rsidTr="0000598A">
        <w:tc>
          <w:tcPr>
            <w:tcW w:w="993" w:type="dxa"/>
          </w:tcPr>
          <w:p w14:paraId="0E548889" w14:textId="532B9E5A" w:rsidR="00D45B31" w:rsidRPr="0059049D" w:rsidRDefault="0094647A" w:rsidP="00D81089">
            <w:pPr>
              <w:spacing w:before="60" w:after="60"/>
              <w:jc w:val="center"/>
              <w:rPr>
                <w:rFonts w:asciiTheme="minorHAnsi" w:hAnsiTheme="minorHAnsi" w:cstheme="minorHAnsi"/>
              </w:rPr>
            </w:pPr>
            <w:r w:rsidRPr="0059049D">
              <w:rPr>
                <w:rFonts w:asciiTheme="minorHAnsi" w:hAnsiTheme="minorHAnsi" w:cstheme="minorHAnsi"/>
              </w:rPr>
              <w:t>1.4</w:t>
            </w:r>
          </w:p>
        </w:tc>
        <w:tc>
          <w:tcPr>
            <w:tcW w:w="1842" w:type="dxa"/>
          </w:tcPr>
          <w:p w14:paraId="5C06A1F8" w14:textId="7811131A" w:rsidR="00D45B31" w:rsidRPr="0059049D" w:rsidRDefault="0094647A" w:rsidP="00D81089">
            <w:pPr>
              <w:pStyle w:val="StyleLeft0"/>
              <w:spacing w:before="60" w:after="60"/>
              <w:rPr>
                <w:rFonts w:asciiTheme="minorHAnsi" w:hAnsiTheme="minorHAnsi" w:cstheme="minorHAnsi"/>
              </w:rPr>
            </w:pPr>
            <w:r w:rsidRPr="0059049D">
              <w:rPr>
                <w:rFonts w:asciiTheme="minorHAnsi" w:hAnsiTheme="minorHAnsi" w:cstheme="minorHAnsi"/>
              </w:rPr>
              <w:t>Frederick Pearson</w:t>
            </w:r>
          </w:p>
        </w:tc>
        <w:tc>
          <w:tcPr>
            <w:tcW w:w="5387" w:type="dxa"/>
          </w:tcPr>
          <w:p w14:paraId="05809BC3" w14:textId="50EEDCA8" w:rsidR="00D45B31" w:rsidRPr="0059049D" w:rsidRDefault="0094647A" w:rsidP="00D81089">
            <w:pPr>
              <w:pStyle w:val="StyleLeft0"/>
              <w:spacing w:before="60" w:after="60"/>
              <w:rPr>
                <w:rFonts w:asciiTheme="minorHAnsi" w:hAnsiTheme="minorHAnsi" w:cstheme="minorHAnsi"/>
              </w:rPr>
            </w:pPr>
            <w:r w:rsidRPr="0059049D">
              <w:rPr>
                <w:rFonts w:asciiTheme="minorHAnsi" w:hAnsiTheme="minorHAnsi" w:cstheme="minorHAnsi"/>
              </w:rPr>
              <w:t xml:space="preserve">2023 Enterprise CRM Implementation SDD best practice technical documentation </w:t>
            </w:r>
            <w:r w:rsidR="00E05108" w:rsidRPr="0059049D">
              <w:rPr>
                <w:rFonts w:asciiTheme="minorHAnsi" w:hAnsiTheme="minorHAnsi" w:cstheme="minorHAnsi"/>
              </w:rPr>
              <w:t>refactors</w:t>
            </w:r>
            <w:r w:rsidRPr="0059049D">
              <w:rPr>
                <w:rFonts w:asciiTheme="minorHAnsi" w:hAnsiTheme="minorHAnsi" w:cstheme="minorHAnsi"/>
              </w:rPr>
              <w:t xml:space="preserve"> (outline only)</w:t>
            </w:r>
          </w:p>
        </w:tc>
        <w:tc>
          <w:tcPr>
            <w:tcW w:w="1436" w:type="dxa"/>
          </w:tcPr>
          <w:p w14:paraId="31E43433" w14:textId="5BEB7C5B" w:rsidR="00D45B31" w:rsidRPr="0059049D" w:rsidRDefault="0094647A" w:rsidP="00D81089">
            <w:pPr>
              <w:keepNext/>
              <w:spacing w:before="60" w:after="60"/>
              <w:jc w:val="center"/>
              <w:rPr>
                <w:rFonts w:asciiTheme="minorHAnsi" w:hAnsiTheme="minorHAnsi" w:cstheme="minorHAnsi"/>
              </w:rPr>
            </w:pPr>
            <w:r w:rsidRPr="0059049D">
              <w:rPr>
                <w:rFonts w:asciiTheme="minorHAnsi" w:hAnsiTheme="minorHAnsi" w:cstheme="minorHAnsi"/>
              </w:rPr>
              <w:t>Feb 24, 2023</w:t>
            </w:r>
          </w:p>
        </w:tc>
      </w:tr>
      <w:tr w:rsidR="00710E3F" w:rsidRPr="0059049D" w14:paraId="536661DD" w14:textId="77777777" w:rsidTr="0000598A">
        <w:tc>
          <w:tcPr>
            <w:tcW w:w="993" w:type="dxa"/>
          </w:tcPr>
          <w:p w14:paraId="434DE731" w14:textId="2009C144" w:rsidR="00710E3F" w:rsidRPr="0059049D" w:rsidRDefault="00710E3F" w:rsidP="00D81089">
            <w:pPr>
              <w:spacing w:before="60" w:after="60"/>
              <w:jc w:val="center"/>
              <w:rPr>
                <w:rFonts w:asciiTheme="minorHAnsi" w:hAnsiTheme="minorHAnsi" w:cstheme="minorHAnsi"/>
              </w:rPr>
            </w:pPr>
            <w:r w:rsidRPr="0059049D">
              <w:rPr>
                <w:rFonts w:asciiTheme="minorHAnsi" w:hAnsiTheme="minorHAnsi" w:cstheme="minorHAnsi"/>
              </w:rPr>
              <w:t>1.5</w:t>
            </w:r>
          </w:p>
        </w:tc>
        <w:tc>
          <w:tcPr>
            <w:tcW w:w="1842" w:type="dxa"/>
          </w:tcPr>
          <w:p w14:paraId="1EAB136D" w14:textId="33257C5A" w:rsidR="00710E3F" w:rsidRPr="0059049D" w:rsidRDefault="00710E3F" w:rsidP="00D81089">
            <w:pPr>
              <w:pStyle w:val="StyleLeft0"/>
              <w:spacing w:before="60" w:after="60"/>
              <w:rPr>
                <w:rFonts w:asciiTheme="minorHAnsi" w:hAnsiTheme="minorHAnsi" w:cstheme="minorHAnsi"/>
              </w:rPr>
            </w:pPr>
            <w:r w:rsidRPr="0059049D">
              <w:rPr>
                <w:rFonts w:asciiTheme="minorHAnsi" w:hAnsiTheme="minorHAnsi" w:cstheme="minorHAnsi"/>
              </w:rPr>
              <w:t>Frederick Pearson</w:t>
            </w:r>
          </w:p>
        </w:tc>
        <w:tc>
          <w:tcPr>
            <w:tcW w:w="5387" w:type="dxa"/>
          </w:tcPr>
          <w:p w14:paraId="24150129" w14:textId="2393C838" w:rsidR="00710E3F" w:rsidRPr="0059049D" w:rsidRDefault="00710E3F" w:rsidP="00D81089">
            <w:pPr>
              <w:pStyle w:val="StyleLeft0"/>
              <w:spacing w:before="60" w:after="60"/>
              <w:rPr>
                <w:rFonts w:asciiTheme="minorHAnsi" w:hAnsiTheme="minorHAnsi" w:cstheme="minorHAnsi"/>
              </w:rPr>
            </w:pPr>
            <w:r w:rsidRPr="0059049D">
              <w:rPr>
                <w:rFonts w:asciiTheme="minorHAnsi" w:hAnsiTheme="minorHAnsi" w:cstheme="minorHAnsi"/>
              </w:rPr>
              <w:t>Outline finalized, tables, figures, content table and narratives updated</w:t>
            </w:r>
          </w:p>
        </w:tc>
        <w:tc>
          <w:tcPr>
            <w:tcW w:w="1436" w:type="dxa"/>
          </w:tcPr>
          <w:p w14:paraId="54DA3D16" w14:textId="740885FA" w:rsidR="00710E3F" w:rsidRPr="0059049D" w:rsidRDefault="00710E3F" w:rsidP="00D81089">
            <w:pPr>
              <w:keepNext/>
              <w:spacing w:before="60" w:after="60"/>
              <w:jc w:val="center"/>
              <w:rPr>
                <w:rFonts w:asciiTheme="minorHAnsi" w:hAnsiTheme="minorHAnsi" w:cstheme="minorHAnsi"/>
              </w:rPr>
            </w:pPr>
            <w:r w:rsidRPr="0059049D">
              <w:rPr>
                <w:rFonts w:asciiTheme="minorHAnsi" w:hAnsiTheme="minorHAnsi" w:cstheme="minorHAnsi"/>
              </w:rPr>
              <w:t>Feb 26, 2023</w:t>
            </w:r>
          </w:p>
        </w:tc>
      </w:tr>
      <w:tr w:rsidR="00A45F7E" w:rsidRPr="0059049D" w14:paraId="553CF144" w14:textId="77777777" w:rsidTr="0000598A">
        <w:tc>
          <w:tcPr>
            <w:tcW w:w="993" w:type="dxa"/>
          </w:tcPr>
          <w:p w14:paraId="1EF20DE5" w14:textId="6DC72B55" w:rsidR="00A45F7E" w:rsidRPr="0059049D" w:rsidRDefault="00A45F7E" w:rsidP="00D81089">
            <w:pPr>
              <w:spacing w:before="60" w:after="60"/>
              <w:jc w:val="center"/>
              <w:rPr>
                <w:rFonts w:asciiTheme="minorHAnsi" w:hAnsiTheme="minorHAnsi" w:cstheme="minorHAnsi"/>
              </w:rPr>
            </w:pPr>
            <w:r w:rsidRPr="0059049D">
              <w:rPr>
                <w:rFonts w:asciiTheme="minorHAnsi" w:hAnsiTheme="minorHAnsi" w:cstheme="minorHAnsi"/>
              </w:rPr>
              <w:t>1.6</w:t>
            </w:r>
          </w:p>
        </w:tc>
        <w:tc>
          <w:tcPr>
            <w:tcW w:w="1842" w:type="dxa"/>
          </w:tcPr>
          <w:p w14:paraId="470BC11D" w14:textId="6F83F39B" w:rsidR="00A45F7E" w:rsidRPr="0059049D" w:rsidRDefault="00A45F7E" w:rsidP="00D81089">
            <w:pPr>
              <w:pStyle w:val="StyleLeft0"/>
              <w:spacing w:before="60" w:after="60"/>
              <w:rPr>
                <w:rFonts w:asciiTheme="minorHAnsi" w:hAnsiTheme="minorHAnsi" w:cstheme="minorHAnsi"/>
              </w:rPr>
            </w:pPr>
            <w:r w:rsidRPr="0059049D">
              <w:rPr>
                <w:rFonts w:asciiTheme="minorHAnsi" w:hAnsiTheme="minorHAnsi" w:cstheme="minorHAnsi"/>
              </w:rPr>
              <w:t>Frederick Pearson</w:t>
            </w:r>
          </w:p>
        </w:tc>
        <w:tc>
          <w:tcPr>
            <w:tcW w:w="5387" w:type="dxa"/>
          </w:tcPr>
          <w:p w14:paraId="28FC54D8" w14:textId="21200903" w:rsidR="00A45F7E" w:rsidRPr="0059049D" w:rsidRDefault="00E748B5" w:rsidP="00D81089">
            <w:pPr>
              <w:pStyle w:val="StyleLeft0"/>
              <w:spacing w:before="60" w:after="60"/>
              <w:rPr>
                <w:rFonts w:asciiTheme="minorHAnsi" w:hAnsiTheme="minorHAnsi" w:cstheme="minorHAnsi"/>
              </w:rPr>
            </w:pPr>
            <w:r w:rsidRPr="0059049D">
              <w:rPr>
                <w:rFonts w:asciiTheme="minorHAnsi" w:hAnsiTheme="minorHAnsi" w:cstheme="minorHAnsi"/>
              </w:rPr>
              <w:t>Update tables and figures + include the application layer artifacts</w:t>
            </w:r>
          </w:p>
        </w:tc>
        <w:tc>
          <w:tcPr>
            <w:tcW w:w="1436" w:type="dxa"/>
          </w:tcPr>
          <w:p w14:paraId="734FBE1A" w14:textId="4BD90218" w:rsidR="00A45F7E" w:rsidRPr="0059049D" w:rsidRDefault="00E748B5" w:rsidP="00D81089">
            <w:pPr>
              <w:keepNext/>
              <w:spacing w:before="60" w:after="60"/>
              <w:jc w:val="center"/>
              <w:rPr>
                <w:rFonts w:asciiTheme="minorHAnsi" w:hAnsiTheme="minorHAnsi" w:cstheme="minorHAnsi"/>
              </w:rPr>
            </w:pPr>
            <w:r w:rsidRPr="0059049D">
              <w:rPr>
                <w:rFonts w:asciiTheme="minorHAnsi" w:hAnsiTheme="minorHAnsi" w:cstheme="minorHAnsi"/>
              </w:rPr>
              <w:t>April 4, 2023</w:t>
            </w:r>
          </w:p>
        </w:tc>
      </w:tr>
      <w:tr w:rsidR="00F40092" w:rsidRPr="0059049D" w14:paraId="04DCF0B0" w14:textId="77777777" w:rsidTr="0000598A">
        <w:tc>
          <w:tcPr>
            <w:tcW w:w="993" w:type="dxa"/>
          </w:tcPr>
          <w:p w14:paraId="45A3CC5F" w14:textId="08819A25" w:rsidR="00F40092" w:rsidRPr="0059049D" w:rsidRDefault="00F40092" w:rsidP="00D81089">
            <w:pPr>
              <w:spacing w:before="60" w:after="60"/>
              <w:jc w:val="center"/>
              <w:rPr>
                <w:rFonts w:asciiTheme="minorHAnsi" w:hAnsiTheme="minorHAnsi" w:cstheme="minorHAnsi"/>
              </w:rPr>
            </w:pPr>
            <w:r w:rsidRPr="0059049D">
              <w:rPr>
                <w:rFonts w:asciiTheme="minorHAnsi" w:hAnsiTheme="minorHAnsi" w:cstheme="minorHAnsi"/>
              </w:rPr>
              <w:t>1.7</w:t>
            </w:r>
          </w:p>
        </w:tc>
        <w:tc>
          <w:tcPr>
            <w:tcW w:w="1842" w:type="dxa"/>
          </w:tcPr>
          <w:p w14:paraId="37E435CC" w14:textId="7D926D4D" w:rsidR="00F40092" w:rsidRPr="0059049D" w:rsidRDefault="00F40092" w:rsidP="00D81089">
            <w:pPr>
              <w:pStyle w:val="StyleLeft0"/>
              <w:spacing w:before="60" w:after="60"/>
              <w:rPr>
                <w:rFonts w:asciiTheme="minorHAnsi" w:hAnsiTheme="minorHAnsi" w:cstheme="minorHAnsi"/>
              </w:rPr>
            </w:pPr>
            <w:r w:rsidRPr="0059049D">
              <w:rPr>
                <w:rFonts w:asciiTheme="minorHAnsi" w:hAnsiTheme="minorHAnsi" w:cstheme="minorHAnsi"/>
              </w:rPr>
              <w:t>Frederick Pearson</w:t>
            </w:r>
          </w:p>
        </w:tc>
        <w:tc>
          <w:tcPr>
            <w:tcW w:w="5387" w:type="dxa"/>
          </w:tcPr>
          <w:p w14:paraId="48F0B26B" w14:textId="7131CDE8" w:rsidR="00F40092" w:rsidRPr="0059049D" w:rsidRDefault="00F40092" w:rsidP="00D81089">
            <w:pPr>
              <w:pStyle w:val="StyleLeft0"/>
              <w:spacing w:before="60" w:after="60"/>
              <w:rPr>
                <w:rFonts w:asciiTheme="minorHAnsi" w:hAnsiTheme="minorHAnsi" w:cstheme="minorHAnsi"/>
              </w:rPr>
            </w:pPr>
            <w:r w:rsidRPr="0059049D">
              <w:rPr>
                <w:rFonts w:asciiTheme="minorHAnsi" w:hAnsiTheme="minorHAnsi" w:cstheme="minorHAnsi"/>
              </w:rPr>
              <w:t>New sequence diagrams and new narrative</w:t>
            </w:r>
          </w:p>
        </w:tc>
        <w:tc>
          <w:tcPr>
            <w:tcW w:w="1436" w:type="dxa"/>
          </w:tcPr>
          <w:p w14:paraId="54F98E82" w14:textId="1AF01BEB" w:rsidR="00F40092" w:rsidRPr="0059049D" w:rsidRDefault="00F40092" w:rsidP="00D81089">
            <w:pPr>
              <w:keepNext/>
              <w:spacing w:before="60" w:after="60"/>
              <w:jc w:val="center"/>
              <w:rPr>
                <w:rFonts w:asciiTheme="minorHAnsi" w:hAnsiTheme="minorHAnsi" w:cstheme="minorHAnsi"/>
              </w:rPr>
            </w:pPr>
            <w:r w:rsidRPr="0059049D">
              <w:rPr>
                <w:rFonts w:asciiTheme="minorHAnsi" w:hAnsiTheme="minorHAnsi" w:cstheme="minorHAnsi"/>
              </w:rPr>
              <w:t xml:space="preserve">April 5 ,2023 </w:t>
            </w:r>
          </w:p>
        </w:tc>
      </w:tr>
      <w:tr w:rsidR="0073021C" w:rsidRPr="0059049D" w14:paraId="11CD1B51" w14:textId="77777777" w:rsidTr="0000598A">
        <w:tc>
          <w:tcPr>
            <w:tcW w:w="993" w:type="dxa"/>
          </w:tcPr>
          <w:p w14:paraId="361F40DE" w14:textId="70066500" w:rsidR="0073021C" w:rsidRPr="0059049D" w:rsidRDefault="0073021C" w:rsidP="00D81089">
            <w:pPr>
              <w:spacing w:before="60" w:after="60"/>
              <w:jc w:val="center"/>
              <w:rPr>
                <w:rFonts w:asciiTheme="minorHAnsi" w:hAnsiTheme="minorHAnsi" w:cstheme="minorHAnsi"/>
              </w:rPr>
            </w:pPr>
            <w:r w:rsidRPr="0059049D">
              <w:rPr>
                <w:rFonts w:asciiTheme="minorHAnsi" w:hAnsiTheme="minorHAnsi" w:cstheme="minorHAnsi"/>
              </w:rPr>
              <w:t xml:space="preserve">1.8 </w:t>
            </w:r>
          </w:p>
        </w:tc>
        <w:tc>
          <w:tcPr>
            <w:tcW w:w="1842" w:type="dxa"/>
          </w:tcPr>
          <w:p w14:paraId="68085F89" w14:textId="119E59E7" w:rsidR="0073021C" w:rsidRPr="0059049D" w:rsidRDefault="0073021C" w:rsidP="00D81089">
            <w:pPr>
              <w:pStyle w:val="StyleLeft0"/>
              <w:spacing w:before="60" w:after="60"/>
              <w:rPr>
                <w:rFonts w:asciiTheme="minorHAnsi" w:hAnsiTheme="minorHAnsi" w:cstheme="minorHAnsi"/>
              </w:rPr>
            </w:pPr>
            <w:r w:rsidRPr="0059049D">
              <w:rPr>
                <w:rFonts w:asciiTheme="minorHAnsi" w:hAnsiTheme="minorHAnsi" w:cstheme="minorHAnsi"/>
              </w:rPr>
              <w:t>Frederick Pearson</w:t>
            </w:r>
          </w:p>
        </w:tc>
        <w:tc>
          <w:tcPr>
            <w:tcW w:w="5387" w:type="dxa"/>
          </w:tcPr>
          <w:p w14:paraId="24460847" w14:textId="0084F95A" w:rsidR="0073021C" w:rsidRPr="0059049D" w:rsidRDefault="0073021C" w:rsidP="00D81089">
            <w:pPr>
              <w:pStyle w:val="StyleLeft0"/>
              <w:spacing w:before="60" w:after="60"/>
              <w:rPr>
                <w:rFonts w:asciiTheme="minorHAnsi" w:hAnsiTheme="minorHAnsi" w:cstheme="minorHAnsi"/>
              </w:rPr>
            </w:pPr>
            <w:r w:rsidRPr="0059049D">
              <w:rPr>
                <w:rFonts w:asciiTheme="minorHAnsi" w:hAnsiTheme="minorHAnsi" w:cstheme="minorHAnsi"/>
              </w:rPr>
              <w:t>Additional diagrams and narratives</w:t>
            </w:r>
          </w:p>
        </w:tc>
        <w:tc>
          <w:tcPr>
            <w:tcW w:w="1436" w:type="dxa"/>
          </w:tcPr>
          <w:p w14:paraId="2DB848C9" w14:textId="7D117CCE" w:rsidR="0073021C" w:rsidRPr="0059049D" w:rsidRDefault="0073021C" w:rsidP="00D81089">
            <w:pPr>
              <w:keepNext/>
              <w:spacing w:before="60" w:after="60"/>
              <w:jc w:val="center"/>
              <w:rPr>
                <w:rFonts w:asciiTheme="minorHAnsi" w:hAnsiTheme="minorHAnsi" w:cstheme="minorHAnsi"/>
              </w:rPr>
            </w:pPr>
            <w:r w:rsidRPr="0059049D">
              <w:rPr>
                <w:rFonts w:asciiTheme="minorHAnsi" w:hAnsiTheme="minorHAnsi" w:cstheme="minorHAnsi"/>
              </w:rPr>
              <w:t>April 9, 2023</w:t>
            </w:r>
          </w:p>
        </w:tc>
      </w:tr>
      <w:tr w:rsidR="00941506" w:rsidRPr="0059049D" w14:paraId="229FD7B8" w14:textId="77777777" w:rsidTr="0000598A">
        <w:tc>
          <w:tcPr>
            <w:tcW w:w="993" w:type="dxa"/>
          </w:tcPr>
          <w:p w14:paraId="14ECA0CE" w14:textId="21617361" w:rsidR="00941506" w:rsidRPr="0059049D" w:rsidRDefault="00941506" w:rsidP="00D81089">
            <w:pPr>
              <w:spacing w:before="60" w:after="60"/>
              <w:jc w:val="center"/>
              <w:rPr>
                <w:rFonts w:asciiTheme="minorHAnsi" w:hAnsiTheme="minorHAnsi" w:cstheme="minorHAnsi"/>
              </w:rPr>
            </w:pPr>
            <w:r w:rsidRPr="0059049D">
              <w:rPr>
                <w:rFonts w:asciiTheme="minorHAnsi" w:hAnsiTheme="minorHAnsi" w:cstheme="minorHAnsi"/>
              </w:rPr>
              <w:t>1.9</w:t>
            </w:r>
          </w:p>
        </w:tc>
        <w:tc>
          <w:tcPr>
            <w:tcW w:w="1842" w:type="dxa"/>
          </w:tcPr>
          <w:p w14:paraId="54E1CA23" w14:textId="1180752C" w:rsidR="00941506" w:rsidRPr="0059049D" w:rsidRDefault="00941506" w:rsidP="00D81089">
            <w:pPr>
              <w:pStyle w:val="StyleLeft0"/>
              <w:spacing w:before="60" w:after="60"/>
              <w:rPr>
                <w:rFonts w:asciiTheme="minorHAnsi" w:hAnsiTheme="minorHAnsi" w:cstheme="minorHAnsi"/>
              </w:rPr>
            </w:pPr>
            <w:r w:rsidRPr="0059049D">
              <w:rPr>
                <w:rFonts w:asciiTheme="minorHAnsi" w:hAnsiTheme="minorHAnsi" w:cstheme="minorHAnsi"/>
              </w:rPr>
              <w:t>Frederick Pearson</w:t>
            </w:r>
          </w:p>
        </w:tc>
        <w:tc>
          <w:tcPr>
            <w:tcW w:w="5387" w:type="dxa"/>
          </w:tcPr>
          <w:p w14:paraId="75148F9B" w14:textId="1F14718F" w:rsidR="00941506" w:rsidRPr="0059049D" w:rsidRDefault="00941506" w:rsidP="00D81089">
            <w:pPr>
              <w:pStyle w:val="StyleLeft0"/>
              <w:spacing w:before="60" w:after="60"/>
              <w:rPr>
                <w:rFonts w:asciiTheme="minorHAnsi" w:hAnsiTheme="minorHAnsi" w:cstheme="minorHAnsi"/>
              </w:rPr>
            </w:pPr>
            <w:r w:rsidRPr="0059049D">
              <w:rPr>
                <w:rFonts w:asciiTheme="minorHAnsi" w:hAnsiTheme="minorHAnsi" w:cstheme="minorHAnsi"/>
              </w:rPr>
              <w:t xml:space="preserve">Additional diagrams and narratives updated </w:t>
            </w:r>
            <w:r w:rsidR="00025940" w:rsidRPr="0059049D">
              <w:rPr>
                <w:rFonts w:asciiTheme="minorHAnsi" w:hAnsiTheme="minorHAnsi" w:cstheme="minorHAnsi"/>
              </w:rPr>
              <w:t>site map</w:t>
            </w:r>
          </w:p>
        </w:tc>
        <w:tc>
          <w:tcPr>
            <w:tcW w:w="1436" w:type="dxa"/>
          </w:tcPr>
          <w:p w14:paraId="30D626EB" w14:textId="49AD9BB5" w:rsidR="00941506" w:rsidRPr="0059049D" w:rsidRDefault="00025940" w:rsidP="00D81089">
            <w:pPr>
              <w:keepNext/>
              <w:spacing w:before="60" w:after="60"/>
              <w:jc w:val="center"/>
              <w:rPr>
                <w:rFonts w:asciiTheme="minorHAnsi" w:hAnsiTheme="minorHAnsi" w:cstheme="minorHAnsi"/>
              </w:rPr>
            </w:pPr>
            <w:r w:rsidRPr="0059049D">
              <w:rPr>
                <w:rFonts w:asciiTheme="minorHAnsi" w:hAnsiTheme="minorHAnsi" w:cstheme="minorHAnsi"/>
              </w:rPr>
              <w:t>April 11, 2023</w:t>
            </w:r>
          </w:p>
        </w:tc>
      </w:tr>
      <w:tr w:rsidR="00364AD4" w:rsidRPr="0059049D" w14:paraId="5A7AE374" w14:textId="77777777" w:rsidTr="0000598A">
        <w:tc>
          <w:tcPr>
            <w:tcW w:w="993" w:type="dxa"/>
          </w:tcPr>
          <w:p w14:paraId="374E9F22" w14:textId="23002DB8" w:rsidR="00364AD4" w:rsidRPr="0059049D" w:rsidRDefault="00364AD4" w:rsidP="00D81089">
            <w:pPr>
              <w:spacing w:before="60" w:after="60"/>
              <w:jc w:val="center"/>
              <w:rPr>
                <w:rFonts w:asciiTheme="minorHAnsi" w:hAnsiTheme="minorHAnsi" w:cstheme="minorHAnsi"/>
              </w:rPr>
            </w:pPr>
            <w:r w:rsidRPr="0059049D">
              <w:rPr>
                <w:rFonts w:asciiTheme="minorHAnsi" w:hAnsiTheme="minorHAnsi" w:cstheme="minorHAnsi"/>
              </w:rPr>
              <w:t>2.</w:t>
            </w:r>
            <w:r w:rsidR="008332C7" w:rsidRPr="0059049D">
              <w:rPr>
                <w:rFonts w:asciiTheme="minorHAnsi" w:hAnsiTheme="minorHAnsi" w:cstheme="minorHAnsi"/>
              </w:rPr>
              <w:t>1</w:t>
            </w:r>
          </w:p>
        </w:tc>
        <w:tc>
          <w:tcPr>
            <w:tcW w:w="1842" w:type="dxa"/>
          </w:tcPr>
          <w:p w14:paraId="5E3BBD48" w14:textId="3B79A6C7" w:rsidR="00364AD4" w:rsidRPr="0059049D" w:rsidRDefault="00364AD4" w:rsidP="00D81089">
            <w:pPr>
              <w:pStyle w:val="StyleLeft0"/>
              <w:spacing w:before="60" w:after="60"/>
              <w:rPr>
                <w:rFonts w:asciiTheme="minorHAnsi" w:hAnsiTheme="minorHAnsi" w:cstheme="minorHAnsi"/>
              </w:rPr>
            </w:pPr>
            <w:r w:rsidRPr="0059049D">
              <w:rPr>
                <w:rFonts w:asciiTheme="minorHAnsi" w:hAnsiTheme="minorHAnsi" w:cstheme="minorHAnsi"/>
              </w:rPr>
              <w:t>Frederick Pearson</w:t>
            </w:r>
          </w:p>
        </w:tc>
        <w:tc>
          <w:tcPr>
            <w:tcW w:w="5387" w:type="dxa"/>
          </w:tcPr>
          <w:p w14:paraId="34D95C82" w14:textId="10AD134D" w:rsidR="00364AD4" w:rsidRPr="0059049D" w:rsidRDefault="00F5408A" w:rsidP="00F5408A">
            <w:pPr>
              <w:pStyle w:val="StyleLeft0"/>
              <w:spacing w:before="60" w:after="60"/>
              <w:rPr>
                <w:rFonts w:asciiTheme="minorHAnsi" w:hAnsiTheme="minorHAnsi" w:cstheme="minorHAnsi"/>
              </w:rPr>
            </w:pPr>
            <w:r w:rsidRPr="0059049D">
              <w:rPr>
                <w:rFonts w:asciiTheme="minorHAnsi" w:hAnsiTheme="minorHAnsi" w:cstheme="minorHAnsi"/>
              </w:rPr>
              <w:t>Security details, diagrams, figures, SharePoint, Retention and Disposition</w:t>
            </w:r>
          </w:p>
        </w:tc>
        <w:tc>
          <w:tcPr>
            <w:tcW w:w="1436" w:type="dxa"/>
          </w:tcPr>
          <w:p w14:paraId="11BEA98B" w14:textId="23B80259" w:rsidR="00364AD4" w:rsidRPr="0059049D" w:rsidRDefault="00F5408A" w:rsidP="00D81089">
            <w:pPr>
              <w:keepNext/>
              <w:spacing w:before="60" w:after="60"/>
              <w:jc w:val="center"/>
              <w:rPr>
                <w:rFonts w:asciiTheme="minorHAnsi" w:hAnsiTheme="minorHAnsi" w:cstheme="minorHAnsi"/>
              </w:rPr>
            </w:pPr>
            <w:r w:rsidRPr="0059049D">
              <w:rPr>
                <w:rFonts w:asciiTheme="minorHAnsi" w:hAnsiTheme="minorHAnsi" w:cstheme="minorHAnsi"/>
              </w:rPr>
              <w:t>April 12, 2023</w:t>
            </w:r>
          </w:p>
        </w:tc>
      </w:tr>
      <w:tr w:rsidR="002F1E66" w:rsidRPr="0059049D" w14:paraId="2F741495" w14:textId="77777777" w:rsidTr="0000598A">
        <w:tc>
          <w:tcPr>
            <w:tcW w:w="993" w:type="dxa"/>
          </w:tcPr>
          <w:p w14:paraId="2C19BB88" w14:textId="74029E46" w:rsidR="002F1E66" w:rsidRPr="0059049D" w:rsidRDefault="002F1E66" w:rsidP="00D81089">
            <w:pPr>
              <w:spacing w:before="60" w:after="60"/>
              <w:jc w:val="center"/>
              <w:rPr>
                <w:rFonts w:asciiTheme="minorHAnsi" w:hAnsiTheme="minorHAnsi" w:cstheme="minorHAnsi"/>
              </w:rPr>
            </w:pPr>
            <w:r w:rsidRPr="0059049D">
              <w:rPr>
                <w:rFonts w:asciiTheme="minorHAnsi" w:hAnsiTheme="minorHAnsi" w:cstheme="minorHAnsi"/>
              </w:rPr>
              <w:t>2.2</w:t>
            </w:r>
          </w:p>
        </w:tc>
        <w:tc>
          <w:tcPr>
            <w:tcW w:w="1842" w:type="dxa"/>
          </w:tcPr>
          <w:p w14:paraId="723C2380" w14:textId="598C3343" w:rsidR="002F1E66" w:rsidRPr="0059049D" w:rsidRDefault="002F1E66" w:rsidP="00D81089">
            <w:pPr>
              <w:pStyle w:val="StyleLeft0"/>
              <w:spacing w:before="60" w:after="60"/>
              <w:rPr>
                <w:rFonts w:asciiTheme="minorHAnsi" w:hAnsiTheme="minorHAnsi" w:cstheme="minorHAnsi"/>
              </w:rPr>
            </w:pPr>
            <w:r w:rsidRPr="0059049D">
              <w:rPr>
                <w:rFonts w:asciiTheme="minorHAnsi" w:hAnsiTheme="minorHAnsi" w:cstheme="minorHAnsi"/>
              </w:rPr>
              <w:t>Frederick Pearson</w:t>
            </w:r>
          </w:p>
        </w:tc>
        <w:tc>
          <w:tcPr>
            <w:tcW w:w="5387" w:type="dxa"/>
          </w:tcPr>
          <w:p w14:paraId="082AD034" w14:textId="6DDD78E0" w:rsidR="002F1E66" w:rsidRPr="0059049D" w:rsidRDefault="002F1E66" w:rsidP="00F5408A">
            <w:pPr>
              <w:pStyle w:val="StyleLeft0"/>
              <w:spacing w:before="60" w:after="60"/>
              <w:rPr>
                <w:rFonts w:asciiTheme="minorHAnsi" w:hAnsiTheme="minorHAnsi" w:cstheme="minorHAnsi"/>
              </w:rPr>
            </w:pPr>
            <w:r w:rsidRPr="0059049D">
              <w:rPr>
                <w:rFonts w:asciiTheme="minorHAnsi" w:hAnsiTheme="minorHAnsi" w:cstheme="minorHAnsi"/>
              </w:rPr>
              <w:t>Finalize sections up to exchange online and business requirements</w:t>
            </w:r>
          </w:p>
        </w:tc>
        <w:tc>
          <w:tcPr>
            <w:tcW w:w="1436" w:type="dxa"/>
          </w:tcPr>
          <w:p w14:paraId="6D82012D" w14:textId="485C69D8" w:rsidR="002F1E66" w:rsidRPr="0059049D" w:rsidRDefault="002F1E66" w:rsidP="00D81089">
            <w:pPr>
              <w:keepNext/>
              <w:spacing w:before="60" w:after="60"/>
              <w:jc w:val="center"/>
              <w:rPr>
                <w:rFonts w:asciiTheme="minorHAnsi" w:hAnsiTheme="minorHAnsi" w:cstheme="minorHAnsi"/>
              </w:rPr>
            </w:pPr>
            <w:r w:rsidRPr="0059049D">
              <w:rPr>
                <w:rFonts w:asciiTheme="minorHAnsi" w:hAnsiTheme="minorHAnsi" w:cstheme="minorHAnsi"/>
              </w:rPr>
              <w:t>April 12, 2023</w:t>
            </w:r>
          </w:p>
        </w:tc>
      </w:tr>
      <w:tr w:rsidR="003F59BF" w:rsidRPr="0059049D" w14:paraId="6DCEA8CC" w14:textId="77777777" w:rsidTr="0000598A">
        <w:tc>
          <w:tcPr>
            <w:tcW w:w="993" w:type="dxa"/>
          </w:tcPr>
          <w:p w14:paraId="34A5D547" w14:textId="64E91CF3" w:rsidR="003F59BF" w:rsidRPr="0059049D" w:rsidRDefault="003F59BF" w:rsidP="00D81089">
            <w:pPr>
              <w:spacing w:before="60" w:after="60"/>
              <w:jc w:val="center"/>
              <w:rPr>
                <w:rFonts w:asciiTheme="minorHAnsi" w:hAnsiTheme="minorHAnsi" w:cstheme="minorHAnsi"/>
              </w:rPr>
            </w:pPr>
            <w:r w:rsidRPr="0059049D">
              <w:rPr>
                <w:rFonts w:asciiTheme="minorHAnsi" w:hAnsiTheme="minorHAnsi" w:cstheme="minorHAnsi"/>
              </w:rPr>
              <w:t>2.3</w:t>
            </w:r>
          </w:p>
        </w:tc>
        <w:tc>
          <w:tcPr>
            <w:tcW w:w="1842" w:type="dxa"/>
          </w:tcPr>
          <w:p w14:paraId="58F3DA36" w14:textId="0CB07660" w:rsidR="003F59BF" w:rsidRPr="0059049D" w:rsidRDefault="003F59BF" w:rsidP="00D81089">
            <w:pPr>
              <w:pStyle w:val="StyleLeft0"/>
              <w:spacing w:before="60" w:after="60"/>
              <w:rPr>
                <w:rFonts w:asciiTheme="minorHAnsi" w:hAnsiTheme="minorHAnsi" w:cstheme="minorHAnsi"/>
              </w:rPr>
            </w:pPr>
            <w:r w:rsidRPr="0059049D">
              <w:rPr>
                <w:rFonts w:asciiTheme="minorHAnsi" w:hAnsiTheme="minorHAnsi" w:cstheme="minorHAnsi"/>
              </w:rPr>
              <w:t>Frederick Pearson</w:t>
            </w:r>
          </w:p>
        </w:tc>
        <w:tc>
          <w:tcPr>
            <w:tcW w:w="5387" w:type="dxa"/>
          </w:tcPr>
          <w:p w14:paraId="1E072628" w14:textId="4894E17E" w:rsidR="003F59BF" w:rsidRPr="0059049D" w:rsidRDefault="003F59BF" w:rsidP="00F5408A">
            <w:pPr>
              <w:pStyle w:val="StyleLeft0"/>
              <w:spacing w:before="60" w:after="60"/>
              <w:rPr>
                <w:rFonts w:asciiTheme="minorHAnsi" w:hAnsiTheme="minorHAnsi" w:cstheme="minorHAnsi"/>
              </w:rPr>
            </w:pPr>
            <w:r w:rsidRPr="0059049D">
              <w:rPr>
                <w:rFonts w:asciiTheme="minorHAnsi" w:hAnsiTheme="minorHAnsi" w:cstheme="minorHAnsi"/>
              </w:rPr>
              <w:t>Finalize narrative before converting to markdown and populating tables with FINTRAC implementation data</w:t>
            </w:r>
          </w:p>
        </w:tc>
        <w:tc>
          <w:tcPr>
            <w:tcW w:w="1436" w:type="dxa"/>
          </w:tcPr>
          <w:p w14:paraId="134F8C86" w14:textId="2DA27CA0" w:rsidR="003F59BF" w:rsidRPr="0059049D" w:rsidRDefault="003F59BF" w:rsidP="00D81089">
            <w:pPr>
              <w:keepNext/>
              <w:spacing w:before="60" w:after="60"/>
              <w:jc w:val="center"/>
              <w:rPr>
                <w:rFonts w:asciiTheme="minorHAnsi" w:hAnsiTheme="minorHAnsi" w:cstheme="minorHAnsi"/>
              </w:rPr>
            </w:pPr>
            <w:r w:rsidRPr="0059049D">
              <w:rPr>
                <w:rFonts w:asciiTheme="minorHAnsi" w:hAnsiTheme="minorHAnsi" w:cstheme="minorHAnsi"/>
              </w:rPr>
              <w:t>April 13, 2023</w:t>
            </w:r>
          </w:p>
        </w:tc>
      </w:tr>
      <w:tr w:rsidR="005E2902" w:rsidRPr="0059049D" w14:paraId="3B92F69E" w14:textId="77777777" w:rsidTr="0000598A">
        <w:tc>
          <w:tcPr>
            <w:tcW w:w="993" w:type="dxa"/>
          </w:tcPr>
          <w:p w14:paraId="2E8BAF94" w14:textId="2B55D2E9" w:rsidR="005E2902" w:rsidRPr="0059049D" w:rsidRDefault="005E2902" w:rsidP="00D81089">
            <w:pPr>
              <w:spacing w:before="60" w:after="60"/>
              <w:jc w:val="center"/>
              <w:rPr>
                <w:rFonts w:asciiTheme="minorHAnsi" w:hAnsiTheme="minorHAnsi" w:cstheme="minorHAnsi"/>
              </w:rPr>
            </w:pPr>
            <w:r>
              <w:rPr>
                <w:rFonts w:asciiTheme="minorHAnsi" w:hAnsiTheme="minorHAnsi" w:cstheme="minorHAnsi"/>
              </w:rPr>
              <w:t>2.4</w:t>
            </w:r>
          </w:p>
        </w:tc>
        <w:tc>
          <w:tcPr>
            <w:tcW w:w="1842" w:type="dxa"/>
          </w:tcPr>
          <w:p w14:paraId="3FDB9FC6" w14:textId="2D30C64B" w:rsidR="005E2902" w:rsidRPr="0059049D" w:rsidRDefault="005E2902" w:rsidP="00D81089">
            <w:pPr>
              <w:pStyle w:val="StyleLeft0"/>
              <w:spacing w:before="60" w:after="60"/>
              <w:rPr>
                <w:rFonts w:asciiTheme="minorHAnsi" w:hAnsiTheme="minorHAnsi" w:cstheme="minorHAnsi"/>
              </w:rPr>
            </w:pPr>
            <w:r>
              <w:rPr>
                <w:rFonts w:asciiTheme="minorHAnsi" w:hAnsiTheme="minorHAnsi" w:cstheme="minorHAnsi"/>
              </w:rPr>
              <w:t>Frederick Pearson</w:t>
            </w:r>
          </w:p>
        </w:tc>
        <w:tc>
          <w:tcPr>
            <w:tcW w:w="5387" w:type="dxa"/>
          </w:tcPr>
          <w:p w14:paraId="678D550E" w14:textId="02FD711F" w:rsidR="005E2902" w:rsidRPr="0059049D" w:rsidRDefault="005E2902" w:rsidP="00F5408A">
            <w:pPr>
              <w:pStyle w:val="StyleLeft0"/>
              <w:spacing w:before="60" w:after="60"/>
              <w:rPr>
                <w:rFonts w:asciiTheme="minorHAnsi" w:hAnsiTheme="minorHAnsi" w:cstheme="minorHAnsi"/>
              </w:rPr>
            </w:pPr>
            <w:r>
              <w:rPr>
                <w:rFonts w:asciiTheme="minorHAnsi" w:hAnsiTheme="minorHAnsi" w:cstheme="minorHAnsi"/>
              </w:rPr>
              <w:t>Typos and adjustments to the content table header 1 format (roman numerals</w:t>
            </w:r>
            <w:r w:rsidR="0027077D">
              <w:rPr>
                <w:rFonts w:asciiTheme="minorHAnsi" w:hAnsiTheme="minorHAnsi" w:cstheme="minorHAnsi"/>
              </w:rPr>
              <w:t>) &amp; updates to release pipeline section</w:t>
            </w:r>
          </w:p>
        </w:tc>
        <w:tc>
          <w:tcPr>
            <w:tcW w:w="1436" w:type="dxa"/>
          </w:tcPr>
          <w:p w14:paraId="3404EA08" w14:textId="25027E4B" w:rsidR="005E2902" w:rsidRPr="0059049D" w:rsidRDefault="005E2902" w:rsidP="00D81089">
            <w:pPr>
              <w:keepNext/>
              <w:spacing w:before="60" w:after="60"/>
              <w:jc w:val="center"/>
              <w:rPr>
                <w:rFonts w:asciiTheme="minorHAnsi" w:hAnsiTheme="minorHAnsi" w:cstheme="minorHAnsi"/>
              </w:rPr>
            </w:pPr>
            <w:r>
              <w:rPr>
                <w:rFonts w:asciiTheme="minorHAnsi" w:hAnsiTheme="minorHAnsi" w:cstheme="minorHAnsi"/>
              </w:rPr>
              <w:t>April 16, 2023</w:t>
            </w:r>
          </w:p>
        </w:tc>
      </w:tr>
      <w:tr w:rsidR="00FB2352" w:rsidRPr="0059049D" w14:paraId="5B742D28" w14:textId="77777777" w:rsidTr="0000598A">
        <w:tc>
          <w:tcPr>
            <w:tcW w:w="993" w:type="dxa"/>
          </w:tcPr>
          <w:p w14:paraId="21CB87F1" w14:textId="70935786" w:rsidR="00FB2352" w:rsidRDefault="00FB2352" w:rsidP="00D81089">
            <w:pPr>
              <w:spacing w:before="60" w:after="60"/>
              <w:jc w:val="center"/>
              <w:rPr>
                <w:rFonts w:asciiTheme="minorHAnsi" w:hAnsiTheme="minorHAnsi" w:cstheme="minorHAnsi"/>
              </w:rPr>
            </w:pPr>
            <w:r>
              <w:rPr>
                <w:rFonts w:asciiTheme="minorHAnsi" w:hAnsiTheme="minorHAnsi" w:cstheme="minorHAnsi"/>
              </w:rPr>
              <w:lastRenderedPageBreak/>
              <w:t>2.5</w:t>
            </w:r>
          </w:p>
        </w:tc>
        <w:tc>
          <w:tcPr>
            <w:tcW w:w="1842" w:type="dxa"/>
          </w:tcPr>
          <w:p w14:paraId="182AECD0" w14:textId="2CFC134F" w:rsidR="00FB2352" w:rsidRDefault="00FB2352" w:rsidP="00D81089">
            <w:pPr>
              <w:pStyle w:val="StyleLeft0"/>
              <w:spacing w:before="60" w:after="60"/>
              <w:rPr>
                <w:rFonts w:asciiTheme="minorHAnsi" w:hAnsiTheme="minorHAnsi" w:cstheme="minorHAnsi"/>
              </w:rPr>
            </w:pPr>
            <w:r>
              <w:rPr>
                <w:rFonts w:asciiTheme="minorHAnsi" w:hAnsiTheme="minorHAnsi" w:cstheme="minorHAnsi"/>
              </w:rPr>
              <w:t>Frederick Pearson</w:t>
            </w:r>
          </w:p>
        </w:tc>
        <w:tc>
          <w:tcPr>
            <w:tcW w:w="5387" w:type="dxa"/>
          </w:tcPr>
          <w:p w14:paraId="41CBAD3F" w14:textId="0B103D29" w:rsidR="00035076" w:rsidRDefault="00035076" w:rsidP="00F5408A">
            <w:pPr>
              <w:pStyle w:val="StyleLeft0"/>
              <w:spacing w:before="60" w:after="60"/>
              <w:rPr>
                <w:rFonts w:asciiTheme="minorHAnsi" w:hAnsiTheme="minorHAnsi" w:cstheme="minorHAnsi"/>
              </w:rPr>
            </w:pPr>
            <w:r>
              <w:rPr>
                <w:rFonts w:asciiTheme="minorHAnsi" w:hAnsiTheme="minorHAnsi" w:cstheme="minorHAnsi"/>
              </w:rPr>
              <w:t>Typos, more content for ALM practices and security, supporting azure subscription list and its resources, and CRM &amp; Portal Conventions</w:t>
            </w:r>
          </w:p>
        </w:tc>
        <w:tc>
          <w:tcPr>
            <w:tcW w:w="1436" w:type="dxa"/>
          </w:tcPr>
          <w:p w14:paraId="3DC220E1" w14:textId="4F97719F" w:rsidR="00FB2352" w:rsidRDefault="00035076" w:rsidP="00D81089">
            <w:pPr>
              <w:keepNext/>
              <w:spacing w:before="60" w:after="60"/>
              <w:jc w:val="center"/>
              <w:rPr>
                <w:rFonts w:asciiTheme="minorHAnsi" w:hAnsiTheme="minorHAnsi" w:cstheme="minorHAnsi"/>
              </w:rPr>
            </w:pPr>
            <w:r>
              <w:rPr>
                <w:rFonts w:asciiTheme="minorHAnsi" w:hAnsiTheme="minorHAnsi" w:cstheme="minorHAnsi"/>
              </w:rPr>
              <w:t>April 26, 2023</w:t>
            </w:r>
          </w:p>
        </w:tc>
      </w:tr>
      <w:tr w:rsidR="003A1882" w:rsidRPr="0059049D" w14:paraId="1C9D1503" w14:textId="77777777" w:rsidTr="0000598A">
        <w:tc>
          <w:tcPr>
            <w:tcW w:w="993" w:type="dxa"/>
          </w:tcPr>
          <w:p w14:paraId="50F6459A" w14:textId="331F3C10" w:rsidR="003A1882" w:rsidRDefault="003A1882" w:rsidP="00D81089">
            <w:pPr>
              <w:spacing w:before="60" w:after="60"/>
              <w:jc w:val="center"/>
              <w:rPr>
                <w:rFonts w:asciiTheme="minorHAnsi" w:hAnsiTheme="minorHAnsi" w:cstheme="minorHAnsi"/>
              </w:rPr>
            </w:pPr>
            <w:r>
              <w:rPr>
                <w:rFonts w:asciiTheme="minorHAnsi" w:hAnsiTheme="minorHAnsi" w:cstheme="minorHAnsi"/>
              </w:rPr>
              <w:t>2.</w:t>
            </w:r>
            <w:r w:rsidR="00035076">
              <w:rPr>
                <w:rFonts w:asciiTheme="minorHAnsi" w:hAnsiTheme="minorHAnsi" w:cstheme="minorHAnsi"/>
              </w:rPr>
              <w:t>6</w:t>
            </w:r>
          </w:p>
        </w:tc>
        <w:tc>
          <w:tcPr>
            <w:tcW w:w="1842" w:type="dxa"/>
          </w:tcPr>
          <w:p w14:paraId="12D8FBA4" w14:textId="1750DE3A" w:rsidR="003A1882" w:rsidRDefault="003A1882" w:rsidP="00D81089">
            <w:pPr>
              <w:pStyle w:val="StyleLeft0"/>
              <w:spacing w:before="60" w:after="60"/>
              <w:rPr>
                <w:rFonts w:asciiTheme="minorHAnsi" w:hAnsiTheme="minorHAnsi" w:cstheme="minorHAnsi"/>
              </w:rPr>
            </w:pPr>
            <w:r>
              <w:rPr>
                <w:rFonts w:asciiTheme="minorHAnsi" w:hAnsiTheme="minorHAnsi" w:cstheme="minorHAnsi"/>
              </w:rPr>
              <w:t>Frederick Pearson</w:t>
            </w:r>
          </w:p>
        </w:tc>
        <w:tc>
          <w:tcPr>
            <w:tcW w:w="5387" w:type="dxa"/>
          </w:tcPr>
          <w:p w14:paraId="293A7C20" w14:textId="7C278687" w:rsidR="003A1882" w:rsidRDefault="00035076" w:rsidP="00F5408A">
            <w:pPr>
              <w:pStyle w:val="StyleLeft0"/>
              <w:spacing w:before="60" w:after="60"/>
              <w:rPr>
                <w:rFonts w:asciiTheme="minorHAnsi" w:hAnsiTheme="minorHAnsi" w:cstheme="minorHAnsi"/>
              </w:rPr>
            </w:pPr>
            <w:r>
              <w:rPr>
                <w:rFonts w:asciiTheme="minorHAnsi" w:hAnsiTheme="minorHAnsi" w:cstheme="minorHAnsi"/>
              </w:rPr>
              <w:t>DLP, portal best practices, front and back-end conventions</w:t>
            </w:r>
          </w:p>
        </w:tc>
        <w:tc>
          <w:tcPr>
            <w:tcW w:w="1436" w:type="dxa"/>
          </w:tcPr>
          <w:p w14:paraId="43B89E48" w14:textId="7E132E8E" w:rsidR="003A1882" w:rsidRDefault="003A1882" w:rsidP="00D81089">
            <w:pPr>
              <w:keepNext/>
              <w:spacing w:before="60" w:after="60"/>
              <w:jc w:val="center"/>
              <w:rPr>
                <w:rFonts w:asciiTheme="minorHAnsi" w:hAnsiTheme="minorHAnsi" w:cstheme="minorHAnsi"/>
              </w:rPr>
            </w:pPr>
            <w:r>
              <w:rPr>
                <w:rFonts w:asciiTheme="minorHAnsi" w:hAnsiTheme="minorHAnsi" w:cstheme="minorHAnsi"/>
              </w:rPr>
              <w:t>April 2</w:t>
            </w:r>
            <w:r w:rsidR="00522F9C">
              <w:rPr>
                <w:rFonts w:asciiTheme="minorHAnsi" w:hAnsiTheme="minorHAnsi" w:cstheme="minorHAnsi"/>
              </w:rPr>
              <w:t>6</w:t>
            </w:r>
            <w:r>
              <w:rPr>
                <w:rFonts w:asciiTheme="minorHAnsi" w:hAnsiTheme="minorHAnsi" w:cstheme="minorHAnsi"/>
              </w:rPr>
              <w:t>, 2023</w:t>
            </w:r>
          </w:p>
        </w:tc>
      </w:tr>
    </w:tbl>
    <w:p w14:paraId="647666D8" w14:textId="5EB56138" w:rsidR="00D45B31" w:rsidRPr="0059049D" w:rsidRDefault="00D45B31" w:rsidP="00F12AA6">
      <w:pPr>
        <w:pStyle w:val="Caption"/>
        <w:rPr>
          <w:rFonts w:asciiTheme="minorHAnsi" w:hAnsiTheme="minorHAnsi" w:cstheme="minorHAnsi"/>
        </w:rPr>
      </w:pPr>
      <w:bookmarkStart w:id="5" w:name="_Toc83824251"/>
      <w:bookmarkStart w:id="6" w:name="_Toc83832566"/>
      <w:bookmarkStart w:id="7" w:name="_Toc102512444"/>
      <w:bookmarkStart w:id="8" w:name="_Toc133838696"/>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1</w:t>
      </w:r>
      <w:r w:rsidRPr="0059049D">
        <w:rPr>
          <w:rFonts w:asciiTheme="minorHAnsi" w:hAnsiTheme="minorHAnsi" w:cstheme="minorHAnsi"/>
          <w:noProof/>
        </w:rPr>
        <w:fldChar w:fldCharType="end"/>
      </w:r>
      <w:r w:rsidRPr="0059049D">
        <w:rPr>
          <w:rFonts w:asciiTheme="minorHAnsi" w:hAnsiTheme="minorHAnsi" w:cstheme="minorHAnsi"/>
        </w:rPr>
        <w:t xml:space="preserve"> - Revision record, document</w:t>
      </w:r>
      <w:bookmarkEnd w:id="5"/>
      <w:bookmarkEnd w:id="6"/>
      <w:bookmarkEnd w:id="7"/>
      <w:bookmarkEnd w:id="8"/>
    </w:p>
    <w:sdt>
      <w:sdtPr>
        <w:rPr>
          <w:rFonts w:ascii="Times New Roman" w:eastAsia="Times New Roman" w:hAnsi="Times New Roman" w:cs="Times New Roman"/>
          <w:color w:val="auto"/>
          <w:sz w:val="24"/>
          <w:szCs w:val="24"/>
          <w:lang w:val="en-CA"/>
        </w:rPr>
        <w:id w:val="87355155"/>
        <w:docPartObj>
          <w:docPartGallery w:val="Table of Contents"/>
          <w:docPartUnique/>
        </w:docPartObj>
      </w:sdtPr>
      <w:sdtEndPr>
        <w:rPr>
          <w:b/>
          <w:bCs/>
          <w:noProof/>
        </w:rPr>
      </w:sdtEndPr>
      <w:sdtContent>
        <w:p w14:paraId="0089DA2D" w14:textId="2F8CD8CF" w:rsidR="007B1370" w:rsidRPr="0059049D" w:rsidRDefault="007B1370" w:rsidP="00DE5EB8">
          <w:pPr>
            <w:pStyle w:val="TOCHeading"/>
          </w:pPr>
          <w:r w:rsidRPr="0059049D">
            <w:t>Table of Contents</w:t>
          </w:r>
        </w:p>
        <w:p w14:paraId="74A83B5B" w14:textId="10CC3F50" w:rsidR="00035076" w:rsidRDefault="007B1370">
          <w:pPr>
            <w:pStyle w:val="TOC1"/>
            <w:tabs>
              <w:tab w:val="left" w:pos="480"/>
              <w:tab w:val="right" w:leader="dot" w:pos="10790"/>
            </w:tabs>
            <w:rPr>
              <w:rFonts w:eastAsiaTheme="minorEastAsia" w:cstheme="minorBidi"/>
              <w:b w:val="0"/>
              <w:bCs w:val="0"/>
              <w:i w:val="0"/>
              <w:iCs w:val="0"/>
              <w:noProof/>
              <w:kern w:val="2"/>
              <w:sz w:val="22"/>
              <w:szCs w:val="22"/>
              <w:lang w:eastAsia="en-CA"/>
              <w14:ligatures w14:val="standardContextual"/>
            </w:rPr>
          </w:pPr>
          <w:r w:rsidRPr="0059049D">
            <w:rPr>
              <w:b w:val="0"/>
              <w:bCs w:val="0"/>
            </w:rPr>
            <w:fldChar w:fldCharType="begin"/>
          </w:r>
          <w:r w:rsidRPr="0059049D">
            <w:instrText xml:space="preserve"> TOC \o "1-3" \h \z \u </w:instrText>
          </w:r>
          <w:r w:rsidRPr="0059049D">
            <w:rPr>
              <w:b w:val="0"/>
              <w:bCs w:val="0"/>
            </w:rPr>
            <w:fldChar w:fldCharType="separate"/>
          </w:r>
          <w:hyperlink w:anchor="_Toc133838583" w:history="1">
            <w:r w:rsidR="00035076" w:rsidRPr="00C8416A">
              <w:rPr>
                <w:rStyle w:val="Hyperlink"/>
                <w:noProof/>
              </w:rPr>
              <w:t>ii.</w:t>
            </w:r>
            <w:r w:rsidR="00035076">
              <w:rPr>
                <w:rFonts w:eastAsiaTheme="minorEastAsia" w:cstheme="minorBidi"/>
                <w:b w:val="0"/>
                <w:bCs w:val="0"/>
                <w:i w:val="0"/>
                <w:iCs w:val="0"/>
                <w:noProof/>
                <w:kern w:val="2"/>
                <w:sz w:val="22"/>
                <w:szCs w:val="22"/>
                <w:lang w:eastAsia="en-CA"/>
                <w14:ligatures w14:val="standardContextual"/>
              </w:rPr>
              <w:tab/>
            </w:r>
            <w:r w:rsidR="00035076" w:rsidRPr="00C8416A">
              <w:rPr>
                <w:rStyle w:val="Hyperlink"/>
                <w:noProof/>
              </w:rPr>
              <w:t>List of Tables in Document</w:t>
            </w:r>
            <w:r w:rsidR="00035076">
              <w:rPr>
                <w:noProof/>
                <w:webHidden/>
              </w:rPr>
              <w:tab/>
            </w:r>
            <w:r w:rsidR="00035076">
              <w:rPr>
                <w:noProof/>
                <w:webHidden/>
              </w:rPr>
              <w:fldChar w:fldCharType="begin"/>
            </w:r>
            <w:r w:rsidR="00035076">
              <w:rPr>
                <w:noProof/>
                <w:webHidden/>
              </w:rPr>
              <w:instrText xml:space="preserve"> PAGEREF _Toc133838583 \h </w:instrText>
            </w:r>
            <w:r w:rsidR="00035076">
              <w:rPr>
                <w:noProof/>
                <w:webHidden/>
              </w:rPr>
            </w:r>
            <w:r w:rsidR="00035076">
              <w:rPr>
                <w:noProof/>
                <w:webHidden/>
              </w:rPr>
              <w:fldChar w:fldCharType="separate"/>
            </w:r>
            <w:r w:rsidR="00035076">
              <w:rPr>
                <w:noProof/>
                <w:webHidden/>
              </w:rPr>
              <w:t>6</w:t>
            </w:r>
            <w:r w:rsidR="00035076">
              <w:rPr>
                <w:noProof/>
                <w:webHidden/>
              </w:rPr>
              <w:fldChar w:fldCharType="end"/>
            </w:r>
          </w:hyperlink>
        </w:p>
        <w:p w14:paraId="74FA0A2A" w14:textId="1F0882AD" w:rsidR="00035076" w:rsidRDefault="00B42D5E">
          <w:pPr>
            <w:pStyle w:val="TOC1"/>
            <w:tabs>
              <w:tab w:val="left" w:pos="480"/>
              <w:tab w:val="right" w:leader="dot" w:pos="10790"/>
            </w:tabs>
            <w:rPr>
              <w:rFonts w:eastAsiaTheme="minorEastAsia" w:cstheme="minorBidi"/>
              <w:b w:val="0"/>
              <w:bCs w:val="0"/>
              <w:i w:val="0"/>
              <w:iCs w:val="0"/>
              <w:noProof/>
              <w:kern w:val="2"/>
              <w:sz w:val="22"/>
              <w:szCs w:val="22"/>
              <w:lang w:eastAsia="en-CA"/>
              <w14:ligatures w14:val="standardContextual"/>
            </w:rPr>
          </w:pPr>
          <w:hyperlink w:anchor="_Toc133838584" w:history="1">
            <w:r w:rsidR="00035076" w:rsidRPr="00C8416A">
              <w:rPr>
                <w:rStyle w:val="Hyperlink"/>
                <w:noProof/>
              </w:rPr>
              <w:t>iii.</w:t>
            </w:r>
            <w:r w:rsidR="00035076">
              <w:rPr>
                <w:rFonts w:eastAsiaTheme="minorEastAsia" w:cstheme="minorBidi"/>
                <w:b w:val="0"/>
                <w:bCs w:val="0"/>
                <w:i w:val="0"/>
                <w:iCs w:val="0"/>
                <w:noProof/>
                <w:kern w:val="2"/>
                <w:sz w:val="22"/>
                <w:szCs w:val="22"/>
                <w:lang w:eastAsia="en-CA"/>
                <w14:ligatures w14:val="standardContextual"/>
              </w:rPr>
              <w:tab/>
            </w:r>
            <w:r w:rsidR="00035076" w:rsidRPr="00C8416A">
              <w:rPr>
                <w:rStyle w:val="Hyperlink"/>
                <w:noProof/>
              </w:rPr>
              <w:t>List of figures in Document</w:t>
            </w:r>
            <w:r w:rsidR="00035076">
              <w:rPr>
                <w:noProof/>
                <w:webHidden/>
              </w:rPr>
              <w:tab/>
            </w:r>
            <w:r w:rsidR="00035076">
              <w:rPr>
                <w:noProof/>
                <w:webHidden/>
              </w:rPr>
              <w:fldChar w:fldCharType="begin"/>
            </w:r>
            <w:r w:rsidR="00035076">
              <w:rPr>
                <w:noProof/>
                <w:webHidden/>
              </w:rPr>
              <w:instrText xml:space="preserve"> PAGEREF _Toc133838584 \h </w:instrText>
            </w:r>
            <w:r w:rsidR="00035076">
              <w:rPr>
                <w:noProof/>
                <w:webHidden/>
              </w:rPr>
            </w:r>
            <w:r w:rsidR="00035076">
              <w:rPr>
                <w:noProof/>
                <w:webHidden/>
              </w:rPr>
              <w:fldChar w:fldCharType="separate"/>
            </w:r>
            <w:r w:rsidR="00035076">
              <w:rPr>
                <w:noProof/>
                <w:webHidden/>
              </w:rPr>
              <w:t>7</w:t>
            </w:r>
            <w:r w:rsidR="00035076">
              <w:rPr>
                <w:noProof/>
                <w:webHidden/>
              </w:rPr>
              <w:fldChar w:fldCharType="end"/>
            </w:r>
          </w:hyperlink>
        </w:p>
        <w:p w14:paraId="3764F40E" w14:textId="3374C030" w:rsidR="00035076" w:rsidRDefault="00B42D5E">
          <w:pPr>
            <w:pStyle w:val="TOC1"/>
            <w:tabs>
              <w:tab w:val="left" w:pos="480"/>
              <w:tab w:val="right" w:leader="dot" w:pos="10790"/>
            </w:tabs>
            <w:rPr>
              <w:rFonts w:eastAsiaTheme="minorEastAsia" w:cstheme="minorBidi"/>
              <w:b w:val="0"/>
              <w:bCs w:val="0"/>
              <w:i w:val="0"/>
              <w:iCs w:val="0"/>
              <w:noProof/>
              <w:kern w:val="2"/>
              <w:sz w:val="22"/>
              <w:szCs w:val="22"/>
              <w:lang w:eastAsia="en-CA"/>
              <w14:ligatures w14:val="standardContextual"/>
            </w:rPr>
          </w:pPr>
          <w:hyperlink w:anchor="_Toc133838585" w:history="1">
            <w:r w:rsidR="00035076" w:rsidRPr="00C8416A">
              <w:rPr>
                <w:rStyle w:val="Hyperlink"/>
                <w:noProof/>
              </w:rPr>
              <w:t>iv.</w:t>
            </w:r>
            <w:r w:rsidR="00035076">
              <w:rPr>
                <w:rFonts w:eastAsiaTheme="minorEastAsia" w:cstheme="minorBidi"/>
                <w:b w:val="0"/>
                <w:bCs w:val="0"/>
                <w:i w:val="0"/>
                <w:iCs w:val="0"/>
                <w:noProof/>
                <w:kern w:val="2"/>
                <w:sz w:val="22"/>
                <w:szCs w:val="22"/>
                <w:lang w:eastAsia="en-CA"/>
                <w14:ligatures w14:val="standardContextual"/>
              </w:rPr>
              <w:tab/>
            </w:r>
            <w:r w:rsidR="00035076" w:rsidRPr="00C8416A">
              <w:rPr>
                <w:rStyle w:val="Hyperlink"/>
                <w:noProof/>
              </w:rPr>
              <w:t>Introduction</w:t>
            </w:r>
            <w:r w:rsidR="00035076">
              <w:rPr>
                <w:noProof/>
                <w:webHidden/>
              </w:rPr>
              <w:tab/>
            </w:r>
            <w:r w:rsidR="00035076">
              <w:rPr>
                <w:noProof/>
                <w:webHidden/>
              </w:rPr>
              <w:fldChar w:fldCharType="begin"/>
            </w:r>
            <w:r w:rsidR="00035076">
              <w:rPr>
                <w:noProof/>
                <w:webHidden/>
              </w:rPr>
              <w:instrText xml:space="preserve"> PAGEREF _Toc133838585 \h </w:instrText>
            </w:r>
            <w:r w:rsidR="00035076">
              <w:rPr>
                <w:noProof/>
                <w:webHidden/>
              </w:rPr>
            </w:r>
            <w:r w:rsidR="00035076">
              <w:rPr>
                <w:noProof/>
                <w:webHidden/>
              </w:rPr>
              <w:fldChar w:fldCharType="separate"/>
            </w:r>
            <w:r w:rsidR="00035076">
              <w:rPr>
                <w:noProof/>
                <w:webHidden/>
              </w:rPr>
              <w:t>8</w:t>
            </w:r>
            <w:r w:rsidR="00035076">
              <w:rPr>
                <w:noProof/>
                <w:webHidden/>
              </w:rPr>
              <w:fldChar w:fldCharType="end"/>
            </w:r>
          </w:hyperlink>
        </w:p>
        <w:p w14:paraId="36F38E3C" w14:textId="4D153344"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586" w:history="1">
            <w:r w:rsidR="00035076" w:rsidRPr="00C8416A">
              <w:rPr>
                <w:rStyle w:val="Hyperlink"/>
                <w:noProof/>
                <w:lang w:val="en-US"/>
              </w:rPr>
              <w:t>Purpose and scope of the document</w:t>
            </w:r>
            <w:r w:rsidR="00035076">
              <w:rPr>
                <w:noProof/>
                <w:webHidden/>
              </w:rPr>
              <w:tab/>
            </w:r>
            <w:r w:rsidR="00035076">
              <w:rPr>
                <w:noProof/>
                <w:webHidden/>
              </w:rPr>
              <w:fldChar w:fldCharType="begin"/>
            </w:r>
            <w:r w:rsidR="00035076">
              <w:rPr>
                <w:noProof/>
                <w:webHidden/>
              </w:rPr>
              <w:instrText xml:space="preserve"> PAGEREF _Toc133838586 \h </w:instrText>
            </w:r>
            <w:r w:rsidR="00035076">
              <w:rPr>
                <w:noProof/>
                <w:webHidden/>
              </w:rPr>
            </w:r>
            <w:r w:rsidR="00035076">
              <w:rPr>
                <w:noProof/>
                <w:webHidden/>
              </w:rPr>
              <w:fldChar w:fldCharType="separate"/>
            </w:r>
            <w:r w:rsidR="00035076">
              <w:rPr>
                <w:noProof/>
                <w:webHidden/>
              </w:rPr>
              <w:t>8</w:t>
            </w:r>
            <w:r w:rsidR="00035076">
              <w:rPr>
                <w:noProof/>
                <w:webHidden/>
              </w:rPr>
              <w:fldChar w:fldCharType="end"/>
            </w:r>
          </w:hyperlink>
        </w:p>
        <w:p w14:paraId="38A462C6" w14:textId="6232D03F" w:rsidR="00035076" w:rsidRDefault="00B42D5E">
          <w:pPr>
            <w:pStyle w:val="TOC1"/>
            <w:tabs>
              <w:tab w:val="left" w:pos="480"/>
              <w:tab w:val="right" w:leader="dot" w:pos="10790"/>
            </w:tabs>
            <w:rPr>
              <w:rFonts w:eastAsiaTheme="minorEastAsia" w:cstheme="minorBidi"/>
              <w:b w:val="0"/>
              <w:bCs w:val="0"/>
              <w:i w:val="0"/>
              <w:iCs w:val="0"/>
              <w:noProof/>
              <w:kern w:val="2"/>
              <w:sz w:val="22"/>
              <w:szCs w:val="22"/>
              <w:lang w:eastAsia="en-CA"/>
              <w14:ligatures w14:val="standardContextual"/>
            </w:rPr>
          </w:pPr>
          <w:hyperlink w:anchor="_Toc133838587" w:history="1">
            <w:r w:rsidR="00035076" w:rsidRPr="00C8416A">
              <w:rPr>
                <w:rStyle w:val="Hyperlink"/>
                <w:noProof/>
              </w:rPr>
              <w:t>v.</w:t>
            </w:r>
            <w:r w:rsidR="00035076">
              <w:rPr>
                <w:rFonts w:eastAsiaTheme="minorEastAsia" w:cstheme="minorBidi"/>
                <w:b w:val="0"/>
                <w:bCs w:val="0"/>
                <w:i w:val="0"/>
                <w:iCs w:val="0"/>
                <w:noProof/>
                <w:kern w:val="2"/>
                <w:sz w:val="22"/>
                <w:szCs w:val="22"/>
                <w:lang w:eastAsia="en-CA"/>
                <w14:ligatures w14:val="standardContextual"/>
              </w:rPr>
              <w:tab/>
            </w:r>
            <w:r w:rsidR="00035076" w:rsidRPr="00C8416A">
              <w:rPr>
                <w:rStyle w:val="Hyperlink"/>
                <w:noProof/>
              </w:rPr>
              <w:t>Overview of the Dataverse environments (CRM case management system) and its components</w:t>
            </w:r>
            <w:r w:rsidR="00035076">
              <w:rPr>
                <w:noProof/>
                <w:webHidden/>
              </w:rPr>
              <w:tab/>
            </w:r>
            <w:r w:rsidR="00035076">
              <w:rPr>
                <w:noProof/>
                <w:webHidden/>
              </w:rPr>
              <w:fldChar w:fldCharType="begin"/>
            </w:r>
            <w:r w:rsidR="00035076">
              <w:rPr>
                <w:noProof/>
                <w:webHidden/>
              </w:rPr>
              <w:instrText xml:space="preserve"> PAGEREF _Toc133838587 \h </w:instrText>
            </w:r>
            <w:r w:rsidR="00035076">
              <w:rPr>
                <w:noProof/>
                <w:webHidden/>
              </w:rPr>
            </w:r>
            <w:r w:rsidR="00035076">
              <w:rPr>
                <w:noProof/>
                <w:webHidden/>
              </w:rPr>
              <w:fldChar w:fldCharType="separate"/>
            </w:r>
            <w:r w:rsidR="00035076">
              <w:rPr>
                <w:noProof/>
                <w:webHidden/>
              </w:rPr>
              <w:t>9</w:t>
            </w:r>
            <w:r w:rsidR="00035076">
              <w:rPr>
                <w:noProof/>
                <w:webHidden/>
              </w:rPr>
              <w:fldChar w:fldCharType="end"/>
            </w:r>
          </w:hyperlink>
        </w:p>
        <w:p w14:paraId="156E0AA4" w14:textId="26C7550C"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588" w:history="1">
            <w:r w:rsidR="00035076" w:rsidRPr="00C8416A">
              <w:rPr>
                <w:rStyle w:val="Hyperlink"/>
                <w:noProof/>
              </w:rPr>
              <w:t>Dynamics 365 Customer Service</w:t>
            </w:r>
            <w:r w:rsidR="00035076">
              <w:rPr>
                <w:noProof/>
                <w:webHidden/>
              </w:rPr>
              <w:tab/>
            </w:r>
            <w:r w:rsidR="00035076">
              <w:rPr>
                <w:noProof/>
                <w:webHidden/>
              </w:rPr>
              <w:fldChar w:fldCharType="begin"/>
            </w:r>
            <w:r w:rsidR="00035076">
              <w:rPr>
                <w:noProof/>
                <w:webHidden/>
              </w:rPr>
              <w:instrText xml:space="preserve"> PAGEREF _Toc133838588 \h </w:instrText>
            </w:r>
            <w:r w:rsidR="00035076">
              <w:rPr>
                <w:noProof/>
                <w:webHidden/>
              </w:rPr>
            </w:r>
            <w:r w:rsidR="00035076">
              <w:rPr>
                <w:noProof/>
                <w:webHidden/>
              </w:rPr>
              <w:fldChar w:fldCharType="separate"/>
            </w:r>
            <w:r w:rsidR="00035076">
              <w:rPr>
                <w:noProof/>
                <w:webHidden/>
              </w:rPr>
              <w:t>9</w:t>
            </w:r>
            <w:r w:rsidR="00035076">
              <w:rPr>
                <w:noProof/>
                <w:webHidden/>
              </w:rPr>
              <w:fldChar w:fldCharType="end"/>
            </w:r>
          </w:hyperlink>
        </w:p>
        <w:p w14:paraId="399AFEB5" w14:textId="5426507D"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589" w:history="1">
            <w:r w:rsidR="00035076" w:rsidRPr="00C8416A">
              <w:rPr>
                <w:rStyle w:val="Hyperlink"/>
                <w:noProof/>
              </w:rPr>
              <w:t>Power Pages Sites</w:t>
            </w:r>
            <w:r w:rsidR="00035076">
              <w:rPr>
                <w:noProof/>
                <w:webHidden/>
              </w:rPr>
              <w:tab/>
            </w:r>
            <w:r w:rsidR="00035076">
              <w:rPr>
                <w:noProof/>
                <w:webHidden/>
              </w:rPr>
              <w:fldChar w:fldCharType="begin"/>
            </w:r>
            <w:r w:rsidR="00035076">
              <w:rPr>
                <w:noProof/>
                <w:webHidden/>
              </w:rPr>
              <w:instrText xml:space="preserve"> PAGEREF _Toc133838589 \h </w:instrText>
            </w:r>
            <w:r w:rsidR="00035076">
              <w:rPr>
                <w:noProof/>
                <w:webHidden/>
              </w:rPr>
            </w:r>
            <w:r w:rsidR="00035076">
              <w:rPr>
                <w:noProof/>
                <w:webHidden/>
              </w:rPr>
              <w:fldChar w:fldCharType="separate"/>
            </w:r>
            <w:r w:rsidR="00035076">
              <w:rPr>
                <w:noProof/>
                <w:webHidden/>
              </w:rPr>
              <w:t>10</w:t>
            </w:r>
            <w:r w:rsidR="00035076">
              <w:rPr>
                <w:noProof/>
                <w:webHidden/>
              </w:rPr>
              <w:fldChar w:fldCharType="end"/>
            </w:r>
          </w:hyperlink>
        </w:p>
        <w:p w14:paraId="0A2A4A63" w14:textId="5DA9CAF7" w:rsidR="00035076" w:rsidRDefault="00B42D5E">
          <w:pPr>
            <w:pStyle w:val="TOC1"/>
            <w:tabs>
              <w:tab w:val="left" w:pos="480"/>
              <w:tab w:val="right" w:leader="dot" w:pos="10790"/>
            </w:tabs>
            <w:rPr>
              <w:rFonts w:eastAsiaTheme="minorEastAsia" w:cstheme="minorBidi"/>
              <w:b w:val="0"/>
              <w:bCs w:val="0"/>
              <w:i w:val="0"/>
              <w:iCs w:val="0"/>
              <w:noProof/>
              <w:kern w:val="2"/>
              <w:sz w:val="22"/>
              <w:szCs w:val="22"/>
              <w:lang w:eastAsia="en-CA"/>
              <w14:ligatures w14:val="standardContextual"/>
            </w:rPr>
          </w:pPr>
          <w:hyperlink w:anchor="_Toc133838590" w:history="1">
            <w:r w:rsidR="00035076" w:rsidRPr="00C8416A">
              <w:rPr>
                <w:rStyle w:val="Hyperlink"/>
                <w:noProof/>
              </w:rPr>
              <w:t>vi.</w:t>
            </w:r>
            <w:r w:rsidR="00035076">
              <w:rPr>
                <w:rFonts w:eastAsiaTheme="minorEastAsia" w:cstheme="minorBidi"/>
                <w:b w:val="0"/>
                <w:bCs w:val="0"/>
                <w:i w:val="0"/>
                <w:iCs w:val="0"/>
                <w:noProof/>
                <w:kern w:val="2"/>
                <w:sz w:val="22"/>
                <w:szCs w:val="22"/>
                <w:lang w:eastAsia="en-CA"/>
                <w14:ligatures w14:val="standardContextual"/>
              </w:rPr>
              <w:tab/>
            </w:r>
            <w:r w:rsidR="00035076" w:rsidRPr="00C8416A">
              <w:rPr>
                <w:rStyle w:val="Hyperlink"/>
                <w:noProof/>
              </w:rPr>
              <w:t>System Architecture</w:t>
            </w:r>
            <w:r w:rsidR="00035076">
              <w:rPr>
                <w:noProof/>
                <w:webHidden/>
              </w:rPr>
              <w:tab/>
            </w:r>
            <w:r w:rsidR="00035076">
              <w:rPr>
                <w:noProof/>
                <w:webHidden/>
              </w:rPr>
              <w:fldChar w:fldCharType="begin"/>
            </w:r>
            <w:r w:rsidR="00035076">
              <w:rPr>
                <w:noProof/>
                <w:webHidden/>
              </w:rPr>
              <w:instrText xml:space="preserve"> PAGEREF _Toc133838590 \h </w:instrText>
            </w:r>
            <w:r w:rsidR="00035076">
              <w:rPr>
                <w:noProof/>
                <w:webHidden/>
              </w:rPr>
            </w:r>
            <w:r w:rsidR="00035076">
              <w:rPr>
                <w:noProof/>
                <w:webHidden/>
              </w:rPr>
              <w:fldChar w:fldCharType="separate"/>
            </w:r>
            <w:r w:rsidR="00035076">
              <w:rPr>
                <w:noProof/>
                <w:webHidden/>
              </w:rPr>
              <w:t>13</w:t>
            </w:r>
            <w:r w:rsidR="00035076">
              <w:rPr>
                <w:noProof/>
                <w:webHidden/>
              </w:rPr>
              <w:fldChar w:fldCharType="end"/>
            </w:r>
          </w:hyperlink>
        </w:p>
        <w:p w14:paraId="13746945" w14:textId="6B0F25AF"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591" w:history="1">
            <w:r w:rsidR="00035076" w:rsidRPr="00C8416A">
              <w:rPr>
                <w:rStyle w:val="Hyperlink"/>
                <w:noProof/>
                <w:lang w:val="en-US"/>
              </w:rPr>
              <w:t>High-level diagram of the system architecture</w:t>
            </w:r>
            <w:r w:rsidR="00035076">
              <w:rPr>
                <w:noProof/>
                <w:webHidden/>
              </w:rPr>
              <w:tab/>
            </w:r>
            <w:r w:rsidR="00035076">
              <w:rPr>
                <w:noProof/>
                <w:webHidden/>
              </w:rPr>
              <w:fldChar w:fldCharType="begin"/>
            </w:r>
            <w:r w:rsidR="00035076">
              <w:rPr>
                <w:noProof/>
                <w:webHidden/>
              </w:rPr>
              <w:instrText xml:space="preserve"> PAGEREF _Toc133838591 \h </w:instrText>
            </w:r>
            <w:r w:rsidR="00035076">
              <w:rPr>
                <w:noProof/>
                <w:webHidden/>
              </w:rPr>
            </w:r>
            <w:r w:rsidR="00035076">
              <w:rPr>
                <w:noProof/>
                <w:webHidden/>
              </w:rPr>
              <w:fldChar w:fldCharType="separate"/>
            </w:r>
            <w:r w:rsidR="00035076">
              <w:rPr>
                <w:noProof/>
                <w:webHidden/>
              </w:rPr>
              <w:t>14</w:t>
            </w:r>
            <w:r w:rsidR="00035076">
              <w:rPr>
                <w:noProof/>
                <w:webHidden/>
              </w:rPr>
              <w:fldChar w:fldCharType="end"/>
            </w:r>
          </w:hyperlink>
        </w:p>
        <w:p w14:paraId="73F74378" w14:textId="14E96344" w:rsidR="00035076" w:rsidRDefault="00B42D5E">
          <w:pPr>
            <w:pStyle w:val="TOC1"/>
            <w:tabs>
              <w:tab w:val="left" w:pos="720"/>
              <w:tab w:val="right" w:leader="dot" w:pos="10790"/>
            </w:tabs>
            <w:rPr>
              <w:rFonts w:eastAsiaTheme="minorEastAsia" w:cstheme="minorBidi"/>
              <w:b w:val="0"/>
              <w:bCs w:val="0"/>
              <w:i w:val="0"/>
              <w:iCs w:val="0"/>
              <w:noProof/>
              <w:kern w:val="2"/>
              <w:sz w:val="22"/>
              <w:szCs w:val="22"/>
              <w:lang w:eastAsia="en-CA"/>
              <w14:ligatures w14:val="standardContextual"/>
            </w:rPr>
          </w:pPr>
          <w:hyperlink w:anchor="_Toc133838592" w:history="1">
            <w:r w:rsidR="00035076" w:rsidRPr="00C8416A">
              <w:rPr>
                <w:rStyle w:val="Hyperlink"/>
                <w:noProof/>
              </w:rPr>
              <w:t>vii.</w:t>
            </w:r>
            <w:r w:rsidR="00035076">
              <w:rPr>
                <w:rFonts w:eastAsiaTheme="minorEastAsia" w:cstheme="minorBidi"/>
                <w:b w:val="0"/>
                <w:bCs w:val="0"/>
                <w:i w:val="0"/>
                <w:iCs w:val="0"/>
                <w:noProof/>
                <w:kern w:val="2"/>
                <w:sz w:val="22"/>
                <w:szCs w:val="22"/>
                <w:lang w:eastAsia="en-CA"/>
                <w14:ligatures w14:val="standardContextual"/>
              </w:rPr>
              <w:tab/>
            </w:r>
            <w:r w:rsidR="00035076" w:rsidRPr="00C8416A">
              <w:rPr>
                <w:rStyle w:val="Hyperlink"/>
                <w:noProof/>
              </w:rPr>
              <w:t>Technical Architecture</w:t>
            </w:r>
            <w:r w:rsidR="00035076">
              <w:rPr>
                <w:noProof/>
                <w:webHidden/>
              </w:rPr>
              <w:tab/>
            </w:r>
            <w:r w:rsidR="00035076">
              <w:rPr>
                <w:noProof/>
                <w:webHidden/>
              </w:rPr>
              <w:fldChar w:fldCharType="begin"/>
            </w:r>
            <w:r w:rsidR="00035076">
              <w:rPr>
                <w:noProof/>
                <w:webHidden/>
              </w:rPr>
              <w:instrText xml:space="preserve"> PAGEREF _Toc133838592 \h </w:instrText>
            </w:r>
            <w:r w:rsidR="00035076">
              <w:rPr>
                <w:noProof/>
                <w:webHidden/>
              </w:rPr>
            </w:r>
            <w:r w:rsidR="00035076">
              <w:rPr>
                <w:noProof/>
                <w:webHidden/>
              </w:rPr>
              <w:fldChar w:fldCharType="separate"/>
            </w:r>
            <w:r w:rsidR="00035076">
              <w:rPr>
                <w:noProof/>
                <w:webHidden/>
              </w:rPr>
              <w:t>15</w:t>
            </w:r>
            <w:r w:rsidR="00035076">
              <w:rPr>
                <w:noProof/>
                <w:webHidden/>
              </w:rPr>
              <w:fldChar w:fldCharType="end"/>
            </w:r>
          </w:hyperlink>
        </w:p>
        <w:p w14:paraId="6FE456C4" w14:textId="624DA7E0"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593" w:history="1">
            <w:r w:rsidR="00035076" w:rsidRPr="00C8416A">
              <w:rPr>
                <w:rStyle w:val="Hyperlink"/>
                <w:noProof/>
              </w:rPr>
              <w:t>Dynamics 365 Customer Professional &amp; Enterprise</w:t>
            </w:r>
            <w:r w:rsidR="00035076">
              <w:rPr>
                <w:noProof/>
                <w:webHidden/>
              </w:rPr>
              <w:tab/>
            </w:r>
            <w:r w:rsidR="00035076">
              <w:rPr>
                <w:noProof/>
                <w:webHidden/>
              </w:rPr>
              <w:fldChar w:fldCharType="begin"/>
            </w:r>
            <w:r w:rsidR="00035076">
              <w:rPr>
                <w:noProof/>
                <w:webHidden/>
              </w:rPr>
              <w:instrText xml:space="preserve"> PAGEREF _Toc133838593 \h </w:instrText>
            </w:r>
            <w:r w:rsidR="00035076">
              <w:rPr>
                <w:noProof/>
                <w:webHidden/>
              </w:rPr>
            </w:r>
            <w:r w:rsidR="00035076">
              <w:rPr>
                <w:noProof/>
                <w:webHidden/>
              </w:rPr>
              <w:fldChar w:fldCharType="separate"/>
            </w:r>
            <w:r w:rsidR="00035076">
              <w:rPr>
                <w:noProof/>
                <w:webHidden/>
              </w:rPr>
              <w:t>15</w:t>
            </w:r>
            <w:r w:rsidR="00035076">
              <w:rPr>
                <w:noProof/>
                <w:webHidden/>
              </w:rPr>
              <w:fldChar w:fldCharType="end"/>
            </w:r>
          </w:hyperlink>
        </w:p>
        <w:p w14:paraId="25E186EE" w14:textId="4B859B4A"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594" w:history="1">
            <w:r w:rsidR="00035076" w:rsidRPr="00C8416A">
              <w:rPr>
                <w:rStyle w:val="Hyperlink"/>
                <w:noProof/>
              </w:rPr>
              <w:t>Power Pages Site</w:t>
            </w:r>
            <w:r w:rsidR="00035076">
              <w:rPr>
                <w:noProof/>
                <w:webHidden/>
              </w:rPr>
              <w:tab/>
            </w:r>
            <w:r w:rsidR="00035076">
              <w:rPr>
                <w:noProof/>
                <w:webHidden/>
              </w:rPr>
              <w:fldChar w:fldCharType="begin"/>
            </w:r>
            <w:r w:rsidR="00035076">
              <w:rPr>
                <w:noProof/>
                <w:webHidden/>
              </w:rPr>
              <w:instrText xml:space="preserve"> PAGEREF _Toc133838594 \h </w:instrText>
            </w:r>
            <w:r w:rsidR="00035076">
              <w:rPr>
                <w:noProof/>
                <w:webHidden/>
              </w:rPr>
            </w:r>
            <w:r w:rsidR="00035076">
              <w:rPr>
                <w:noProof/>
                <w:webHidden/>
              </w:rPr>
              <w:fldChar w:fldCharType="separate"/>
            </w:r>
            <w:r w:rsidR="00035076">
              <w:rPr>
                <w:noProof/>
                <w:webHidden/>
              </w:rPr>
              <w:t>17</w:t>
            </w:r>
            <w:r w:rsidR="00035076">
              <w:rPr>
                <w:noProof/>
                <w:webHidden/>
              </w:rPr>
              <w:fldChar w:fldCharType="end"/>
            </w:r>
          </w:hyperlink>
        </w:p>
        <w:p w14:paraId="58021753" w14:textId="5F972A12"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595" w:history="1">
            <w:r w:rsidR="00035076" w:rsidRPr="00C8416A">
              <w:rPr>
                <w:rStyle w:val="Hyperlink"/>
                <w:noProof/>
                <w:highlight w:val="yellow"/>
              </w:rPr>
              <w:t>SharePoint Online</w:t>
            </w:r>
            <w:r w:rsidR="00035076">
              <w:rPr>
                <w:noProof/>
                <w:webHidden/>
              </w:rPr>
              <w:tab/>
            </w:r>
            <w:r w:rsidR="00035076">
              <w:rPr>
                <w:noProof/>
                <w:webHidden/>
              </w:rPr>
              <w:fldChar w:fldCharType="begin"/>
            </w:r>
            <w:r w:rsidR="00035076">
              <w:rPr>
                <w:noProof/>
                <w:webHidden/>
              </w:rPr>
              <w:instrText xml:space="preserve"> PAGEREF _Toc133838595 \h </w:instrText>
            </w:r>
            <w:r w:rsidR="00035076">
              <w:rPr>
                <w:noProof/>
                <w:webHidden/>
              </w:rPr>
            </w:r>
            <w:r w:rsidR="00035076">
              <w:rPr>
                <w:noProof/>
                <w:webHidden/>
              </w:rPr>
              <w:fldChar w:fldCharType="separate"/>
            </w:r>
            <w:r w:rsidR="00035076">
              <w:rPr>
                <w:noProof/>
                <w:webHidden/>
              </w:rPr>
              <w:t>17</w:t>
            </w:r>
            <w:r w:rsidR="00035076">
              <w:rPr>
                <w:noProof/>
                <w:webHidden/>
              </w:rPr>
              <w:fldChar w:fldCharType="end"/>
            </w:r>
          </w:hyperlink>
        </w:p>
        <w:p w14:paraId="6345B433" w14:textId="4AE94EB1"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596" w:history="1">
            <w:r w:rsidR="00035076" w:rsidRPr="00C8416A">
              <w:rPr>
                <w:rStyle w:val="Hyperlink"/>
                <w:noProof/>
                <w:lang w:val="en-US"/>
              </w:rPr>
              <w:t>SharePoint Sites with X Number of Subsites Each Mapped to Non-Production Environments (e.g., Dev, Test, Staging, UAT, Sandbox) and another site that hosts the production environment.</w:t>
            </w:r>
            <w:r w:rsidR="00035076">
              <w:rPr>
                <w:noProof/>
                <w:webHidden/>
              </w:rPr>
              <w:tab/>
            </w:r>
            <w:r w:rsidR="00035076">
              <w:rPr>
                <w:noProof/>
                <w:webHidden/>
              </w:rPr>
              <w:fldChar w:fldCharType="begin"/>
            </w:r>
            <w:r w:rsidR="00035076">
              <w:rPr>
                <w:noProof/>
                <w:webHidden/>
              </w:rPr>
              <w:instrText xml:space="preserve"> PAGEREF _Toc133838596 \h </w:instrText>
            </w:r>
            <w:r w:rsidR="00035076">
              <w:rPr>
                <w:noProof/>
                <w:webHidden/>
              </w:rPr>
            </w:r>
            <w:r w:rsidR="00035076">
              <w:rPr>
                <w:noProof/>
                <w:webHidden/>
              </w:rPr>
              <w:fldChar w:fldCharType="separate"/>
            </w:r>
            <w:r w:rsidR="00035076">
              <w:rPr>
                <w:noProof/>
                <w:webHidden/>
              </w:rPr>
              <w:t>18</w:t>
            </w:r>
            <w:r w:rsidR="00035076">
              <w:rPr>
                <w:noProof/>
                <w:webHidden/>
              </w:rPr>
              <w:fldChar w:fldCharType="end"/>
            </w:r>
          </w:hyperlink>
        </w:p>
        <w:p w14:paraId="041EFBB2" w14:textId="4FA06B4B"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597" w:history="1">
            <w:r w:rsidR="00035076" w:rsidRPr="00C8416A">
              <w:rPr>
                <w:rStyle w:val="Hyperlink"/>
                <w:noProof/>
              </w:rPr>
              <w:t>Exchange Online</w:t>
            </w:r>
            <w:r w:rsidR="00035076">
              <w:rPr>
                <w:noProof/>
                <w:webHidden/>
              </w:rPr>
              <w:tab/>
            </w:r>
            <w:r w:rsidR="00035076">
              <w:rPr>
                <w:noProof/>
                <w:webHidden/>
              </w:rPr>
              <w:fldChar w:fldCharType="begin"/>
            </w:r>
            <w:r w:rsidR="00035076">
              <w:rPr>
                <w:noProof/>
                <w:webHidden/>
              </w:rPr>
              <w:instrText xml:space="preserve"> PAGEREF _Toc133838597 \h </w:instrText>
            </w:r>
            <w:r w:rsidR="00035076">
              <w:rPr>
                <w:noProof/>
                <w:webHidden/>
              </w:rPr>
            </w:r>
            <w:r w:rsidR="00035076">
              <w:rPr>
                <w:noProof/>
                <w:webHidden/>
              </w:rPr>
              <w:fldChar w:fldCharType="separate"/>
            </w:r>
            <w:r w:rsidR="00035076">
              <w:rPr>
                <w:noProof/>
                <w:webHidden/>
              </w:rPr>
              <w:t>20</w:t>
            </w:r>
            <w:r w:rsidR="00035076">
              <w:rPr>
                <w:noProof/>
                <w:webHidden/>
              </w:rPr>
              <w:fldChar w:fldCharType="end"/>
            </w:r>
          </w:hyperlink>
        </w:p>
        <w:p w14:paraId="33AA961C" w14:textId="0EDD15E4"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598" w:history="1">
            <w:r w:rsidR="00035076" w:rsidRPr="00C8416A">
              <w:rPr>
                <w:rStyle w:val="Hyperlink"/>
                <w:noProof/>
                <w:highlight w:val="yellow"/>
              </w:rPr>
              <w:t>Azure B2C</w:t>
            </w:r>
            <w:r w:rsidR="00035076">
              <w:rPr>
                <w:noProof/>
                <w:webHidden/>
              </w:rPr>
              <w:tab/>
            </w:r>
            <w:r w:rsidR="00035076">
              <w:rPr>
                <w:noProof/>
                <w:webHidden/>
              </w:rPr>
              <w:fldChar w:fldCharType="begin"/>
            </w:r>
            <w:r w:rsidR="00035076">
              <w:rPr>
                <w:noProof/>
                <w:webHidden/>
              </w:rPr>
              <w:instrText xml:space="preserve"> PAGEREF _Toc133838598 \h </w:instrText>
            </w:r>
            <w:r w:rsidR="00035076">
              <w:rPr>
                <w:noProof/>
                <w:webHidden/>
              </w:rPr>
            </w:r>
            <w:r w:rsidR="00035076">
              <w:rPr>
                <w:noProof/>
                <w:webHidden/>
              </w:rPr>
              <w:fldChar w:fldCharType="separate"/>
            </w:r>
            <w:r w:rsidR="00035076">
              <w:rPr>
                <w:noProof/>
                <w:webHidden/>
              </w:rPr>
              <w:t>23</w:t>
            </w:r>
            <w:r w:rsidR="00035076">
              <w:rPr>
                <w:noProof/>
                <w:webHidden/>
              </w:rPr>
              <w:fldChar w:fldCharType="end"/>
            </w:r>
          </w:hyperlink>
        </w:p>
        <w:p w14:paraId="324D7DB9" w14:textId="59E194BF"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599" w:history="1">
            <w:r w:rsidR="00035076" w:rsidRPr="00C8416A">
              <w:rPr>
                <w:rStyle w:val="Hyperlink"/>
                <w:noProof/>
                <w:highlight w:val="cyan"/>
                <w:lang w:val="en-US"/>
              </w:rPr>
              <w:t>Azure API Management (APIM).</w:t>
            </w:r>
            <w:r w:rsidR="00035076">
              <w:rPr>
                <w:noProof/>
                <w:webHidden/>
              </w:rPr>
              <w:tab/>
            </w:r>
            <w:r w:rsidR="00035076">
              <w:rPr>
                <w:noProof/>
                <w:webHidden/>
              </w:rPr>
              <w:fldChar w:fldCharType="begin"/>
            </w:r>
            <w:r w:rsidR="00035076">
              <w:rPr>
                <w:noProof/>
                <w:webHidden/>
              </w:rPr>
              <w:instrText xml:space="preserve"> PAGEREF _Toc133838599 \h </w:instrText>
            </w:r>
            <w:r w:rsidR="00035076">
              <w:rPr>
                <w:noProof/>
                <w:webHidden/>
              </w:rPr>
            </w:r>
            <w:r w:rsidR="00035076">
              <w:rPr>
                <w:noProof/>
                <w:webHidden/>
              </w:rPr>
              <w:fldChar w:fldCharType="separate"/>
            </w:r>
            <w:r w:rsidR="00035076">
              <w:rPr>
                <w:noProof/>
                <w:webHidden/>
              </w:rPr>
              <w:t>24</w:t>
            </w:r>
            <w:r w:rsidR="00035076">
              <w:rPr>
                <w:noProof/>
                <w:webHidden/>
              </w:rPr>
              <w:fldChar w:fldCharType="end"/>
            </w:r>
          </w:hyperlink>
        </w:p>
        <w:p w14:paraId="61DCFBF8" w14:textId="5C7FCCB6"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00" w:history="1">
            <w:r w:rsidR="00035076" w:rsidRPr="00C8416A">
              <w:rPr>
                <w:rStyle w:val="Hyperlink"/>
                <w:noProof/>
                <w:lang w:val="en-US"/>
              </w:rPr>
              <w:t>Dynamics 365 Customer Service - Architecture and data model (OOB)</w:t>
            </w:r>
            <w:r w:rsidR="00035076">
              <w:rPr>
                <w:noProof/>
                <w:webHidden/>
              </w:rPr>
              <w:tab/>
            </w:r>
            <w:r w:rsidR="00035076">
              <w:rPr>
                <w:noProof/>
                <w:webHidden/>
              </w:rPr>
              <w:fldChar w:fldCharType="begin"/>
            </w:r>
            <w:r w:rsidR="00035076">
              <w:rPr>
                <w:noProof/>
                <w:webHidden/>
              </w:rPr>
              <w:instrText xml:space="preserve"> PAGEREF _Toc133838600 \h </w:instrText>
            </w:r>
            <w:r w:rsidR="00035076">
              <w:rPr>
                <w:noProof/>
                <w:webHidden/>
              </w:rPr>
            </w:r>
            <w:r w:rsidR="00035076">
              <w:rPr>
                <w:noProof/>
                <w:webHidden/>
              </w:rPr>
              <w:fldChar w:fldCharType="separate"/>
            </w:r>
            <w:r w:rsidR="00035076">
              <w:rPr>
                <w:noProof/>
                <w:webHidden/>
              </w:rPr>
              <w:t>25</w:t>
            </w:r>
            <w:r w:rsidR="00035076">
              <w:rPr>
                <w:noProof/>
                <w:webHidden/>
              </w:rPr>
              <w:fldChar w:fldCharType="end"/>
            </w:r>
          </w:hyperlink>
        </w:p>
        <w:p w14:paraId="75BB4A28" w14:textId="6DB729F8"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01" w:history="1">
            <w:r w:rsidR="00035076" w:rsidRPr="00C8416A">
              <w:rPr>
                <w:rStyle w:val="Hyperlink"/>
                <w:noProof/>
              </w:rPr>
              <w:t>Case Management &amp; Subject Convention</w:t>
            </w:r>
            <w:r w:rsidR="00035076">
              <w:rPr>
                <w:noProof/>
                <w:webHidden/>
              </w:rPr>
              <w:tab/>
            </w:r>
            <w:r w:rsidR="00035076">
              <w:rPr>
                <w:noProof/>
                <w:webHidden/>
              </w:rPr>
              <w:fldChar w:fldCharType="begin"/>
            </w:r>
            <w:r w:rsidR="00035076">
              <w:rPr>
                <w:noProof/>
                <w:webHidden/>
              </w:rPr>
              <w:instrText xml:space="preserve"> PAGEREF _Toc133838601 \h </w:instrText>
            </w:r>
            <w:r w:rsidR="00035076">
              <w:rPr>
                <w:noProof/>
                <w:webHidden/>
              </w:rPr>
            </w:r>
            <w:r w:rsidR="00035076">
              <w:rPr>
                <w:noProof/>
                <w:webHidden/>
              </w:rPr>
              <w:fldChar w:fldCharType="separate"/>
            </w:r>
            <w:r w:rsidR="00035076">
              <w:rPr>
                <w:noProof/>
                <w:webHidden/>
              </w:rPr>
              <w:t>26</w:t>
            </w:r>
            <w:r w:rsidR="00035076">
              <w:rPr>
                <w:noProof/>
                <w:webHidden/>
              </w:rPr>
              <w:fldChar w:fldCharType="end"/>
            </w:r>
          </w:hyperlink>
        </w:p>
        <w:p w14:paraId="2D18E468" w14:textId="2EC0BA08"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02" w:history="1">
            <w:r w:rsidR="00035076" w:rsidRPr="00C8416A">
              <w:rPr>
                <w:rStyle w:val="Hyperlink"/>
                <w:noProof/>
              </w:rPr>
              <w:t>Customizations and extensions</w:t>
            </w:r>
            <w:r w:rsidR="00035076">
              <w:rPr>
                <w:noProof/>
                <w:webHidden/>
              </w:rPr>
              <w:tab/>
            </w:r>
            <w:r w:rsidR="00035076">
              <w:rPr>
                <w:noProof/>
                <w:webHidden/>
              </w:rPr>
              <w:fldChar w:fldCharType="begin"/>
            </w:r>
            <w:r w:rsidR="00035076">
              <w:rPr>
                <w:noProof/>
                <w:webHidden/>
              </w:rPr>
              <w:instrText xml:space="preserve"> PAGEREF _Toc133838602 \h </w:instrText>
            </w:r>
            <w:r w:rsidR="00035076">
              <w:rPr>
                <w:noProof/>
                <w:webHidden/>
              </w:rPr>
            </w:r>
            <w:r w:rsidR="00035076">
              <w:rPr>
                <w:noProof/>
                <w:webHidden/>
              </w:rPr>
              <w:fldChar w:fldCharType="separate"/>
            </w:r>
            <w:r w:rsidR="00035076">
              <w:rPr>
                <w:noProof/>
                <w:webHidden/>
              </w:rPr>
              <w:t>26</w:t>
            </w:r>
            <w:r w:rsidR="00035076">
              <w:rPr>
                <w:noProof/>
                <w:webHidden/>
              </w:rPr>
              <w:fldChar w:fldCharType="end"/>
            </w:r>
          </w:hyperlink>
        </w:p>
        <w:p w14:paraId="2EFF37A2" w14:textId="197F97EF"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03" w:history="1">
            <w:r w:rsidR="00035076" w:rsidRPr="00C8416A">
              <w:rPr>
                <w:rStyle w:val="Hyperlink"/>
                <w:noProof/>
              </w:rPr>
              <w:t>Dynamics 365 workflows</w:t>
            </w:r>
            <w:r w:rsidR="00035076">
              <w:rPr>
                <w:noProof/>
                <w:webHidden/>
              </w:rPr>
              <w:tab/>
            </w:r>
            <w:r w:rsidR="00035076">
              <w:rPr>
                <w:noProof/>
                <w:webHidden/>
              </w:rPr>
              <w:fldChar w:fldCharType="begin"/>
            </w:r>
            <w:r w:rsidR="00035076">
              <w:rPr>
                <w:noProof/>
                <w:webHidden/>
              </w:rPr>
              <w:instrText xml:space="preserve"> PAGEREF _Toc133838603 \h </w:instrText>
            </w:r>
            <w:r w:rsidR="00035076">
              <w:rPr>
                <w:noProof/>
                <w:webHidden/>
              </w:rPr>
            </w:r>
            <w:r w:rsidR="00035076">
              <w:rPr>
                <w:noProof/>
                <w:webHidden/>
              </w:rPr>
              <w:fldChar w:fldCharType="separate"/>
            </w:r>
            <w:r w:rsidR="00035076">
              <w:rPr>
                <w:noProof/>
                <w:webHidden/>
              </w:rPr>
              <w:t>26</w:t>
            </w:r>
            <w:r w:rsidR="00035076">
              <w:rPr>
                <w:noProof/>
                <w:webHidden/>
              </w:rPr>
              <w:fldChar w:fldCharType="end"/>
            </w:r>
          </w:hyperlink>
        </w:p>
        <w:p w14:paraId="10061121" w14:textId="3FEED8C1"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04" w:history="1">
            <w:r w:rsidR="00035076" w:rsidRPr="00C8416A">
              <w:rPr>
                <w:rStyle w:val="Hyperlink"/>
                <w:noProof/>
              </w:rPr>
              <w:t>Dynamics 365 actions</w:t>
            </w:r>
            <w:r w:rsidR="00035076">
              <w:rPr>
                <w:noProof/>
                <w:webHidden/>
              </w:rPr>
              <w:tab/>
            </w:r>
            <w:r w:rsidR="00035076">
              <w:rPr>
                <w:noProof/>
                <w:webHidden/>
              </w:rPr>
              <w:fldChar w:fldCharType="begin"/>
            </w:r>
            <w:r w:rsidR="00035076">
              <w:rPr>
                <w:noProof/>
                <w:webHidden/>
              </w:rPr>
              <w:instrText xml:space="preserve"> PAGEREF _Toc133838604 \h </w:instrText>
            </w:r>
            <w:r w:rsidR="00035076">
              <w:rPr>
                <w:noProof/>
                <w:webHidden/>
              </w:rPr>
            </w:r>
            <w:r w:rsidR="00035076">
              <w:rPr>
                <w:noProof/>
                <w:webHidden/>
              </w:rPr>
              <w:fldChar w:fldCharType="separate"/>
            </w:r>
            <w:r w:rsidR="00035076">
              <w:rPr>
                <w:noProof/>
                <w:webHidden/>
              </w:rPr>
              <w:t>27</w:t>
            </w:r>
            <w:r w:rsidR="00035076">
              <w:rPr>
                <w:noProof/>
                <w:webHidden/>
              </w:rPr>
              <w:fldChar w:fldCharType="end"/>
            </w:r>
          </w:hyperlink>
        </w:p>
        <w:p w14:paraId="53CBD935" w14:textId="11B95582"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05" w:history="1">
            <w:r w:rsidR="00035076" w:rsidRPr="00C8416A">
              <w:rPr>
                <w:rStyle w:val="Hyperlink"/>
                <w:noProof/>
              </w:rPr>
              <w:t>Dynamics 365 plugins &amp; Custom Workflow Steps</w:t>
            </w:r>
            <w:r w:rsidR="00035076">
              <w:rPr>
                <w:noProof/>
                <w:webHidden/>
              </w:rPr>
              <w:tab/>
            </w:r>
            <w:r w:rsidR="00035076">
              <w:rPr>
                <w:noProof/>
                <w:webHidden/>
              </w:rPr>
              <w:fldChar w:fldCharType="begin"/>
            </w:r>
            <w:r w:rsidR="00035076">
              <w:rPr>
                <w:noProof/>
                <w:webHidden/>
              </w:rPr>
              <w:instrText xml:space="preserve"> PAGEREF _Toc133838605 \h </w:instrText>
            </w:r>
            <w:r w:rsidR="00035076">
              <w:rPr>
                <w:noProof/>
                <w:webHidden/>
              </w:rPr>
            </w:r>
            <w:r w:rsidR="00035076">
              <w:rPr>
                <w:noProof/>
                <w:webHidden/>
              </w:rPr>
              <w:fldChar w:fldCharType="separate"/>
            </w:r>
            <w:r w:rsidR="00035076">
              <w:rPr>
                <w:noProof/>
                <w:webHidden/>
              </w:rPr>
              <w:t>27</w:t>
            </w:r>
            <w:r w:rsidR="00035076">
              <w:rPr>
                <w:noProof/>
                <w:webHidden/>
              </w:rPr>
              <w:fldChar w:fldCharType="end"/>
            </w:r>
          </w:hyperlink>
        </w:p>
        <w:p w14:paraId="4E58A543" w14:textId="7E31007A"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06" w:history="1">
            <w:r w:rsidR="00035076" w:rsidRPr="00C8416A">
              <w:rPr>
                <w:rStyle w:val="Hyperlink"/>
                <w:noProof/>
              </w:rPr>
              <w:t>Custom workflow steps</w:t>
            </w:r>
            <w:r w:rsidR="00035076">
              <w:rPr>
                <w:noProof/>
                <w:webHidden/>
              </w:rPr>
              <w:tab/>
            </w:r>
            <w:r w:rsidR="00035076">
              <w:rPr>
                <w:noProof/>
                <w:webHidden/>
              </w:rPr>
              <w:fldChar w:fldCharType="begin"/>
            </w:r>
            <w:r w:rsidR="00035076">
              <w:rPr>
                <w:noProof/>
                <w:webHidden/>
              </w:rPr>
              <w:instrText xml:space="preserve"> PAGEREF _Toc133838606 \h </w:instrText>
            </w:r>
            <w:r w:rsidR="00035076">
              <w:rPr>
                <w:noProof/>
                <w:webHidden/>
              </w:rPr>
            </w:r>
            <w:r w:rsidR="00035076">
              <w:rPr>
                <w:noProof/>
                <w:webHidden/>
              </w:rPr>
              <w:fldChar w:fldCharType="separate"/>
            </w:r>
            <w:r w:rsidR="00035076">
              <w:rPr>
                <w:noProof/>
                <w:webHidden/>
              </w:rPr>
              <w:t>27</w:t>
            </w:r>
            <w:r w:rsidR="00035076">
              <w:rPr>
                <w:noProof/>
                <w:webHidden/>
              </w:rPr>
              <w:fldChar w:fldCharType="end"/>
            </w:r>
          </w:hyperlink>
        </w:p>
        <w:p w14:paraId="39C8E178" w14:textId="0036FF3B"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07" w:history="1">
            <w:r w:rsidR="00035076" w:rsidRPr="00C8416A">
              <w:rPr>
                <w:rStyle w:val="Hyperlink"/>
                <w:noProof/>
              </w:rPr>
              <w:t>Power Automate (flows)</w:t>
            </w:r>
            <w:r w:rsidR="00035076">
              <w:rPr>
                <w:noProof/>
                <w:webHidden/>
              </w:rPr>
              <w:tab/>
            </w:r>
            <w:r w:rsidR="00035076">
              <w:rPr>
                <w:noProof/>
                <w:webHidden/>
              </w:rPr>
              <w:fldChar w:fldCharType="begin"/>
            </w:r>
            <w:r w:rsidR="00035076">
              <w:rPr>
                <w:noProof/>
                <w:webHidden/>
              </w:rPr>
              <w:instrText xml:space="preserve"> PAGEREF _Toc133838607 \h </w:instrText>
            </w:r>
            <w:r w:rsidR="00035076">
              <w:rPr>
                <w:noProof/>
                <w:webHidden/>
              </w:rPr>
            </w:r>
            <w:r w:rsidR="00035076">
              <w:rPr>
                <w:noProof/>
                <w:webHidden/>
              </w:rPr>
              <w:fldChar w:fldCharType="separate"/>
            </w:r>
            <w:r w:rsidR="00035076">
              <w:rPr>
                <w:noProof/>
                <w:webHidden/>
              </w:rPr>
              <w:t>28</w:t>
            </w:r>
            <w:r w:rsidR="00035076">
              <w:rPr>
                <w:noProof/>
                <w:webHidden/>
              </w:rPr>
              <w:fldChar w:fldCharType="end"/>
            </w:r>
          </w:hyperlink>
        </w:p>
        <w:p w14:paraId="6A7E822C" w14:textId="0AD3A793"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08" w:history="1">
            <w:r w:rsidR="00035076" w:rsidRPr="00C8416A">
              <w:rPr>
                <w:rStyle w:val="Hyperlink"/>
                <w:noProof/>
              </w:rPr>
              <w:t>Azure B2C &amp; Integration to the Organization Master &amp; Report Ingest APIs</w:t>
            </w:r>
            <w:r w:rsidR="00035076">
              <w:rPr>
                <w:noProof/>
                <w:webHidden/>
              </w:rPr>
              <w:tab/>
            </w:r>
            <w:r w:rsidR="00035076">
              <w:rPr>
                <w:noProof/>
                <w:webHidden/>
              </w:rPr>
              <w:fldChar w:fldCharType="begin"/>
            </w:r>
            <w:r w:rsidR="00035076">
              <w:rPr>
                <w:noProof/>
                <w:webHidden/>
              </w:rPr>
              <w:instrText xml:space="preserve"> PAGEREF _Toc133838608 \h </w:instrText>
            </w:r>
            <w:r w:rsidR="00035076">
              <w:rPr>
                <w:noProof/>
                <w:webHidden/>
              </w:rPr>
            </w:r>
            <w:r w:rsidR="00035076">
              <w:rPr>
                <w:noProof/>
                <w:webHidden/>
              </w:rPr>
              <w:fldChar w:fldCharType="separate"/>
            </w:r>
            <w:r w:rsidR="00035076">
              <w:rPr>
                <w:noProof/>
                <w:webHidden/>
              </w:rPr>
              <w:t>28</w:t>
            </w:r>
            <w:r w:rsidR="00035076">
              <w:rPr>
                <w:noProof/>
                <w:webHidden/>
              </w:rPr>
              <w:fldChar w:fldCharType="end"/>
            </w:r>
          </w:hyperlink>
        </w:p>
        <w:p w14:paraId="1254BA10" w14:textId="14EE8A73"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09" w:history="1">
            <w:r w:rsidR="00035076" w:rsidRPr="00C8416A">
              <w:rPr>
                <w:rStyle w:val="Hyperlink"/>
                <w:noProof/>
              </w:rPr>
              <w:t>Handling downtime</w:t>
            </w:r>
            <w:r w:rsidR="00035076">
              <w:rPr>
                <w:noProof/>
                <w:webHidden/>
              </w:rPr>
              <w:tab/>
            </w:r>
            <w:r w:rsidR="00035076">
              <w:rPr>
                <w:noProof/>
                <w:webHidden/>
              </w:rPr>
              <w:fldChar w:fldCharType="begin"/>
            </w:r>
            <w:r w:rsidR="00035076">
              <w:rPr>
                <w:noProof/>
                <w:webHidden/>
              </w:rPr>
              <w:instrText xml:space="preserve"> PAGEREF _Toc133838609 \h </w:instrText>
            </w:r>
            <w:r w:rsidR="00035076">
              <w:rPr>
                <w:noProof/>
                <w:webHidden/>
              </w:rPr>
            </w:r>
            <w:r w:rsidR="00035076">
              <w:rPr>
                <w:noProof/>
                <w:webHidden/>
              </w:rPr>
              <w:fldChar w:fldCharType="separate"/>
            </w:r>
            <w:r w:rsidR="00035076">
              <w:rPr>
                <w:noProof/>
                <w:webHidden/>
              </w:rPr>
              <w:t>30</w:t>
            </w:r>
            <w:r w:rsidR="00035076">
              <w:rPr>
                <w:noProof/>
                <w:webHidden/>
              </w:rPr>
              <w:fldChar w:fldCharType="end"/>
            </w:r>
          </w:hyperlink>
        </w:p>
        <w:p w14:paraId="5772B6C0" w14:textId="7874B8BB"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10" w:history="1">
            <w:r w:rsidR="00035076" w:rsidRPr="00C8416A">
              <w:rPr>
                <w:rStyle w:val="Hyperlink"/>
                <w:noProof/>
              </w:rPr>
              <w:t>Business Rules</w:t>
            </w:r>
            <w:r w:rsidR="00035076">
              <w:rPr>
                <w:noProof/>
                <w:webHidden/>
              </w:rPr>
              <w:tab/>
            </w:r>
            <w:r w:rsidR="00035076">
              <w:rPr>
                <w:noProof/>
                <w:webHidden/>
              </w:rPr>
              <w:fldChar w:fldCharType="begin"/>
            </w:r>
            <w:r w:rsidR="00035076">
              <w:rPr>
                <w:noProof/>
                <w:webHidden/>
              </w:rPr>
              <w:instrText xml:space="preserve"> PAGEREF _Toc133838610 \h </w:instrText>
            </w:r>
            <w:r w:rsidR="00035076">
              <w:rPr>
                <w:noProof/>
                <w:webHidden/>
              </w:rPr>
            </w:r>
            <w:r w:rsidR="00035076">
              <w:rPr>
                <w:noProof/>
                <w:webHidden/>
              </w:rPr>
              <w:fldChar w:fldCharType="separate"/>
            </w:r>
            <w:r w:rsidR="00035076">
              <w:rPr>
                <w:noProof/>
                <w:webHidden/>
              </w:rPr>
              <w:t>30</w:t>
            </w:r>
            <w:r w:rsidR="00035076">
              <w:rPr>
                <w:noProof/>
                <w:webHidden/>
              </w:rPr>
              <w:fldChar w:fldCharType="end"/>
            </w:r>
          </w:hyperlink>
        </w:p>
        <w:p w14:paraId="66D9D3C4" w14:textId="3679D022"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11" w:history="1">
            <w:r w:rsidR="00035076" w:rsidRPr="00C8416A">
              <w:rPr>
                <w:rStyle w:val="Hyperlink"/>
                <w:noProof/>
              </w:rPr>
              <w:t>Azure AAD Groups / Teams &amp; environment integrations</w:t>
            </w:r>
            <w:r w:rsidR="00035076">
              <w:rPr>
                <w:noProof/>
                <w:webHidden/>
              </w:rPr>
              <w:tab/>
            </w:r>
            <w:r w:rsidR="00035076">
              <w:rPr>
                <w:noProof/>
                <w:webHidden/>
              </w:rPr>
              <w:fldChar w:fldCharType="begin"/>
            </w:r>
            <w:r w:rsidR="00035076">
              <w:rPr>
                <w:noProof/>
                <w:webHidden/>
              </w:rPr>
              <w:instrText xml:space="preserve"> PAGEREF _Toc133838611 \h </w:instrText>
            </w:r>
            <w:r w:rsidR="00035076">
              <w:rPr>
                <w:noProof/>
                <w:webHidden/>
              </w:rPr>
            </w:r>
            <w:r w:rsidR="00035076">
              <w:rPr>
                <w:noProof/>
                <w:webHidden/>
              </w:rPr>
              <w:fldChar w:fldCharType="separate"/>
            </w:r>
            <w:r w:rsidR="00035076">
              <w:rPr>
                <w:noProof/>
                <w:webHidden/>
              </w:rPr>
              <w:t>31</w:t>
            </w:r>
            <w:r w:rsidR="00035076">
              <w:rPr>
                <w:noProof/>
                <w:webHidden/>
              </w:rPr>
              <w:fldChar w:fldCharType="end"/>
            </w:r>
          </w:hyperlink>
        </w:p>
        <w:p w14:paraId="4D9DF53F" w14:textId="3D27C3FE"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12" w:history="1">
            <w:r w:rsidR="00035076" w:rsidRPr="00C8416A">
              <w:rPr>
                <w:rStyle w:val="Hyperlink"/>
                <w:noProof/>
              </w:rPr>
              <w:t>Environment groups</w:t>
            </w:r>
            <w:r w:rsidR="00035076">
              <w:rPr>
                <w:noProof/>
                <w:webHidden/>
              </w:rPr>
              <w:tab/>
            </w:r>
            <w:r w:rsidR="00035076">
              <w:rPr>
                <w:noProof/>
                <w:webHidden/>
              </w:rPr>
              <w:fldChar w:fldCharType="begin"/>
            </w:r>
            <w:r w:rsidR="00035076">
              <w:rPr>
                <w:noProof/>
                <w:webHidden/>
              </w:rPr>
              <w:instrText xml:space="preserve"> PAGEREF _Toc133838612 \h </w:instrText>
            </w:r>
            <w:r w:rsidR="00035076">
              <w:rPr>
                <w:noProof/>
                <w:webHidden/>
              </w:rPr>
            </w:r>
            <w:r w:rsidR="00035076">
              <w:rPr>
                <w:noProof/>
                <w:webHidden/>
              </w:rPr>
              <w:fldChar w:fldCharType="separate"/>
            </w:r>
            <w:r w:rsidR="00035076">
              <w:rPr>
                <w:noProof/>
                <w:webHidden/>
              </w:rPr>
              <w:t>33</w:t>
            </w:r>
            <w:r w:rsidR="00035076">
              <w:rPr>
                <w:noProof/>
                <w:webHidden/>
              </w:rPr>
              <w:fldChar w:fldCharType="end"/>
            </w:r>
          </w:hyperlink>
        </w:p>
        <w:p w14:paraId="3FD65312" w14:textId="38FDB1A2"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13" w:history="1">
            <w:r w:rsidR="00035076" w:rsidRPr="00C8416A">
              <w:rPr>
                <w:rStyle w:val="Hyperlink"/>
                <w:noProof/>
                <w:lang w:val="en-US"/>
              </w:rPr>
              <w:t>Power Pages Site (customer self-service) System Configurations &amp; Integrations</w:t>
            </w:r>
            <w:r w:rsidR="00035076">
              <w:rPr>
                <w:noProof/>
                <w:webHidden/>
              </w:rPr>
              <w:tab/>
            </w:r>
            <w:r w:rsidR="00035076">
              <w:rPr>
                <w:noProof/>
                <w:webHidden/>
              </w:rPr>
              <w:fldChar w:fldCharType="begin"/>
            </w:r>
            <w:r w:rsidR="00035076">
              <w:rPr>
                <w:noProof/>
                <w:webHidden/>
              </w:rPr>
              <w:instrText xml:space="preserve"> PAGEREF _Toc133838613 \h </w:instrText>
            </w:r>
            <w:r w:rsidR="00035076">
              <w:rPr>
                <w:noProof/>
                <w:webHidden/>
              </w:rPr>
            </w:r>
            <w:r w:rsidR="00035076">
              <w:rPr>
                <w:noProof/>
                <w:webHidden/>
              </w:rPr>
              <w:fldChar w:fldCharType="separate"/>
            </w:r>
            <w:r w:rsidR="00035076">
              <w:rPr>
                <w:noProof/>
                <w:webHidden/>
              </w:rPr>
              <w:t>33</w:t>
            </w:r>
            <w:r w:rsidR="00035076">
              <w:rPr>
                <w:noProof/>
                <w:webHidden/>
              </w:rPr>
              <w:fldChar w:fldCharType="end"/>
            </w:r>
          </w:hyperlink>
        </w:p>
        <w:p w14:paraId="1C3DA392" w14:textId="1C3120E2"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14" w:history="1">
            <w:r w:rsidR="00035076" w:rsidRPr="00C8416A">
              <w:rPr>
                <w:rStyle w:val="Hyperlink"/>
                <w:noProof/>
              </w:rPr>
              <w:t>Diagnostics (Azure Storage)</w:t>
            </w:r>
            <w:r w:rsidR="00035076">
              <w:rPr>
                <w:noProof/>
                <w:webHidden/>
              </w:rPr>
              <w:tab/>
            </w:r>
            <w:r w:rsidR="00035076">
              <w:rPr>
                <w:noProof/>
                <w:webHidden/>
              </w:rPr>
              <w:fldChar w:fldCharType="begin"/>
            </w:r>
            <w:r w:rsidR="00035076">
              <w:rPr>
                <w:noProof/>
                <w:webHidden/>
              </w:rPr>
              <w:instrText xml:space="preserve"> PAGEREF _Toc133838614 \h </w:instrText>
            </w:r>
            <w:r w:rsidR="00035076">
              <w:rPr>
                <w:noProof/>
                <w:webHidden/>
              </w:rPr>
            </w:r>
            <w:r w:rsidR="00035076">
              <w:rPr>
                <w:noProof/>
                <w:webHidden/>
              </w:rPr>
              <w:fldChar w:fldCharType="separate"/>
            </w:r>
            <w:r w:rsidR="00035076">
              <w:rPr>
                <w:noProof/>
                <w:webHidden/>
              </w:rPr>
              <w:t>34</w:t>
            </w:r>
            <w:r w:rsidR="00035076">
              <w:rPr>
                <w:noProof/>
                <w:webHidden/>
              </w:rPr>
              <w:fldChar w:fldCharType="end"/>
            </w:r>
          </w:hyperlink>
        </w:p>
        <w:p w14:paraId="03B8DD34" w14:textId="254633A0"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15" w:history="1">
            <w:r w:rsidR="00035076" w:rsidRPr="00C8416A">
              <w:rPr>
                <w:rStyle w:val="Hyperlink"/>
                <w:noProof/>
              </w:rPr>
              <w:t>SharePoint Online</w:t>
            </w:r>
            <w:r w:rsidR="00035076">
              <w:rPr>
                <w:noProof/>
                <w:webHidden/>
              </w:rPr>
              <w:tab/>
            </w:r>
            <w:r w:rsidR="00035076">
              <w:rPr>
                <w:noProof/>
                <w:webHidden/>
              </w:rPr>
              <w:fldChar w:fldCharType="begin"/>
            </w:r>
            <w:r w:rsidR="00035076">
              <w:rPr>
                <w:noProof/>
                <w:webHidden/>
              </w:rPr>
              <w:instrText xml:space="preserve"> PAGEREF _Toc133838615 \h </w:instrText>
            </w:r>
            <w:r w:rsidR="00035076">
              <w:rPr>
                <w:noProof/>
                <w:webHidden/>
              </w:rPr>
            </w:r>
            <w:r w:rsidR="00035076">
              <w:rPr>
                <w:noProof/>
                <w:webHidden/>
              </w:rPr>
              <w:fldChar w:fldCharType="separate"/>
            </w:r>
            <w:r w:rsidR="00035076">
              <w:rPr>
                <w:noProof/>
                <w:webHidden/>
              </w:rPr>
              <w:t>36</w:t>
            </w:r>
            <w:r w:rsidR="00035076">
              <w:rPr>
                <w:noProof/>
                <w:webHidden/>
              </w:rPr>
              <w:fldChar w:fldCharType="end"/>
            </w:r>
          </w:hyperlink>
        </w:p>
        <w:p w14:paraId="660ABA1A" w14:textId="0835827B"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16" w:history="1">
            <w:r w:rsidR="00035076" w:rsidRPr="00C8416A">
              <w:rPr>
                <w:rStyle w:val="Hyperlink"/>
                <w:noProof/>
                <w:lang w:val="en-US"/>
              </w:rPr>
              <w:t>Exchange Online &amp; notification center</w:t>
            </w:r>
            <w:r w:rsidR="00035076">
              <w:rPr>
                <w:noProof/>
                <w:webHidden/>
              </w:rPr>
              <w:tab/>
            </w:r>
            <w:r w:rsidR="00035076">
              <w:rPr>
                <w:noProof/>
                <w:webHidden/>
              </w:rPr>
              <w:fldChar w:fldCharType="begin"/>
            </w:r>
            <w:r w:rsidR="00035076">
              <w:rPr>
                <w:noProof/>
                <w:webHidden/>
              </w:rPr>
              <w:instrText xml:space="preserve"> PAGEREF _Toc133838616 \h </w:instrText>
            </w:r>
            <w:r w:rsidR="00035076">
              <w:rPr>
                <w:noProof/>
                <w:webHidden/>
              </w:rPr>
            </w:r>
            <w:r w:rsidR="00035076">
              <w:rPr>
                <w:noProof/>
                <w:webHidden/>
              </w:rPr>
              <w:fldChar w:fldCharType="separate"/>
            </w:r>
            <w:r w:rsidR="00035076">
              <w:rPr>
                <w:noProof/>
                <w:webHidden/>
              </w:rPr>
              <w:t>36</w:t>
            </w:r>
            <w:r w:rsidR="00035076">
              <w:rPr>
                <w:noProof/>
                <w:webHidden/>
              </w:rPr>
              <w:fldChar w:fldCharType="end"/>
            </w:r>
          </w:hyperlink>
        </w:p>
        <w:p w14:paraId="449269B6" w14:textId="178FE274"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17" w:history="1">
            <w:r w:rsidR="00035076" w:rsidRPr="00C8416A">
              <w:rPr>
                <w:rStyle w:val="Hyperlink"/>
                <w:noProof/>
              </w:rPr>
              <w:t>Architecture and integration with Dynamics 365</w:t>
            </w:r>
            <w:r w:rsidR="00035076">
              <w:rPr>
                <w:noProof/>
                <w:webHidden/>
              </w:rPr>
              <w:tab/>
            </w:r>
            <w:r w:rsidR="00035076">
              <w:rPr>
                <w:noProof/>
                <w:webHidden/>
              </w:rPr>
              <w:fldChar w:fldCharType="begin"/>
            </w:r>
            <w:r w:rsidR="00035076">
              <w:rPr>
                <w:noProof/>
                <w:webHidden/>
              </w:rPr>
              <w:instrText xml:space="preserve"> PAGEREF _Toc133838617 \h </w:instrText>
            </w:r>
            <w:r w:rsidR="00035076">
              <w:rPr>
                <w:noProof/>
                <w:webHidden/>
              </w:rPr>
            </w:r>
            <w:r w:rsidR="00035076">
              <w:rPr>
                <w:noProof/>
                <w:webHidden/>
              </w:rPr>
              <w:fldChar w:fldCharType="separate"/>
            </w:r>
            <w:r w:rsidR="00035076">
              <w:rPr>
                <w:noProof/>
                <w:webHidden/>
              </w:rPr>
              <w:t>37</w:t>
            </w:r>
            <w:r w:rsidR="00035076">
              <w:rPr>
                <w:noProof/>
                <w:webHidden/>
              </w:rPr>
              <w:fldChar w:fldCharType="end"/>
            </w:r>
          </w:hyperlink>
        </w:p>
        <w:p w14:paraId="3FEE4508" w14:textId="6A098ED9"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18" w:history="1">
            <w:r w:rsidR="00035076" w:rsidRPr="00C8416A">
              <w:rPr>
                <w:rStyle w:val="Hyperlink"/>
                <w:noProof/>
              </w:rPr>
              <w:t>Portal notifications</w:t>
            </w:r>
            <w:r w:rsidR="00035076">
              <w:rPr>
                <w:noProof/>
                <w:webHidden/>
              </w:rPr>
              <w:tab/>
            </w:r>
            <w:r w:rsidR="00035076">
              <w:rPr>
                <w:noProof/>
                <w:webHidden/>
              </w:rPr>
              <w:fldChar w:fldCharType="begin"/>
            </w:r>
            <w:r w:rsidR="00035076">
              <w:rPr>
                <w:noProof/>
                <w:webHidden/>
              </w:rPr>
              <w:instrText xml:space="preserve"> PAGEREF _Toc133838618 \h </w:instrText>
            </w:r>
            <w:r w:rsidR="00035076">
              <w:rPr>
                <w:noProof/>
                <w:webHidden/>
              </w:rPr>
            </w:r>
            <w:r w:rsidR="00035076">
              <w:rPr>
                <w:noProof/>
                <w:webHidden/>
              </w:rPr>
              <w:fldChar w:fldCharType="separate"/>
            </w:r>
            <w:r w:rsidR="00035076">
              <w:rPr>
                <w:noProof/>
                <w:webHidden/>
              </w:rPr>
              <w:t>39</w:t>
            </w:r>
            <w:r w:rsidR="00035076">
              <w:rPr>
                <w:noProof/>
                <w:webHidden/>
              </w:rPr>
              <w:fldChar w:fldCharType="end"/>
            </w:r>
          </w:hyperlink>
        </w:p>
        <w:p w14:paraId="32DB1C8C" w14:textId="6B8A0B6A" w:rsidR="00035076" w:rsidRDefault="00B42D5E">
          <w:pPr>
            <w:pStyle w:val="TOC1"/>
            <w:tabs>
              <w:tab w:val="left" w:pos="720"/>
              <w:tab w:val="right" w:leader="dot" w:pos="10790"/>
            </w:tabs>
            <w:rPr>
              <w:rFonts w:eastAsiaTheme="minorEastAsia" w:cstheme="minorBidi"/>
              <w:b w:val="0"/>
              <w:bCs w:val="0"/>
              <w:i w:val="0"/>
              <w:iCs w:val="0"/>
              <w:noProof/>
              <w:kern w:val="2"/>
              <w:sz w:val="22"/>
              <w:szCs w:val="22"/>
              <w:lang w:eastAsia="en-CA"/>
              <w14:ligatures w14:val="standardContextual"/>
            </w:rPr>
          </w:pPr>
          <w:hyperlink w:anchor="_Toc133838619" w:history="1">
            <w:r w:rsidR="00035076" w:rsidRPr="00C8416A">
              <w:rPr>
                <w:rStyle w:val="Hyperlink"/>
                <w:noProof/>
              </w:rPr>
              <w:t>viii.</w:t>
            </w:r>
            <w:r w:rsidR="00035076">
              <w:rPr>
                <w:rFonts w:eastAsiaTheme="minorEastAsia" w:cstheme="minorBidi"/>
                <w:b w:val="0"/>
                <w:bCs w:val="0"/>
                <w:i w:val="0"/>
                <w:iCs w:val="0"/>
                <w:noProof/>
                <w:kern w:val="2"/>
                <w:sz w:val="22"/>
                <w:szCs w:val="22"/>
                <w:lang w:eastAsia="en-CA"/>
                <w14:ligatures w14:val="standardContextual"/>
              </w:rPr>
              <w:tab/>
            </w:r>
            <w:r w:rsidR="00035076" w:rsidRPr="00C8416A">
              <w:rPr>
                <w:rStyle w:val="Hyperlink"/>
                <w:noProof/>
              </w:rPr>
              <w:t>Data Architecture, CRM &amp; Portal Design Conventions</w:t>
            </w:r>
            <w:r w:rsidR="00035076">
              <w:rPr>
                <w:noProof/>
                <w:webHidden/>
              </w:rPr>
              <w:tab/>
            </w:r>
            <w:r w:rsidR="00035076">
              <w:rPr>
                <w:noProof/>
                <w:webHidden/>
              </w:rPr>
              <w:fldChar w:fldCharType="begin"/>
            </w:r>
            <w:r w:rsidR="00035076">
              <w:rPr>
                <w:noProof/>
                <w:webHidden/>
              </w:rPr>
              <w:instrText xml:space="preserve"> PAGEREF _Toc133838619 \h </w:instrText>
            </w:r>
            <w:r w:rsidR="00035076">
              <w:rPr>
                <w:noProof/>
                <w:webHidden/>
              </w:rPr>
            </w:r>
            <w:r w:rsidR="00035076">
              <w:rPr>
                <w:noProof/>
                <w:webHidden/>
              </w:rPr>
              <w:fldChar w:fldCharType="separate"/>
            </w:r>
            <w:r w:rsidR="00035076">
              <w:rPr>
                <w:noProof/>
                <w:webHidden/>
              </w:rPr>
              <w:t>43</w:t>
            </w:r>
            <w:r w:rsidR="00035076">
              <w:rPr>
                <w:noProof/>
                <w:webHidden/>
              </w:rPr>
              <w:fldChar w:fldCharType="end"/>
            </w:r>
          </w:hyperlink>
        </w:p>
        <w:p w14:paraId="1AE2FC21" w14:textId="288F9302"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20" w:history="1">
            <w:r w:rsidR="00035076" w:rsidRPr="00C8416A">
              <w:rPr>
                <w:rStyle w:val="Hyperlink"/>
                <w:noProof/>
              </w:rPr>
              <w:t>CRM &amp; Portal Design Conventions</w:t>
            </w:r>
            <w:r w:rsidR="00035076">
              <w:rPr>
                <w:noProof/>
                <w:webHidden/>
              </w:rPr>
              <w:tab/>
            </w:r>
            <w:r w:rsidR="00035076">
              <w:rPr>
                <w:noProof/>
                <w:webHidden/>
              </w:rPr>
              <w:fldChar w:fldCharType="begin"/>
            </w:r>
            <w:r w:rsidR="00035076">
              <w:rPr>
                <w:noProof/>
                <w:webHidden/>
              </w:rPr>
              <w:instrText xml:space="preserve"> PAGEREF _Toc133838620 \h </w:instrText>
            </w:r>
            <w:r w:rsidR="00035076">
              <w:rPr>
                <w:noProof/>
                <w:webHidden/>
              </w:rPr>
            </w:r>
            <w:r w:rsidR="00035076">
              <w:rPr>
                <w:noProof/>
                <w:webHidden/>
              </w:rPr>
              <w:fldChar w:fldCharType="separate"/>
            </w:r>
            <w:r w:rsidR="00035076">
              <w:rPr>
                <w:noProof/>
                <w:webHidden/>
              </w:rPr>
              <w:t>44</w:t>
            </w:r>
            <w:r w:rsidR="00035076">
              <w:rPr>
                <w:noProof/>
                <w:webHidden/>
              </w:rPr>
              <w:fldChar w:fldCharType="end"/>
            </w:r>
          </w:hyperlink>
        </w:p>
        <w:p w14:paraId="10EF4C97" w14:textId="2C1A0D90"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21" w:history="1">
            <w:r w:rsidR="00035076" w:rsidRPr="00C8416A">
              <w:rPr>
                <w:rStyle w:val="Hyperlink"/>
                <w:noProof/>
                <w:highlight w:val="yellow"/>
              </w:rPr>
              <w:t>Naming conventions and standards for Portal Artifacts</w:t>
            </w:r>
            <w:r w:rsidR="00035076">
              <w:rPr>
                <w:noProof/>
                <w:webHidden/>
              </w:rPr>
              <w:tab/>
            </w:r>
            <w:r w:rsidR="00035076">
              <w:rPr>
                <w:noProof/>
                <w:webHidden/>
              </w:rPr>
              <w:fldChar w:fldCharType="begin"/>
            </w:r>
            <w:r w:rsidR="00035076">
              <w:rPr>
                <w:noProof/>
                <w:webHidden/>
              </w:rPr>
              <w:instrText xml:space="preserve"> PAGEREF _Toc133838621 \h </w:instrText>
            </w:r>
            <w:r w:rsidR="00035076">
              <w:rPr>
                <w:noProof/>
                <w:webHidden/>
              </w:rPr>
            </w:r>
            <w:r w:rsidR="00035076">
              <w:rPr>
                <w:noProof/>
                <w:webHidden/>
              </w:rPr>
              <w:fldChar w:fldCharType="separate"/>
            </w:r>
            <w:r w:rsidR="00035076">
              <w:rPr>
                <w:noProof/>
                <w:webHidden/>
              </w:rPr>
              <w:t>44</w:t>
            </w:r>
            <w:r w:rsidR="00035076">
              <w:rPr>
                <w:noProof/>
                <w:webHidden/>
              </w:rPr>
              <w:fldChar w:fldCharType="end"/>
            </w:r>
          </w:hyperlink>
        </w:p>
        <w:p w14:paraId="475A0516" w14:textId="075A40BB"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22" w:history="1">
            <w:r w:rsidR="00035076" w:rsidRPr="00C8416A">
              <w:rPr>
                <w:rStyle w:val="Hyperlink"/>
                <w:noProof/>
              </w:rPr>
              <w:t>Dataverse (CRM) Tables, columns, and relationships</w:t>
            </w:r>
            <w:r w:rsidR="00035076">
              <w:rPr>
                <w:noProof/>
                <w:webHidden/>
              </w:rPr>
              <w:tab/>
            </w:r>
            <w:r w:rsidR="00035076">
              <w:rPr>
                <w:noProof/>
                <w:webHidden/>
              </w:rPr>
              <w:fldChar w:fldCharType="begin"/>
            </w:r>
            <w:r w:rsidR="00035076">
              <w:rPr>
                <w:noProof/>
                <w:webHidden/>
              </w:rPr>
              <w:instrText xml:space="preserve"> PAGEREF _Toc133838622 \h </w:instrText>
            </w:r>
            <w:r w:rsidR="00035076">
              <w:rPr>
                <w:noProof/>
                <w:webHidden/>
              </w:rPr>
            </w:r>
            <w:r w:rsidR="00035076">
              <w:rPr>
                <w:noProof/>
                <w:webHidden/>
              </w:rPr>
              <w:fldChar w:fldCharType="separate"/>
            </w:r>
            <w:r w:rsidR="00035076">
              <w:rPr>
                <w:noProof/>
                <w:webHidden/>
              </w:rPr>
              <w:t>44</w:t>
            </w:r>
            <w:r w:rsidR="00035076">
              <w:rPr>
                <w:noProof/>
                <w:webHidden/>
              </w:rPr>
              <w:fldChar w:fldCharType="end"/>
            </w:r>
          </w:hyperlink>
        </w:p>
        <w:p w14:paraId="6381FABA" w14:textId="7B1037F3"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23" w:history="1">
            <w:r w:rsidR="00035076" w:rsidRPr="00C8416A">
              <w:rPr>
                <w:rStyle w:val="Hyperlink"/>
                <w:noProof/>
              </w:rPr>
              <w:t>Solutioning (patches) &amp; Managed vs. Unmanaged</w:t>
            </w:r>
            <w:r w:rsidR="00035076">
              <w:rPr>
                <w:noProof/>
                <w:webHidden/>
              </w:rPr>
              <w:tab/>
            </w:r>
            <w:r w:rsidR="00035076">
              <w:rPr>
                <w:noProof/>
                <w:webHidden/>
              </w:rPr>
              <w:fldChar w:fldCharType="begin"/>
            </w:r>
            <w:r w:rsidR="00035076">
              <w:rPr>
                <w:noProof/>
                <w:webHidden/>
              </w:rPr>
              <w:instrText xml:space="preserve"> PAGEREF _Toc133838623 \h </w:instrText>
            </w:r>
            <w:r w:rsidR="00035076">
              <w:rPr>
                <w:noProof/>
                <w:webHidden/>
              </w:rPr>
            </w:r>
            <w:r w:rsidR="00035076">
              <w:rPr>
                <w:noProof/>
                <w:webHidden/>
              </w:rPr>
              <w:fldChar w:fldCharType="separate"/>
            </w:r>
            <w:r w:rsidR="00035076">
              <w:rPr>
                <w:noProof/>
                <w:webHidden/>
              </w:rPr>
              <w:t>45</w:t>
            </w:r>
            <w:r w:rsidR="00035076">
              <w:rPr>
                <w:noProof/>
                <w:webHidden/>
              </w:rPr>
              <w:fldChar w:fldCharType="end"/>
            </w:r>
          </w:hyperlink>
        </w:p>
        <w:p w14:paraId="0C7C9454" w14:textId="0CDB317A"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24" w:history="1">
            <w:r w:rsidR="00035076" w:rsidRPr="00C8416A">
              <w:rPr>
                <w:rStyle w:val="Hyperlink"/>
                <w:noProof/>
              </w:rPr>
              <w:t>Web Pages/Page Templates/Web Templates</w:t>
            </w:r>
            <w:r w:rsidR="00035076">
              <w:rPr>
                <w:noProof/>
                <w:webHidden/>
              </w:rPr>
              <w:tab/>
            </w:r>
            <w:r w:rsidR="00035076">
              <w:rPr>
                <w:noProof/>
                <w:webHidden/>
              </w:rPr>
              <w:fldChar w:fldCharType="begin"/>
            </w:r>
            <w:r w:rsidR="00035076">
              <w:rPr>
                <w:noProof/>
                <w:webHidden/>
              </w:rPr>
              <w:instrText xml:space="preserve"> PAGEREF _Toc133838624 \h </w:instrText>
            </w:r>
            <w:r w:rsidR="00035076">
              <w:rPr>
                <w:noProof/>
                <w:webHidden/>
              </w:rPr>
            </w:r>
            <w:r w:rsidR="00035076">
              <w:rPr>
                <w:noProof/>
                <w:webHidden/>
              </w:rPr>
              <w:fldChar w:fldCharType="separate"/>
            </w:r>
            <w:r w:rsidR="00035076">
              <w:rPr>
                <w:noProof/>
                <w:webHidden/>
              </w:rPr>
              <w:t>47</w:t>
            </w:r>
            <w:r w:rsidR="00035076">
              <w:rPr>
                <w:noProof/>
                <w:webHidden/>
              </w:rPr>
              <w:fldChar w:fldCharType="end"/>
            </w:r>
          </w:hyperlink>
        </w:p>
        <w:p w14:paraId="22531D6E" w14:textId="7AA024CC"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25" w:history="1">
            <w:r w:rsidR="00035076" w:rsidRPr="00C8416A">
              <w:rPr>
                <w:rStyle w:val="Hyperlink"/>
                <w:noProof/>
              </w:rPr>
              <w:t>Content Snippets</w:t>
            </w:r>
            <w:r w:rsidR="00035076">
              <w:rPr>
                <w:noProof/>
                <w:webHidden/>
              </w:rPr>
              <w:tab/>
            </w:r>
            <w:r w:rsidR="00035076">
              <w:rPr>
                <w:noProof/>
                <w:webHidden/>
              </w:rPr>
              <w:fldChar w:fldCharType="begin"/>
            </w:r>
            <w:r w:rsidR="00035076">
              <w:rPr>
                <w:noProof/>
                <w:webHidden/>
              </w:rPr>
              <w:instrText xml:space="preserve"> PAGEREF _Toc133838625 \h </w:instrText>
            </w:r>
            <w:r w:rsidR="00035076">
              <w:rPr>
                <w:noProof/>
                <w:webHidden/>
              </w:rPr>
            </w:r>
            <w:r w:rsidR="00035076">
              <w:rPr>
                <w:noProof/>
                <w:webHidden/>
              </w:rPr>
              <w:fldChar w:fldCharType="separate"/>
            </w:r>
            <w:r w:rsidR="00035076">
              <w:rPr>
                <w:noProof/>
                <w:webHidden/>
              </w:rPr>
              <w:t>48</w:t>
            </w:r>
            <w:r w:rsidR="00035076">
              <w:rPr>
                <w:noProof/>
                <w:webHidden/>
              </w:rPr>
              <w:fldChar w:fldCharType="end"/>
            </w:r>
          </w:hyperlink>
        </w:p>
        <w:p w14:paraId="699CC04D" w14:textId="2591EF76"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26" w:history="1">
            <w:r w:rsidR="00035076" w:rsidRPr="00C8416A">
              <w:rPr>
                <w:rStyle w:val="Hyperlink"/>
                <w:noProof/>
              </w:rPr>
              <w:t>Site Markers</w:t>
            </w:r>
            <w:r w:rsidR="00035076">
              <w:rPr>
                <w:noProof/>
                <w:webHidden/>
              </w:rPr>
              <w:tab/>
            </w:r>
            <w:r w:rsidR="00035076">
              <w:rPr>
                <w:noProof/>
                <w:webHidden/>
              </w:rPr>
              <w:fldChar w:fldCharType="begin"/>
            </w:r>
            <w:r w:rsidR="00035076">
              <w:rPr>
                <w:noProof/>
                <w:webHidden/>
              </w:rPr>
              <w:instrText xml:space="preserve"> PAGEREF _Toc133838626 \h </w:instrText>
            </w:r>
            <w:r w:rsidR="00035076">
              <w:rPr>
                <w:noProof/>
                <w:webHidden/>
              </w:rPr>
            </w:r>
            <w:r w:rsidR="00035076">
              <w:rPr>
                <w:noProof/>
                <w:webHidden/>
              </w:rPr>
              <w:fldChar w:fldCharType="separate"/>
            </w:r>
            <w:r w:rsidR="00035076">
              <w:rPr>
                <w:noProof/>
                <w:webHidden/>
              </w:rPr>
              <w:t>49</w:t>
            </w:r>
            <w:r w:rsidR="00035076">
              <w:rPr>
                <w:noProof/>
                <w:webHidden/>
              </w:rPr>
              <w:fldChar w:fldCharType="end"/>
            </w:r>
          </w:hyperlink>
        </w:p>
        <w:p w14:paraId="3D8A44C8" w14:textId="51F70648"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27" w:history="1">
            <w:r w:rsidR="00035076" w:rsidRPr="00C8416A">
              <w:rPr>
                <w:rStyle w:val="Hyperlink"/>
                <w:noProof/>
              </w:rPr>
              <w:t>Web Roles</w:t>
            </w:r>
            <w:r w:rsidR="00035076">
              <w:rPr>
                <w:noProof/>
                <w:webHidden/>
              </w:rPr>
              <w:tab/>
            </w:r>
            <w:r w:rsidR="00035076">
              <w:rPr>
                <w:noProof/>
                <w:webHidden/>
              </w:rPr>
              <w:fldChar w:fldCharType="begin"/>
            </w:r>
            <w:r w:rsidR="00035076">
              <w:rPr>
                <w:noProof/>
                <w:webHidden/>
              </w:rPr>
              <w:instrText xml:space="preserve"> PAGEREF _Toc133838627 \h </w:instrText>
            </w:r>
            <w:r w:rsidR="00035076">
              <w:rPr>
                <w:noProof/>
                <w:webHidden/>
              </w:rPr>
            </w:r>
            <w:r w:rsidR="00035076">
              <w:rPr>
                <w:noProof/>
                <w:webHidden/>
              </w:rPr>
              <w:fldChar w:fldCharType="separate"/>
            </w:r>
            <w:r w:rsidR="00035076">
              <w:rPr>
                <w:noProof/>
                <w:webHidden/>
              </w:rPr>
              <w:t>50</w:t>
            </w:r>
            <w:r w:rsidR="00035076">
              <w:rPr>
                <w:noProof/>
                <w:webHidden/>
              </w:rPr>
              <w:fldChar w:fldCharType="end"/>
            </w:r>
          </w:hyperlink>
        </w:p>
        <w:p w14:paraId="7C7D7B54" w14:textId="23879087"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28" w:history="1">
            <w:r w:rsidR="00035076" w:rsidRPr="00C8416A">
              <w:rPr>
                <w:rStyle w:val="Hyperlink"/>
                <w:noProof/>
              </w:rPr>
              <w:t>Translations</w:t>
            </w:r>
            <w:r w:rsidR="00035076">
              <w:rPr>
                <w:noProof/>
                <w:webHidden/>
              </w:rPr>
              <w:tab/>
            </w:r>
            <w:r w:rsidR="00035076">
              <w:rPr>
                <w:noProof/>
                <w:webHidden/>
              </w:rPr>
              <w:fldChar w:fldCharType="begin"/>
            </w:r>
            <w:r w:rsidR="00035076">
              <w:rPr>
                <w:noProof/>
                <w:webHidden/>
              </w:rPr>
              <w:instrText xml:space="preserve"> PAGEREF _Toc133838628 \h </w:instrText>
            </w:r>
            <w:r w:rsidR="00035076">
              <w:rPr>
                <w:noProof/>
                <w:webHidden/>
              </w:rPr>
            </w:r>
            <w:r w:rsidR="00035076">
              <w:rPr>
                <w:noProof/>
                <w:webHidden/>
              </w:rPr>
              <w:fldChar w:fldCharType="separate"/>
            </w:r>
            <w:r w:rsidR="00035076">
              <w:rPr>
                <w:noProof/>
                <w:webHidden/>
              </w:rPr>
              <w:t>51</w:t>
            </w:r>
            <w:r w:rsidR="00035076">
              <w:rPr>
                <w:noProof/>
                <w:webHidden/>
              </w:rPr>
              <w:fldChar w:fldCharType="end"/>
            </w:r>
          </w:hyperlink>
        </w:p>
        <w:p w14:paraId="74F13B13" w14:textId="1DD5DC71"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29" w:history="1">
            <w:r w:rsidR="00035076" w:rsidRPr="00C8416A">
              <w:rPr>
                <w:rStyle w:val="Hyperlink"/>
                <w:noProof/>
              </w:rPr>
              <w:t>Table and column permissions</w:t>
            </w:r>
            <w:r w:rsidR="00035076">
              <w:rPr>
                <w:noProof/>
                <w:webHidden/>
              </w:rPr>
              <w:tab/>
            </w:r>
            <w:r w:rsidR="00035076">
              <w:rPr>
                <w:noProof/>
                <w:webHidden/>
              </w:rPr>
              <w:fldChar w:fldCharType="begin"/>
            </w:r>
            <w:r w:rsidR="00035076">
              <w:rPr>
                <w:noProof/>
                <w:webHidden/>
              </w:rPr>
              <w:instrText xml:space="preserve"> PAGEREF _Toc133838629 \h </w:instrText>
            </w:r>
            <w:r w:rsidR="00035076">
              <w:rPr>
                <w:noProof/>
                <w:webHidden/>
              </w:rPr>
            </w:r>
            <w:r w:rsidR="00035076">
              <w:rPr>
                <w:noProof/>
                <w:webHidden/>
              </w:rPr>
              <w:fldChar w:fldCharType="separate"/>
            </w:r>
            <w:r w:rsidR="00035076">
              <w:rPr>
                <w:noProof/>
                <w:webHidden/>
              </w:rPr>
              <w:t>52</w:t>
            </w:r>
            <w:r w:rsidR="00035076">
              <w:rPr>
                <w:noProof/>
                <w:webHidden/>
              </w:rPr>
              <w:fldChar w:fldCharType="end"/>
            </w:r>
          </w:hyperlink>
        </w:p>
        <w:p w14:paraId="657447F4" w14:textId="496FF38B"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30" w:history="1">
            <w:r w:rsidR="00035076" w:rsidRPr="00C8416A">
              <w:rPr>
                <w:rStyle w:val="Hyperlink"/>
                <w:noProof/>
              </w:rPr>
              <w:t>When and when not to use client-side scripting for portals</w:t>
            </w:r>
            <w:r w:rsidR="00035076">
              <w:rPr>
                <w:noProof/>
                <w:webHidden/>
              </w:rPr>
              <w:tab/>
            </w:r>
            <w:r w:rsidR="00035076">
              <w:rPr>
                <w:noProof/>
                <w:webHidden/>
              </w:rPr>
              <w:fldChar w:fldCharType="begin"/>
            </w:r>
            <w:r w:rsidR="00035076">
              <w:rPr>
                <w:noProof/>
                <w:webHidden/>
              </w:rPr>
              <w:instrText xml:space="preserve"> PAGEREF _Toc133838630 \h </w:instrText>
            </w:r>
            <w:r w:rsidR="00035076">
              <w:rPr>
                <w:noProof/>
                <w:webHidden/>
              </w:rPr>
            </w:r>
            <w:r w:rsidR="00035076">
              <w:rPr>
                <w:noProof/>
                <w:webHidden/>
              </w:rPr>
              <w:fldChar w:fldCharType="separate"/>
            </w:r>
            <w:r w:rsidR="00035076">
              <w:rPr>
                <w:noProof/>
                <w:webHidden/>
              </w:rPr>
              <w:t>53</w:t>
            </w:r>
            <w:r w:rsidR="00035076">
              <w:rPr>
                <w:noProof/>
                <w:webHidden/>
              </w:rPr>
              <w:fldChar w:fldCharType="end"/>
            </w:r>
          </w:hyperlink>
        </w:p>
        <w:p w14:paraId="38F945D1" w14:textId="731A90A1"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31" w:history="1">
            <w:r w:rsidR="00035076" w:rsidRPr="00C8416A">
              <w:rPr>
                <w:rStyle w:val="Hyperlink"/>
                <w:noProof/>
              </w:rPr>
              <w:t>Wizard Forms</w:t>
            </w:r>
            <w:r w:rsidR="00035076">
              <w:rPr>
                <w:noProof/>
                <w:webHidden/>
              </w:rPr>
              <w:tab/>
            </w:r>
            <w:r w:rsidR="00035076">
              <w:rPr>
                <w:noProof/>
                <w:webHidden/>
              </w:rPr>
              <w:fldChar w:fldCharType="begin"/>
            </w:r>
            <w:r w:rsidR="00035076">
              <w:rPr>
                <w:noProof/>
                <w:webHidden/>
              </w:rPr>
              <w:instrText xml:space="preserve"> PAGEREF _Toc133838631 \h </w:instrText>
            </w:r>
            <w:r w:rsidR="00035076">
              <w:rPr>
                <w:noProof/>
                <w:webHidden/>
              </w:rPr>
            </w:r>
            <w:r w:rsidR="00035076">
              <w:rPr>
                <w:noProof/>
                <w:webHidden/>
              </w:rPr>
              <w:fldChar w:fldCharType="separate"/>
            </w:r>
            <w:r w:rsidR="00035076">
              <w:rPr>
                <w:noProof/>
                <w:webHidden/>
              </w:rPr>
              <w:t>53</w:t>
            </w:r>
            <w:r w:rsidR="00035076">
              <w:rPr>
                <w:noProof/>
                <w:webHidden/>
              </w:rPr>
              <w:fldChar w:fldCharType="end"/>
            </w:r>
          </w:hyperlink>
        </w:p>
        <w:p w14:paraId="4DF82529" w14:textId="6732F1D6"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32" w:history="1">
            <w:r w:rsidR="00035076" w:rsidRPr="00C8416A">
              <w:rPr>
                <w:rStyle w:val="Hyperlink"/>
                <w:noProof/>
              </w:rPr>
              <w:t>Versioning forms</w:t>
            </w:r>
            <w:r w:rsidR="00035076">
              <w:rPr>
                <w:noProof/>
                <w:webHidden/>
              </w:rPr>
              <w:tab/>
            </w:r>
            <w:r w:rsidR="00035076">
              <w:rPr>
                <w:noProof/>
                <w:webHidden/>
              </w:rPr>
              <w:fldChar w:fldCharType="begin"/>
            </w:r>
            <w:r w:rsidR="00035076">
              <w:rPr>
                <w:noProof/>
                <w:webHidden/>
              </w:rPr>
              <w:instrText xml:space="preserve"> PAGEREF _Toc133838632 \h </w:instrText>
            </w:r>
            <w:r w:rsidR="00035076">
              <w:rPr>
                <w:noProof/>
                <w:webHidden/>
              </w:rPr>
            </w:r>
            <w:r w:rsidR="00035076">
              <w:rPr>
                <w:noProof/>
                <w:webHidden/>
              </w:rPr>
              <w:fldChar w:fldCharType="separate"/>
            </w:r>
            <w:r w:rsidR="00035076">
              <w:rPr>
                <w:noProof/>
                <w:webHidden/>
              </w:rPr>
              <w:t>55</w:t>
            </w:r>
            <w:r w:rsidR="00035076">
              <w:rPr>
                <w:noProof/>
                <w:webHidden/>
              </w:rPr>
              <w:fldChar w:fldCharType="end"/>
            </w:r>
          </w:hyperlink>
        </w:p>
        <w:p w14:paraId="43B6859D" w14:textId="2554BF77"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33" w:history="1">
            <w:r w:rsidR="00035076" w:rsidRPr="00C8416A">
              <w:rPr>
                <w:rStyle w:val="Hyperlink"/>
                <w:noProof/>
              </w:rPr>
              <w:t>Basic Form Metadata</w:t>
            </w:r>
            <w:r w:rsidR="00035076">
              <w:rPr>
                <w:noProof/>
                <w:webHidden/>
              </w:rPr>
              <w:tab/>
            </w:r>
            <w:r w:rsidR="00035076">
              <w:rPr>
                <w:noProof/>
                <w:webHidden/>
              </w:rPr>
              <w:fldChar w:fldCharType="begin"/>
            </w:r>
            <w:r w:rsidR="00035076">
              <w:rPr>
                <w:noProof/>
                <w:webHidden/>
              </w:rPr>
              <w:instrText xml:space="preserve"> PAGEREF _Toc133838633 \h </w:instrText>
            </w:r>
            <w:r w:rsidR="00035076">
              <w:rPr>
                <w:noProof/>
                <w:webHidden/>
              </w:rPr>
            </w:r>
            <w:r w:rsidR="00035076">
              <w:rPr>
                <w:noProof/>
                <w:webHidden/>
              </w:rPr>
              <w:fldChar w:fldCharType="separate"/>
            </w:r>
            <w:r w:rsidR="00035076">
              <w:rPr>
                <w:noProof/>
                <w:webHidden/>
              </w:rPr>
              <w:t>55</w:t>
            </w:r>
            <w:r w:rsidR="00035076">
              <w:rPr>
                <w:noProof/>
                <w:webHidden/>
              </w:rPr>
              <w:fldChar w:fldCharType="end"/>
            </w:r>
          </w:hyperlink>
        </w:p>
        <w:p w14:paraId="4C30AB35" w14:textId="297EF0ED"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34" w:history="1">
            <w:r w:rsidR="00035076" w:rsidRPr="00C8416A">
              <w:rPr>
                <w:rStyle w:val="Hyperlink"/>
                <w:noProof/>
              </w:rPr>
              <w:t>Libraries: Plugins and custom workflow extensions (DRY &amp; Namespace)</w:t>
            </w:r>
            <w:r w:rsidR="00035076">
              <w:rPr>
                <w:noProof/>
                <w:webHidden/>
              </w:rPr>
              <w:tab/>
            </w:r>
            <w:r w:rsidR="00035076">
              <w:rPr>
                <w:noProof/>
                <w:webHidden/>
              </w:rPr>
              <w:fldChar w:fldCharType="begin"/>
            </w:r>
            <w:r w:rsidR="00035076">
              <w:rPr>
                <w:noProof/>
                <w:webHidden/>
              </w:rPr>
              <w:instrText xml:space="preserve"> PAGEREF _Toc133838634 \h </w:instrText>
            </w:r>
            <w:r w:rsidR="00035076">
              <w:rPr>
                <w:noProof/>
                <w:webHidden/>
              </w:rPr>
            </w:r>
            <w:r w:rsidR="00035076">
              <w:rPr>
                <w:noProof/>
                <w:webHidden/>
              </w:rPr>
              <w:fldChar w:fldCharType="separate"/>
            </w:r>
            <w:r w:rsidR="00035076">
              <w:rPr>
                <w:noProof/>
                <w:webHidden/>
              </w:rPr>
              <w:t>56</w:t>
            </w:r>
            <w:r w:rsidR="00035076">
              <w:rPr>
                <w:noProof/>
                <w:webHidden/>
              </w:rPr>
              <w:fldChar w:fldCharType="end"/>
            </w:r>
          </w:hyperlink>
        </w:p>
        <w:p w14:paraId="0224DB90" w14:textId="797D6ADD"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35" w:history="1">
            <w:r w:rsidR="00035076" w:rsidRPr="00C8416A">
              <w:rPr>
                <w:rStyle w:val="Hyperlink"/>
                <w:noProof/>
              </w:rPr>
              <w:t>Email templates</w:t>
            </w:r>
            <w:r w:rsidR="00035076">
              <w:rPr>
                <w:noProof/>
                <w:webHidden/>
              </w:rPr>
              <w:tab/>
            </w:r>
            <w:r w:rsidR="00035076">
              <w:rPr>
                <w:noProof/>
                <w:webHidden/>
              </w:rPr>
              <w:fldChar w:fldCharType="begin"/>
            </w:r>
            <w:r w:rsidR="00035076">
              <w:rPr>
                <w:noProof/>
                <w:webHidden/>
              </w:rPr>
              <w:instrText xml:space="preserve"> PAGEREF _Toc133838635 \h </w:instrText>
            </w:r>
            <w:r w:rsidR="00035076">
              <w:rPr>
                <w:noProof/>
                <w:webHidden/>
              </w:rPr>
            </w:r>
            <w:r w:rsidR="00035076">
              <w:rPr>
                <w:noProof/>
                <w:webHidden/>
              </w:rPr>
              <w:fldChar w:fldCharType="separate"/>
            </w:r>
            <w:r w:rsidR="00035076">
              <w:rPr>
                <w:noProof/>
                <w:webHidden/>
              </w:rPr>
              <w:t>56</w:t>
            </w:r>
            <w:r w:rsidR="00035076">
              <w:rPr>
                <w:noProof/>
                <w:webHidden/>
              </w:rPr>
              <w:fldChar w:fldCharType="end"/>
            </w:r>
          </w:hyperlink>
        </w:p>
        <w:p w14:paraId="5B07C57A" w14:textId="1000D1F4"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36" w:history="1">
            <w:r w:rsidR="00035076" w:rsidRPr="00C8416A">
              <w:rPr>
                <w:rStyle w:val="Hyperlink"/>
                <w:noProof/>
              </w:rPr>
              <w:t>Workflow (processes)</w:t>
            </w:r>
            <w:r w:rsidR="00035076">
              <w:rPr>
                <w:noProof/>
                <w:webHidden/>
              </w:rPr>
              <w:tab/>
            </w:r>
            <w:r w:rsidR="00035076">
              <w:rPr>
                <w:noProof/>
                <w:webHidden/>
              </w:rPr>
              <w:fldChar w:fldCharType="begin"/>
            </w:r>
            <w:r w:rsidR="00035076">
              <w:rPr>
                <w:noProof/>
                <w:webHidden/>
              </w:rPr>
              <w:instrText xml:space="preserve"> PAGEREF _Toc133838636 \h </w:instrText>
            </w:r>
            <w:r w:rsidR="00035076">
              <w:rPr>
                <w:noProof/>
                <w:webHidden/>
              </w:rPr>
            </w:r>
            <w:r w:rsidR="00035076">
              <w:rPr>
                <w:noProof/>
                <w:webHidden/>
              </w:rPr>
              <w:fldChar w:fldCharType="separate"/>
            </w:r>
            <w:r w:rsidR="00035076">
              <w:rPr>
                <w:noProof/>
                <w:webHidden/>
              </w:rPr>
              <w:t>57</w:t>
            </w:r>
            <w:r w:rsidR="00035076">
              <w:rPr>
                <w:noProof/>
                <w:webHidden/>
              </w:rPr>
              <w:fldChar w:fldCharType="end"/>
            </w:r>
          </w:hyperlink>
        </w:p>
        <w:p w14:paraId="542FD2EE" w14:textId="15EDE406"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37" w:history="1">
            <w:r w:rsidR="00035076" w:rsidRPr="00C8416A">
              <w:rPr>
                <w:rStyle w:val="Hyperlink"/>
                <w:noProof/>
              </w:rPr>
              <w:t>CRM Form design</w:t>
            </w:r>
            <w:r w:rsidR="00035076">
              <w:rPr>
                <w:noProof/>
                <w:webHidden/>
              </w:rPr>
              <w:tab/>
            </w:r>
            <w:r w:rsidR="00035076">
              <w:rPr>
                <w:noProof/>
                <w:webHidden/>
              </w:rPr>
              <w:fldChar w:fldCharType="begin"/>
            </w:r>
            <w:r w:rsidR="00035076">
              <w:rPr>
                <w:noProof/>
                <w:webHidden/>
              </w:rPr>
              <w:instrText xml:space="preserve"> PAGEREF _Toc133838637 \h </w:instrText>
            </w:r>
            <w:r w:rsidR="00035076">
              <w:rPr>
                <w:noProof/>
                <w:webHidden/>
              </w:rPr>
            </w:r>
            <w:r w:rsidR="00035076">
              <w:rPr>
                <w:noProof/>
                <w:webHidden/>
              </w:rPr>
              <w:fldChar w:fldCharType="separate"/>
            </w:r>
            <w:r w:rsidR="00035076">
              <w:rPr>
                <w:noProof/>
                <w:webHidden/>
              </w:rPr>
              <w:t>57</w:t>
            </w:r>
            <w:r w:rsidR="00035076">
              <w:rPr>
                <w:noProof/>
                <w:webHidden/>
              </w:rPr>
              <w:fldChar w:fldCharType="end"/>
            </w:r>
          </w:hyperlink>
        </w:p>
        <w:p w14:paraId="49BBDDBC" w14:textId="107F7BB6"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38" w:history="1">
            <w:r w:rsidR="00035076" w:rsidRPr="00C8416A">
              <w:rPr>
                <w:rStyle w:val="Hyperlink"/>
                <w:noProof/>
              </w:rPr>
              <w:t>PCF Controls and Third-Party Libraries</w:t>
            </w:r>
            <w:r w:rsidR="00035076">
              <w:rPr>
                <w:noProof/>
                <w:webHidden/>
              </w:rPr>
              <w:tab/>
            </w:r>
            <w:r w:rsidR="00035076">
              <w:rPr>
                <w:noProof/>
                <w:webHidden/>
              </w:rPr>
              <w:fldChar w:fldCharType="begin"/>
            </w:r>
            <w:r w:rsidR="00035076">
              <w:rPr>
                <w:noProof/>
                <w:webHidden/>
              </w:rPr>
              <w:instrText xml:space="preserve"> PAGEREF _Toc133838638 \h </w:instrText>
            </w:r>
            <w:r w:rsidR="00035076">
              <w:rPr>
                <w:noProof/>
                <w:webHidden/>
              </w:rPr>
            </w:r>
            <w:r w:rsidR="00035076">
              <w:rPr>
                <w:noProof/>
                <w:webHidden/>
              </w:rPr>
              <w:fldChar w:fldCharType="separate"/>
            </w:r>
            <w:r w:rsidR="00035076">
              <w:rPr>
                <w:noProof/>
                <w:webHidden/>
              </w:rPr>
              <w:t>57</w:t>
            </w:r>
            <w:r w:rsidR="00035076">
              <w:rPr>
                <w:noProof/>
                <w:webHidden/>
              </w:rPr>
              <w:fldChar w:fldCharType="end"/>
            </w:r>
          </w:hyperlink>
        </w:p>
        <w:p w14:paraId="47365701" w14:textId="722E44C8"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39" w:history="1">
            <w:r w:rsidR="00035076" w:rsidRPr="00C8416A">
              <w:rPr>
                <w:rStyle w:val="Hyperlink"/>
                <w:noProof/>
              </w:rPr>
              <w:t>When and when not to use the CLI</w:t>
            </w:r>
            <w:r w:rsidR="00035076">
              <w:rPr>
                <w:noProof/>
                <w:webHidden/>
              </w:rPr>
              <w:tab/>
            </w:r>
            <w:r w:rsidR="00035076">
              <w:rPr>
                <w:noProof/>
                <w:webHidden/>
              </w:rPr>
              <w:fldChar w:fldCharType="begin"/>
            </w:r>
            <w:r w:rsidR="00035076">
              <w:rPr>
                <w:noProof/>
                <w:webHidden/>
              </w:rPr>
              <w:instrText xml:space="preserve"> PAGEREF _Toc133838639 \h </w:instrText>
            </w:r>
            <w:r w:rsidR="00035076">
              <w:rPr>
                <w:noProof/>
                <w:webHidden/>
              </w:rPr>
            </w:r>
            <w:r w:rsidR="00035076">
              <w:rPr>
                <w:noProof/>
                <w:webHidden/>
              </w:rPr>
              <w:fldChar w:fldCharType="separate"/>
            </w:r>
            <w:r w:rsidR="00035076">
              <w:rPr>
                <w:noProof/>
                <w:webHidden/>
              </w:rPr>
              <w:t>57</w:t>
            </w:r>
            <w:r w:rsidR="00035076">
              <w:rPr>
                <w:noProof/>
                <w:webHidden/>
              </w:rPr>
              <w:fldChar w:fldCharType="end"/>
            </w:r>
          </w:hyperlink>
        </w:p>
        <w:p w14:paraId="0AB495D0" w14:textId="6C866F6F"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40" w:history="1">
            <w:r w:rsidR="00035076" w:rsidRPr="00C8416A">
              <w:rPr>
                <w:rStyle w:val="Hyperlink"/>
                <w:noProof/>
              </w:rPr>
              <w:t>Reference Data</w:t>
            </w:r>
            <w:r w:rsidR="00035076">
              <w:rPr>
                <w:noProof/>
                <w:webHidden/>
              </w:rPr>
              <w:tab/>
            </w:r>
            <w:r w:rsidR="00035076">
              <w:rPr>
                <w:noProof/>
                <w:webHidden/>
              </w:rPr>
              <w:fldChar w:fldCharType="begin"/>
            </w:r>
            <w:r w:rsidR="00035076">
              <w:rPr>
                <w:noProof/>
                <w:webHidden/>
              </w:rPr>
              <w:instrText xml:space="preserve"> PAGEREF _Toc133838640 \h </w:instrText>
            </w:r>
            <w:r w:rsidR="00035076">
              <w:rPr>
                <w:noProof/>
                <w:webHidden/>
              </w:rPr>
            </w:r>
            <w:r w:rsidR="00035076">
              <w:rPr>
                <w:noProof/>
                <w:webHidden/>
              </w:rPr>
              <w:fldChar w:fldCharType="separate"/>
            </w:r>
            <w:r w:rsidR="00035076">
              <w:rPr>
                <w:noProof/>
                <w:webHidden/>
              </w:rPr>
              <w:t>58</w:t>
            </w:r>
            <w:r w:rsidR="00035076">
              <w:rPr>
                <w:noProof/>
                <w:webHidden/>
              </w:rPr>
              <w:fldChar w:fldCharType="end"/>
            </w:r>
          </w:hyperlink>
        </w:p>
        <w:p w14:paraId="4CE3F4E0" w14:textId="2EE5264A"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41" w:history="1">
            <w:r w:rsidR="00035076" w:rsidRPr="00C8416A">
              <w:rPr>
                <w:rStyle w:val="Hyperlink"/>
                <w:noProof/>
              </w:rPr>
              <w:t>User interface design principles and best practices</w:t>
            </w:r>
            <w:r w:rsidR="00035076">
              <w:rPr>
                <w:noProof/>
                <w:webHidden/>
              </w:rPr>
              <w:tab/>
            </w:r>
            <w:r w:rsidR="00035076">
              <w:rPr>
                <w:noProof/>
                <w:webHidden/>
              </w:rPr>
              <w:fldChar w:fldCharType="begin"/>
            </w:r>
            <w:r w:rsidR="00035076">
              <w:rPr>
                <w:noProof/>
                <w:webHidden/>
              </w:rPr>
              <w:instrText xml:space="preserve"> PAGEREF _Toc133838641 \h </w:instrText>
            </w:r>
            <w:r w:rsidR="00035076">
              <w:rPr>
                <w:noProof/>
                <w:webHidden/>
              </w:rPr>
            </w:r>
            <w:r w:rsidR="00035076">
              <w:rPr>
                <w:noProof/>
                <w:webHidden/>
              </w:rPr>
              <w:fldChar w:fldCharType="separate"/>
            </w:r>
            <w:r w:rsidR="00035076">
              <w:rPr>
                <w:noProof/>
                <w:webHidden/>
              </w:rPr>
              <w:t>58</w:t>
            </w:r>
            <w:r w:rsidR="00035076">
              <w:rPr>
                <w:noProof/>
                <w:webHidden/>
              </w:rPr>
              <w:fldChar w:fldCharType="end"/>
            </w:r>
          </w:hyperlink>
        </w:p>
        <w:p w14:paraId="60360493" w14:textId="007751FE"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42" w:history="1">
            <w:r w:rsidR="00035076" w:rsidRPr="00C8416A">
              <w:rPr>
                <w:rStyle w:val="Hyperlink"/>
                <w:noProof/>
              </w:rPr>
              <w:t>Model Driven Apps (CRM backend)</w:t>
            </w:r>
            <w:r w:rsidR="00035076">
              <w:rPr>
                <w:noProof/>
                <w:webHidden/>
              </w:rPr>
              <w:tab/>
            </w:r>
            <w:r w:rsidR="00035076">
              <w:rPr>
                <w:noProof/>
                <w:webHidden/>
              </w:rPr>
              <w:fldChar w:fldCharType="begin"/>
            </w:r>
            <w:r w:rsidR="00035076">
              <w:rPr>
                <w:noProof/>
                <w:webHidden/>
              </w:rPr>
              <w:instrText xml:space="preserve"> PAGEREF _Toc133838642 \h </w:instrText>
            </w:r>
            <w:r w:rsidR="00035076">
              <w:rPr>
                <w:noProof/>
                <w:webHidden/>
              </w:rPr>
            </w:r>
            <w:r w:rsidR="00035076">
              <w:rPr>
                <w:noProof/>
                <w:webHidden/>
              </w:rPr>
              <w:fldChar w:fldCharType="separate"/>
            </w:r>
            <w:r w:rsidR="00035076">
              <w:rPr>
                <w:noProof/>
                <w:webHidden/>
              </w:rPr>
              <w:t>58</w:t>
            </w:r>
            <w:r w:rsidR="00035076">
              <w:rPr>
                <w:noProof/>
                <w:webHidden/>
              </w:rPr>
              <w:fldChar w:fldCharType="end"/>
            </w:r>
          </w:hyperlink>
        </w:p>
        <w:p w14:paraId="135A5505" w14:textId="6A12B66A"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43" w:history="1">
            <w:r w:rsidR="00035076" w:rsidRPr="00C8416A">
              <w:rPr>
                <w:rStyle w:val="Hyperlink"/>
                <w:noProof/>
              </w:rPr>
              <w:t>Portals (Power Pages Site)</w:t>
            </w:r>
            <w:r w:rsidR="00035076">
              <w:rPr>
                <w:noProof/>
                <w:webHidden/>
              </w:rPr>
              <w:tab/>
            </w:r>
            <w:r w:rsidR="00035076">
              <w:rPr>
                <w:noProof/>
                <w:webHidden/>
              </w:rPr>
              <w:fldChar w:fldCharType="begin"/>
            </w:r>
            <w:r w:rsidR="00035076">
              <w:rPr>
                <w:noProof/>
                <w:webHidden/>
              </w:rPr>
              <w:instrText xml:space="preserve"> PAGEREF _Toc133838643 \h </w:instrText>
            </w:r>
            <w:r w:rsidR="00035076">
              <w:rPr>
                <w:noProof/>
                <w:webHidden/>
              </w:rPr>
            </w:r>
            <w:r w:rsidR="00035076">
              <w:rPr>
                <w:noProof/>
                <w:webHidden/>
              </w:rPr>
              <w:fldChar w:fldCharType="separate"/>
            </w:r>
            <w:r w:rsidR="00035076">
              <w:rPr>
                <w:noProof/>
                <w:webHidden/>
              </w:rPr>
              <w:t>61</w:t>
            </w:r>
            <w:r w:rsidR="00035076">
              <w:rPr>
                <w:noProof/>
                <w:webHidden/>
              </w:rPr>
              <w:fldChar w:fldCharType="end"/>
            </w:r>
          </w:hyperlink>
        </w:p>
        <w:p w14:paraId="0B7C5D96" w14:textId="4DF03E92" w:rsidR="00035076" w:rsidRDefault="00B42D5E">
          <w:pPr>
            <w:pStyle w:val="TOC1"/>
            <w:tabs>
              <w:tab w:val="left" w:pos="480"/>
              <w:tab w:val="right" w:leader="dot" w:pos="10790"/>
            </w:tabs>
            <w:rPr>
              <w:rFonts w:eastAsiaTheme="minorEastAsia" w:cstheme="minorBidi"/>
              <w:b w:val="0"/>
              <w:bCs w:val="0"/>
              <w:i w:val="0"/>
              <w:iCs w:val="0"/>
              <w:noProof/>
              <w:kern w:val="2"/>
              <w:sz w:val="22"/>
              <w:szCs w:val="22"/>
              <w:lang w:eastAsia="en-CA"/>
              <w14:ligatures w14:val="standardContextual"/>
            </w:rPr>
          </w:pPr>
          <w:hyperlink w:anchor="_Toc133838644" w:history="1">
            <w:r w:rsidR="00035076" w:rsidRPr="00C8416A">
              <w:rPr>
                <w:rStyle w:val="Hyperlink"/>
                <w:noProof/>
              </w:rPr>
              <w:t>ix.</w:t>
            </w:r>
            <w:r w:rsidR="00035076">
              <w:rPr>
                <w:rFonts w:eastAsiaTheme="minorEastAsia" w:cstheme="minorBidi"/>
                <w:b w:val="0"/>
                <w:bCs w:val="0"/>
                <w:i w:val="0"/>
                <w:iCs w:val="0"/>
                <w:noProof/>
                <w:kern w:val="2"/>
                <w:sz w:val="22"/>
                <w:szCs w:val="22"/>
                <w:lang w:eastAsia="en-CA"/>
                <w14:ligatures w14:val="standardContextual"/>
              </w:rPr>
              <w:tab/>
            </w:r>
            <w:r w:rsidR="00035076" w:rsidRPr="00C8416A">
              <w:rPr>
                <w:rStyle w:val="Hyperlink"/>
                <w:noProof/>
              </w:rPr>
              <w:t>Integration Architecture</w:t>
            </w:r>
            <w:r w:rsidR="00035076">
              <w:rPr>
                <w:noProof/>
                <w:webHidden/>
              </w:rPr>
              <w:tab/>
            </w:r>
            <w:r w:rsidR="00035076">
              <w:rPr>
                <w:noProof/>
                <w:webHidden/>
              </w:rPr>
              <w:fldChar w:fldCharType="begin"/>
            </w:r>
            <w:r w:rsidR="00035076">
              <w:rPr>
                <w:noProof/>
                <w:webHidden/>
              </w:rPr>
              <w:instrText xml:space="preserve"> PAGEREF _Toc133838644 \h </w:instrText>
            </w:r>
            <w:r w:rsidR="00035076">
              <w:rPr>
                <w:noProof/>
                <w:webHidden/>
              </w:rPr>
            </w:r>
            <w:r w:rsidR="00035076">
              <w:rPr>
                <w:noProof/>
                <w:webHidden/>
              </w:rPr>
              <w:fldChar w:fldCharType="separate"/>
            </w:r>
            <w:r w:rsidR="00035076">
              <w:rPr>
                <w:noProof/>
                <w:webHidden/>
              </w:rPr>
              <w:t>62</w:t>
            </w:r>
            <w:r w:rsidR="00035076">
              <w:rPr>
                <w:noProof/>
                <w:webHidden/>
              </w:rPr>
              <w:fldChar w:fldCharType="end"/>
            </w:r>
          </w:hyperlink>
        </w:p>
        <w:p w14:paraId="3D1F02E2" w14:textId="240C24FE" w:rsidR="00035076" w:rsidRDefault="00B42D5E">
          <w:pPr>
            <w:pStyle w:val="TOC1"/>
            <w:tabs>
              <w:tab w:val="left" w:pos="480"/>
              <w:tab w:val="right" w:leader="dot" w:pos="10790"/>
            </w:tabs>
            <w:rPr>
              <w:rFonts w:eastAsiaTheme="minorEastAsia" w:cstheme="minorBidi"/>
              <w:b w:val="0"/>
              <w:bCs w:val="0"/>
              <w:i w:val="0"/>
              <w:iCs w:val="0"/>
              <w:noProof/>
              <w:kern w:val="2"/>
              <w:sz w:val="22"/>
              <w:szCs w:val="22"/>
              <w:lang w:eastAsia="en-CA"/>
              <w14:ligatures w14:val="standardContextual"/>
            </w:rPr>
          </w:pPr>
          <w:hyperlink w:anchor="_Toc133838645" w:history="1">
            <w:r w:rsidR="00035076" w:rsidRPr="00C8416A">
              <w:rPr>
                <w:rStyle w:val="Hyperlink"/>
                <w:noProof/>
              </w:rPr>
              <w:t>x.</w:t>
            </w:r>
            <w:r w:rsidR="00035076">
              <w:rPr>
                <w:rFonts w:eastAsiaTheme="minorEastAsia" w:cstheme="minorBidi"/>
                <w:b w:val="0"/>
                <w:bCs w:val="0"/>
                <w:i w:val="0"/>
                <w:iCs w:val="0"/>
                <w:noProof/>
                <w:kern w:val="2"/>
                <w:sz w:val="22"/>
                <w:szCs w:val="22"/>
                <w:lang w:eastAsia="en-CA"/>
                <w14:ligatures w14:val="standardContextual"/>
              </w:rPr>
              <w:tab/>
            </w:r>
            <w:r w:rsidR="00035076" w:rsidRPr="00C8416A">
              <w:rPr>
                <w:rStyle w:val="Hyperlink"/>
                <w:noProof/>
              </w:rPr>
              <w:t>Security and Access Control</w:t>
            </w:r>
            <w:r w:rsidR="00035076">
              <w:rPr>
                <w:noProof/>
                <w:webHidden/>
              </w:rPr>
              <w:tab/>
            </w:r>
            <w:r w:rsidR="00035076">
              <w:rPr>
                <w:noProof/>
                <w:webHidden/>
              </w:rPr>
              <w:fldChar w:fldCharType="begin"/>
            </w:r>
            <w:r w:rsidR="00035076">
              <w:rPr>
                <w:noProof/>
                <w:webHidden/>
              </w:rPr>
              <w:instrText xml:space="preserve"> PAGEREF _Toc133838645 \h </w:instrText>
            </w:r>
            <w:r w:rsidR="00035076">
              <w:rPr>
                <w:noProof/>
                <w:webHidden/>
              </w:rPr>
            </w:r>
            <w:r w:rsidR="00035076">
              <w:rPr>
                <w:noProof/>
                <w:webHidden/>
              </w:rPr>
              <w:fldChar w:fldCharType="separate"/>
            </w:r>
            <w:r w:rsidR="00035076">
              <w:rPr>
                <w:noProof/>
                <w:webHidden/>
              </w:rPr>
              <w:t>63</w:t>
            </w:r>
            <w:r w:rsidR="00035076">
              <w:rPr>
                <w:noProof/>
                <w:webHidden/>
              </w:rPr>
              <w:fldChar w:fldCharType="end"/>
            </w:r>
          </w:hyperlink>
        </w:p>
        <w:p w14:paraId="69BE6533" w14:textId="08A11DA3"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46" w:history="1">
            <w:r w:rsidR="00035076" w:rsidRPr="00C8416A">
              <w:rPr>
                <w:rStyle w:val="Hyperlink"/>
                <w:noProof/>
                <w:highlight w:val="yellow"/>
              </w:rPr>
              <w:t>Hierarchical security model (business units / teams)</w:t>
            </w:r>
            <w:r w:rsidR="00035076">
              <w:rPr>
                <w:noProof/>
                <w:webHidden/>
              </w:rPr>
              <w:tab/>
            </w:r>
            <w:r w:rsidR="00035076">
              <w:rPr>
                <w:noProof/>
                <w:webHidden/>
              </w:rPr>
              <w:fldChar w:fldCharType="begin"/>
            </w:r>
            <w:r w:rsidR="00035076">
              <w:rPr>
                <w:noProof/>
                <w:webHidden/>
              </w:rPr>
              <w:instrText xml:space="preserve"> PAGEREF _Toc133838646 \h </w:instrText>
            </w:r>
            <w:r w:rsidR="00035076">
              <w:rPr>
                <w:noProof/>
                <w:webHidden/>
              </w:rPr>
            </w:r>
            <w:r w:rsidR="00035076">
              <w:rPr>
                <w:noProof/>
                <w:webHidden/>
              </w:rPr>
              <w:fldChar w:fldCharType="separate"/>
            </w:r>
            <w:r w:rsidR="00035076">
              <w:rPr>
                <w:noProof/>
                <w:webHidden/>
              </w:rPr>
              <w:t>63</w:t>
            </w:r>
            <w:r w:rsidR="00035076">
              <w:rPr>
                <w:noProof/>
                <w:webHidden/>
              </w:rPr>
              <w:fldChar w:fldCharType="end"/>
            </w:r>
          </w:hyperlink>
        </w:p>
        <w:p w14:paraId="483D5235" w14:textId="21F65E03"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47" w:history="1">
            <w:r w:rsidR="00035076" w:rsidRPr="00C8416A">
              <w:rPr>
                <w:rStyle w:val="Hyperlink"/>
                <w:noProof/>
              </w:rPr>
              <w:t>Azure Active Directory integration with Dynamics 365 teams (user provisioning)</w:t>
            </w:r>
            <w:r w:rsidR="00035076">
              <w:rPr>
                <w:noProof/>
                <w:webHidden/>
              </w:rPr>
              <w:tab/>
            </w:r>
            <w:r w:rsidR="00035076">
              <w:rPr>
                <w:noProof/>
                <w:webHidden/>
              </w:rPr>
              <w:fldChar w:fldCharType="begin"/>
            </w:r>
            <w:r w:rsidR="00035076">
              <w:rPr>
                <w:noProof/>
                <w:webHidden/>
              </w:rPr>
              <w:instrText xml:space="preserve"> PAGEREF _Toc133838647 \h </w:instrText>
            </w:r>
            <w:r w:rsidR="00035076">
              <w:rPr>
                <w:noProof/>
                <w:webHidden/>
              </w:rPr>
            </w:r>
            <w:r w:rsidR="00035076">
              <w:rPr>
                <w:noProof/>
                <w:webHidden/>
              </w:rPr>
              <w:fldChar w:fldCharType="separate"/>
            </w:r>
            <w:r w:rsidR="00035076">
              <w:rPr>
                <w:noProof/>
                <w:webHidden/>
              </w:rPr>
              <w:t>63</w:t>
            </w:r>
            <w:r w:rsidR="00035076">
              <w:rPr>
                <w:noProof/>
                <w:webHidden/>
              </w:rPr>
              <w:fldChar w:fldCharType="end"/>
            </w:r>
          </w:hyperlink>
        </w:p>
        <w:p w14:paraId="73879EAE" w14:textId="7F09B68C"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48" w:history="1">
            <w:r w:rsidR="00035076" w:rsidRPr="00C8416A">
              <w:rPr>
                <w:rStyle w:val="Hyperlink"/>
                <w:noProof/>
              </w:rPr>
              <w:t>User and group synchronization &amp; User provisioning and de-provisioning</w:t>
            </w:r>
            <w:r w:rsidR="00035076">
              <w:rPr>
                <w:noProof/>
                <w:webHidden/>
              </w:rPr>
              <w:tab/>
            </w:r>
            <w:r w:rsidR="00035076">
              <w:rPr>
                <w:noProof/>
                <w:webHidden/>
              </w:rPr>
              <w:fldChar w:fldCharType="begin"/>
            </w:r>
            <w:r w:rsidR="00035076">
              <w:rPr>
                <w:noProof/>
                <w:webHidden/>
              </w:rPr>
              <w:instrText xml:space="preserve"> PAGEREF _Toc133838648 \h </w:instrText>
            </w:r>
            <w:r w:rsidR="00035076">
              <w:rPr>
                <w:noProof/>
                <w:webHidden/>
              </w:rPr>
            </w:r>
            <w:r w:rsidR="00035076">
              <w:rPr>
                <w:noProof/>
                <w:webHidden/>
              </w:rPr>
              <w:fldChar w:fldCharType="separate"/>
            </w:r>
            <w:r w:rsidR="00035076">
              <w:rPr>
                <w:noProof/>
                <w:webHidden/>
              </w:rPr>
              <w:t>64</w:t>
            </w:r>
            <w:r w:rsidR="00035076">
              <w:rPr>
                <w:noProof/>
                <w:webHidden/>
              </w:rPr>
              <w:fldChar w:fldCharType="end"/>
            </w:r>
          </w:hyperlink>
        </w:p>
        <w:p w14:paraId="34DF7AD7" w14:textId="1F70C767"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49" w:history="1">
            <w:r w:rsidR="00035076" w:rsidRPr="00C8416A">
              <w:rPr>
                <w:rStyle w:val="Hyperlink"/>
                <w:noProof/>
              </w:rPr>
              <w:t>Azure KeyVaults for storing certificates, secrets, and keys.</w:t>
            </w:r>
            <w:r w:rsidR="00035076">
              <w:rPr>
                <w:noProof/>
                <w:webHidden/>
              </w:rPr>
              <w:tab/>
            </w:r>
            <w:r w:rsidR="00035076">
              <w:rPr>
                <w:noProof/>
                <w:webHidden/>
              </w:rPr>
              <w:fldChar w:fldCharType="begin"/>
            </w:r>
            <w:r w:rsidR="00035076">
              <w:rPr>
                <w:noProof/>
                <w:webHidden/>
              </w:rPr>
              <w:instrText xml:space="preserve"> PAGEREF _Toc133838649 \h </w:instrText>
            </w:r>
            <w:r w:rsidR="00035076">
              <w:rPr>
                <w:noProof/>
                <w:webHidden/>
              </w:rPr>
            </w:r>
            <w:r w:rsidR="00035076">
              <w:rPr>
                <w:noProof/>
                <w:webHidden/>
              </w:rPr>
              <w:fldChar w:fldCharType="separate"/>
            </w:r>
            <w:r w:rsidR="00035076">
              <w:rPr>
                <w:noProof/>
                <w:webHidden/>
              </w:rPr>
              <w:t>65</w:t>
            </w:r>
            <w:r w:rsidR="00035076">
              <w:rPr>
                <w:noProof/>
                <w:webHidden/>
              </w:rPr>
              <w:fldChar w:fldCharType="end"/>
            </w:r>
          </w:hyperlink>
        </w:p>
        <w:p w14:paraId="7C7846DE" w14:textId="3186231F"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50" w:history="1">
            <w:r w:rsidR="00035076" w:rsidRPr="00C8416A">
              <w:rPr>
                <w:rStyle w:val="Hyperlink"/>
                <w:noProof/>
              </w:rPr>
              <w:t>Encryption and decryption</w:t>
            </w:r>
            <w:r w:rsidR="00035076">
              <w:rPr>
                <w:noProof/>
                <w:webHidden/>
              </w:rPr>
              <w:tab/>
            </w:r>
            <w:r w:rsidR="00035076">
              <w:rPr>
                <w:noProof/>
                <w:webHidden/>
              </w:rPr>
              <w:fldChar w:fldCharType="begin"/>
            </w:r>
            <w:r w:rsidR="00035076">
              <w:rPr>
                <w:noProof/>
                <w:webHidden/>
              </w:rPr>
              <w:instrText xml:space="preserve"> PAGEREF _Toc133838650 \h </w:instrText>
            </w:r>
            <w:r w:rsidR="00035076">
              <w:rPr>
                <w:noProof/>
                <w:webHidden/>
              </w:rPr>
            </w:r>
            <w:r w:rsidR="00035076">
              <w:rPr>
                <w:noProof/>
                <w:webHidden/>
              </w:rPr>
              <w:fldChar w:fldCharType="separate"/>
            </w:r>
            <w:r w:rsidR="00035076">
              <w:rPr>
                <w:noProof/>
                <w:webHidden/>
              </w:rPr>
              <w:t>65</w:t>
            </w:r>
            <w:r w:rsidR="00035076">
              <w:rPr>
                <w:noProof/>
                <w:webHidden/>
              </w:rPr>
              <w:fldChar w:fldCharType="end"/>
            </w:r>
          </w:hyperlink>
        </w:p>
        <w:p w14:paraId="2D43BEC4" w14:textId="580BBA6F"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51" w:history="1">
            <w:r w:rsidR="00035076" w:rsidRPr="00C8416A">
              <w:rPr>
                <w:rStyle w:val="Hyperlink"/>
                <w:noProof/>
              </w:rPr>
              <w:t>Logging and monitoring</w:t>
            </w:r>
            <w:r w:rsidR="00035076">
              <w:rPr>
                <w:noProof/>
                <w:webHidden/>
              </w:rPr>
              <w:tab/>
            </w:r>
            <w:r w:rsidR="00035076">
              <w:rPr>
                <w:noProof/>
                <w:webHidden/>
              </w:rPr>
              <w:fldChar w:fldCharType="begin"/>
            </w:r>
            <w:r w:rsidR="00035076">
              <w:rPr>
                <w:noProof/>
                <w:webHidden/>
              </w:rPr>
              <w:instrText xml:space="preserve"> PAGEREF _Toc133838651 \h </w:instrText>
            </w:r>
            <w:r w:rsidR="00035076">
              <w:rPr>
                <w:noProof/>
                <w:webHidden/>
              </w:rPr>
            </w:r>
            <w:r w:rsidR="00035076">
              <w:rPr>
                <w:noProof/>
                <w:webHidden/>
              </w:rPr>
              <w:fldChar w:fldCharType="separate"/>
            </w:r>
            <w:r w:rsidR="00035076">
              <w:rPr>
                <w:noProof/>
                <w:webHidden/>
              </w:rPr>
              <w:t>65</w:t>
            </w:r>
            <w:r w:rsidR="00035076">
              <w:rPr>
                <w:noProof/>
                <w:webHidden/>
              </w:rPr>
              <w:fldChar w:fldCharType="end"/>
            </w:r>
          </w:hyperlink>
        </w:p>
        <w:p w14:paraId="1AFA3275" w14:textId="6BE74AEE"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52" w:history="1">
            <w:r w:rsidR="00035076" w:rsidRPr="00C8416A">
              <w:rPr>
                <w:rStyle w:val="Hyperlink"/>
                <w:noProof/>
              </w:rPr>
              <w:t>File and data storage</w:t>
            </w:r>
            <w:r w:rsidR="00035076">
              <w:rPr>
                <w:noProof/>
                <w:webHidden/>
              </w:rPr>
              <w:tab/>
            </w:r>
            <w:r w:rsidR="00035076">
              <w:rPr>
                <w:noProof/>
                <w:webHidden/>
              </w:rPr>
              <w:fldChar w:fldCharType="begin"/>
            </w:r>
            <w:r w:rsidR="00035076">
              <w:rPr>
                <w:noProof/>
                <w:webHidden/>
              </w:rPr>
              <w:instrText xml:space="preserve"> PAGEREF _Toc133838652 \h </w:instrText>
            </w:r>
            <w:r w:rsidR="00035076">
              <w:rPr>
                <w:noProof/>
                <w:webHidden/>
              </w:rPr>
            </w:r>
            <w:r w:rsidR="00035076">
              <w:rPr>
                <w:noProof/>
                <w:webHidden/>
              </w:rPr>
              <w:fldChar w:fldCharType="separate"/>
            </w:r>
            <w:r w:rsidR="00035076">
              <w:rPr>
                <w:noProof/>
                <w:webHidden/>
              </w:rPr>
              <w:t>65</w:t>
            </w:r>
            <w:r w:rsidR="00035076">
              <w:rPr>
                <w:noProof/>
                <w:webHidden/>
              </w:rPr>
              <w:fldChar w:fldCharType="end"/>
            </w:r>
          </w:hyperlink>
        </w:p>
        <w:p w14:paraId="0B6E7066" w14:textId="29A48C8D"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53" w:history="1">
            <w:r w:rsidR="00035076" w:rsidRPr="00C8416A">
              <w:rPr>
                <w:rStyle w:val="Hyperlink"/>
                <w:noProof/>
              </w:rPr>
              <w:t>Azure Gateway as a proxy perimeter to the portal</w:t>
            </w:r>
            <w:r w:rsidR="00035076">
              <w:rPr>
                <w:noProof/>
                <w:webHidden/>
              </w:rPr>
              <w:tab/>
            </w:r>
            <w:r w:rsidR="00035076">
              <w:rPr>
                <w:noProof/>
                <w:webHidden/>
              </w:rPr>
              <w:fldChar w:fldCharType="begin"/>
            </w:r>
            <w:r w:rsidR="00035076">
              <w:rPr>
                <w:noProof/>
                <w:webHidden/>
              </w:rPr>
              <w:instrText xml:space="preserve"> PAGEREF _Toc133838653 \h </w:instrText>
            </w:r>
            <w:r w:rsidR="00035076">
              <w:rPr>
                <w:noProof/>
                <w:webHidden/>
              </w:rPr>
            </w:r>
            <w:r w:rsidR="00035076">
              <w:rPr>
                <w:noProof/>
                <w:webHidden/>
              </w:rPr>
              <w:fldChar w:fldCharType="separate"/>
            </w:r>
            <w:r w:rsidR="00035076">
              <w:rPr>
                <w:noProof/>
                <w:webHidden/>
              </w:rPr>
              <w:t>66</w:t>
            </w:r>
            <w:r w:rsidR="00035076">
              <w:rPr>
                <w:noProof/>
                <w:webHidden/>
              </w:rPr>
              <w:fldChar w:fldCharType="end"/>
            </w:r>
          </w:hyperlink>
        </w:p>
        <w:p w14:paraId="26DAADE2" w14:textId="5E12591C"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54" w:history="1">
            <w:r w:rsidR="00035076" w:rsidRPr="00C8416A">
              <w:rPr>
                <w:rStyle w:val="Hyperlink"/>
                <w:noProof/>
              </w:rPr>
              <w:t>Network security and perimeter protection</w:t>
            </w:r>
            <w:r w:rsidR="00035076">
              <w:rPr>
                <w:noProof/>
                <w:webHidden/>
              </w:rPr>
              <w:tab/>
            </w:r>
            <w:r w:rsidR="00035076">
              <w:rPr>
                <w:noProof/>
                <w:webHidden/>
              </w:rPr>
              <w:fldChar w:fldCharType="begin"/>
            </w:r>
            <w:r w:rsidR="00035076">
              <w:rPr>
                <w:noProof/>
                <w:webHidden/>
              </w:rPr>
              <w:instrText xml:space="preserve"> PAGEREF _Toc133838654 \h </w:instrText>
            </w:r>
            <w:r w:rsidR="00035076">
              <w:rPr>
                <w:noProof/>
                <w:webHidden/>
              </w:rPr>
            </w:r>
            <w:r w:rsidR="00035076">
              <w:rPr>
                <w:noProof/>
                <w:webHidden/>
              </w:rPr>
              <w:fldChar w:fldCharType="separate"/>
            </w:r>
            <w:r w:rsidR="00035076">
              <w:rPr>
                <w:noProof/>
                <w:webHidden/>
              </w:rPr>
              <w:t>66</w:t>
            </w:r>
            <w:r w:rsidR="00035076">
              <w:rPr>
                <w:noProof/>
                <w:webHidden/>
              </w:rPr>
              <w:fldChar w:fldCharType="end"/>
            </w:r>
          </w:hyperlink>
        </w:p>
        <w:p w14:paraId="2E4D6CC0" w14:textId="6F49959F"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55" w:history="1">
            <w:r w:rsidR="00035076" w:rsidRPr="00C8416A">
              <w:rPr>
                <w:rStyle w:val="Hyperlink"/>
                <w:noProof/>
              </w:rPr>
              <w:t>Data Loss Prevention (DLP)</w:t>
            </w:r>
            <w:r w:rsidR="00035076">
              <w:rPr>
                <w:noProof/>
                <w:webHidden/>
              </w:rPr>
              <w:tab/>
            </w:r>
            <w:r w:rsidR="00035076">
              <w:rPr>
                <w:noProof/>
                <w:webHidden/>
              </w:rPr>
              <w:fldChar w:fldCharType="begin"/>
            </w:r>
            <w:r w:rsidR="00035076">
              <w:rPr>
                <w:noProof/>
                <w:webHidden/>
              </w:rPr>
              <w:instrText xml:space="preserve"> PAGEREF _Toc133838655 \h </w:instrText>
            </w:r>
            <w:r w:rsidR="00035076">
              <w:rPr>
                <w:noProof/>
                <w:webHidden/>
              </w:rPr>
            </w:r>
            <w:r w:rsidR="00035076">
              <w:rPr>
                <w:noProof/>
                <w:webHidden/>
              </w:rPr>
              <w:fldChar w:fldCharType="separate"/>
            </w:r>
            <w:r w:rsidR="00035076">
              <w:rPr>
                <w:noProof/>
                <w:webHidden/>
              </w:rPr>
              <w:t>67</w:t>
            </w:r>
            <w:r w:rsidR="00035076">
              <w:rPr>
                <w:noProof/>
                <w:webHidden/>
              </w:rPr>
              <w:fldChar w:fldCharType="end"/>
            </w:r>
          </w:hyperlink>
        </w:p>
        <w:p w14:paraId="6B51DDAF" w14:textId="7064A1C8"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56" w:history="1">
            <w:r w:rsidR="00035076" w:rsidRPr="00C8416A">
              <w:rPr>
                <w:rStyle w:val="Hyperlink"/>
                <w:noProof/>
              </w:rPr>
              <w:t>Traffic management and load balancing</w:t>
            </w:r>
            <w:r w:rsidR="00035076">
              <w:rPr>
                <w:noProof/>
                <w:webHidden/>
              </w:rPr>
              <w:tab/>
            </w:r>
            <w:r w:rsidR="00035076">
              <w:rPr>
                <w:noProof/>
                <w:webHidden/>
              </w:rPr>
              <w:fldChar w:fldCharType="begin"/>
            </w:r>
            <w:r w:rsidR="00035076">
              <w:rPr>
                <w:noProof/>
                <w:webHidden/>
              </w:rPr>
              <w:instrText xml:space="preserve"> PAGEREF _Toc133838656 \h </w:instrText>
            </w:r>
            <w:r w:rsidR="00035076">
              <w:rPr>
                <w:noProof/>
                <w:webHidden/>
              </w:rPr>
            </w:r>
            <w:r w:rsidR="00035076">
              <w:rPr>
                <w:noProof/>
                <w:webHidden/>
              </w:rPr>
              <w:fldChar w:fldCharType="separate"/>
            </w:r>
            <w:r w:rsidR="00035076">
              <w:rPr>
                <w:noProof/>
                <w:webHidden/>
              </w:rPr>
              <w:t>68</w:t>
            </w:r>
            <w:r w:rsidR="00035076">
              <w:rPr>
                <w:noProof/>
                <w:webHidden/>
              </w:rPr>
              <w:fldChar w:fldCharType="end"/>
            </w:r>
          </w:hyperlink>
        </w:p>
        <w:p w14:paraId="3EB27DE8" w14:textId="4069AA02" w:rsidR="00035076" w:rsidRDefault="00B42D5E">
          <w:pPr>
            <w:pStyle w:val="TOC1"/>
            <w:tabs>
              <w:tab w:val="left" w:pos="480"/>
              <w:tab w:val="right" w:leader="dot" w:pos="10790"/>
            </w:tabs>
            <w:rPr>
              <w:rFonts w:eastAsiaTheme="minorEastAsia" w:cstheme="minorBidi"/>
              <w:b w:val="0"/>
              <w:bCs w:val="0"/>
              <w:i w:val="0"/>
              <w:iCs w:val="0"/>
              <w:noProof/>
              <w:kern w:val="2"/>
              <w:sz w:val="22"/>
              <w:szCs w:val="22"/>
              <w:lang w:eastAsia="en-CA"/>
              <w14:ligatures w14:val="standardContextual"/>
            </w:rPr>
          </w:pPr>
          <w:hyperlink w:anchor="_Toc133838657" w:history="1">
            <w:r w:rsidR="00035076" w:rsidRPr="00C8416A">
              <w:rPr>
                <w:rStyle w:val="Hyperlink"/>
                <w:noProof/>
              </w:rPr>
              <w:t>xi.</w:t>
            </w:r>
            <w:r w:rsidR="00035076">
              <w:rPr>
                <w:rFonts w:eastAsiaTheme="minorEastAsia" w:cstheme="minorBidi"/>
                <w:b w:val="0"/>
                <w:bCs w:val="0"/>
                <w:i w:val="0"/>
                <w:iCs w:val="0"/>
                <w:noProof/>
                <w:kern w:val="2"/>
                <w:sz w:val="22"/>
                <w:szCs w:val="22"/>
                <w:lang w:eastAsia="en-CA"/>
                <w14:ligatures w14:val="standardContextual"/>
              </w:rPr>
              <w:tab/>
            </w:r>
            <w:r w:rsidR="00035076" w:rsidRPr="00C8416A">
              <w:rPr>
                <w:rStyle w:val="Hyperlink"/>
                <w:noProof/>
              </w:rPr>
              <w:t>Azure KeyVaults for Certificates, Secrets, and Keys</w:t>
            </w:r>
            <w:r w:rsidR="00035076">
              <w:rPr>
                <w:noProof/>
                <w:webHidden/>
              </w:rPr>
              <w:tab/>
            </w:r>
            <w:r w:rsidR="00035076">
              <w:rPr>
                <w:noProof/>
                <w:webHidden/>
              </w:rPr>
              <w:fldChar w:fldCharType="begin"/>
            </w:r>
            <w:r w:rsidR="00035076">
              <w:rPr>
                <w:noProof/>
                <w:webHidden/>
              </w:rPr>
              <w:instrText xml:space="preserve"> PAGEREF _Toc133838657 \h </w:instrText>
            </w:r>
            <w:r w:rsidR="00035076">
              <w:rPr>
                <w:noProof/>
                <w:webHidden/>
              </w:rPr>
            </w:r>
            <w:r w:rsidR="00035076">
              <w:rPr>
                <w:noProof/>
                <w:webHidden/>
              </w:rPr>
              <w:fldChar w:fldCharType="separate"/>
            </w:r>
            <w:r w:rsidR="00035076">
              <w:rPr>
                <w:noProof/>
                <w:webHidden/>
              </w:rPr>
              <w:t>68</w:t>
            </w:r>
            <w:r w:rsidR="00035076">
              <w:rPr>
                <w:noProof/>
                <w:webHidden/>
              </w:rPr>
              <w:fldChar w:fldCharType="end"/>
            </w:r>
          </w:hyperlink>
        </w:p>
        <w:p w14:paraId="60950685" w14:textId="1FAE90D8" w:rsidR="00035076" w:rsidRDefault="00B42D5E">
          <w:pPr>
            <w:pStyle w:val="TOC1"/>
            <w:tabs>
              <w:tab w:val="left" w:pos="720"/>
              <w:tab w:val="right" w:leader="dot" w:pos="10790"/>
            </w:tabs>
            <w:rPr>
              <w:rFonts w:eastAsiaTheme="minorEastAsia" w:cstheme="minorBidi"/>
              <w:b w:val="0"/>
              <w:bCs w:val="0"/>
              <w:i w:val="0"/>
              <w:iCs w:val="0"/>
              <w:noProof/>
              <w:kern w:val="2"/>
              <w:sz w:val="22"/>
              <w:szCs w:val="22"/>
              <w:lang w:eastAsia="en-CA"/>
              <w14:ligatures w14:val="standardContextual"/>
            </w:rPr>
          </w:pPr>
          <w:hyperlink w:anchor="_Toc133838658" w:history="1">
            <w:r w:rsidR="00035076" w:rsidRPr="00C8416A">
              <w:rPr>
                <w:rStyle w:val="Hyperlink"/>
                <w:noProof/>
              </w:rPr>
              <w:t>xii.</w:t>
            </w:r>
            <w:r w:rsidR="00035076">
              <w:rPr>
                <w:rFonts w:eastAsiaTheme="minorEastAsia" w:cstheme="minorBidi"/>
                <w:b w:val="0"/>
                <w:bCs w:val="0"/>
                <w:i w:val="0"/>
                <w:iCs w:val="0"/>
                <w:noProof/>
                <w:kern w:val="2"/>
                <w:sz w:val="22"/>
                <w:szCs w:val="22"/>
                <w:lang w:eastAsia="en-CA"/>
                <w14:ligatures w14:val="standardContextual"/>
              </w:rPr>
              <w:tab/>
            </w:r>
            <w:r w:rsidR="00035076" w:rsidRPr="00C8416A">
              <w:rPr>
                <w:rStyle w:val="Hyperlink"/>
                <w:noProof/>
              </w:rPr>
              <w:t>Azure DevOps (GIT &amp; CI/CD)</w:t>
            </w:r>
            <w:r w:rsidR="00035076">
              <w:rPr>
                <w:noProof/>
                <w:webHidden/>
              </w:rPr>
              <w:tab/>
            </w:r>
            <w:r w:rsidR="00035076">
              <w:rPr>
                <w:noProof/>
                <w:webHidden/>
              </w:rPr>
              <w:fldChar w:fldCharType="begin"/>
            </w:r>
            <w:r w:rsidR="00035076">
              <w:rPr>
                <w:noProof/>
                <w:webHidden/>
              </w:rPr>
              <w:instrText xml:space="preserve"> PAGEREF _Toc133838658 \h </w:instrText>
            </w:r>
            <w:r w:rsidR="00035076">
              <w:rPr>
                <w:noProof/>
                <w:webHidden/>
              </w:rPr>
            </w:r>
            <w:r w:rsidR="00035076">
              <w:rPr>
                <w:noProof/>
                <w:webHidden/>
              </w:rPr>
              <w:fldChar w:fldCharType="separate"/>
            </w:r>
            <w:r w:rsidR="00035076">
              <w:rPr>
                <w:noProof/>
                <w:webHidden/>
              </w:rPr>
              <w:t>69</w:t>
            </w:r>
            <w:r w:rsidR="00035076">
              <w:rPr>
                <w:noProof/>
                <w:webHidden/>
              </w:rPr>
              <w:fldChar w:fldCharType="end"/>
            </w:r>
          </w:hyperlink>
        </w:p>
        <w:p w14:paraId="502802F8" w14:textId="1EEB6279"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59" w:history="1">
            <w:r w:rsidR="00035076" w:rsidRPr="00C8416A">
              <w:rPr>
                <w:rStyle w:val="Hyperlink"/>
                <w:noProof/>
                <w:lang w:val="en-US"/>
              </w:rPr>
              <w:t>Developer main tools CLI</w:t>
            </w:r>
            <w:r w:rsidR="00035076">
              <w:rPr>
                <w:noProof/>
                <w:webHidden/>
              </w:rPr>
              <w:tab/>
            </w:r>
            <w:r w:rsidR="00035076">
              <w:rPr>
                <w:noProof/>
                <w:webHidden/>
              </w:rPr>
              <w:fldChar w:fldCharType="begin"/>
            </w:r>
            <w:r w:rsidR="00035076">
              <w:rPr>
                <w:noProof/>
                <w:webHidden/>
              </w:rPr>
              <w:instrText xml:space="preserve"> PAGEREF _Toc133838659 \h </w:instrText>
            </w:r>
            <w:r w:rsidR="00035076">
              <w:rPr>
                <w:noProof/>
                <w:webHidden/>
              </w:rPr>
            </w:r>
            <w:r w:rsidR="00035076">
              <w:rPr>
                <w:noProof/>
                <w:webHidden/>
              </w:rPr>
              <w:fldChar w:fldCharType="separate"/>
            </w:r>
            <w:r w:rsidR="00035076">
              <w:rPr>
                <w:noProof/>
                <w:webHidden/>
              </w:rPr>
              <w:t>70</w:t>
            </w:r>
            <w:r w:rsidR="00035076">
              <w:rPr>
                <w:noProof/>
                <w:webHidden/>
              </w:rPr>
              <w:fldChar w:fldCharType="end"/>
            </w:r>
          </w:hyperlink>
        </w:p>
        <w:p w14:paraId="2A06B817" w14:textId="143FA7E1"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60" w:history="1">
            <w:r w:rsidR="00035076" w:rsidRPr="00C8416A">
              <w:rPr>
                <w:rStyle w:val="Hyperlink"/>
                <w:noProof/>
              </w:rPr>
              <w:t>Table definitions operations</w:t>
            </w:r>
            <w:r w:rsidR="00035076">
              <w:rPr>
                <w:noProof/>
                <w:webHidden/>
              </w:rPr>
              <w:tab/>
            </w:r>
            <w:r w:rsidR="00035076">
              <w:rPr>
                <w:noProof/>
                <w:webHidden/>
              </w:rPr>
              <w:fldChar w:fldCharType="begin"/>
            </w:r>
            <w:r w:rsidR="00035076">
              <w:rPr>
                <w:noProof/>
                <w:webHidden/>
              </w:rPr>
              <w:instrText xml:space="preserve"> PAGEREF _Toc133838660 \h </w:instrText>
            </w:r>
            <w:r w:rsidR="00035076">
              <w:rPr>
                <w:noProof/>
                <w:webHidden/>
              </w:rPr>
            </w:r>
            <w:r w:rsidR="00035076">
              <w:rPr>
                <w:noProof/>
                <w:webHidden/>
              </w:rPr>
              <w:fldChar w:fldCharType="separate"/>
            </w:r>
            <w:r w:rsidR="00035076">
              <w:rPr>
                <w:noProof/>
                <w:webHidden/>
              </w:rPr>
              <w:t>73</w:t>
            </w:r>
            <w:r w:rsidR="00035076">
              <w:rPr>
                <w:noProof/>
                <w:webHidden/>
              </w:rPr>
              <w:fldChar w:fldCharType="end"/>
            </w:r>
          </w:hyperlink>
        </w:p>
        <w:p w14:paraId="5ED11595" w14:textId="7F03053B"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61" w:history="1">
            <w:r w:rsidR="00035076" w:rsidRPr="00C8416A">
              <w:rPr>
                <w:rStyle w:val="Hyperlink"/>
                <w:noProof/>
              </w:rPr>
              <w:t>Options available when you create a custom table</w:t>
            </w:r>
            <w:r w:rsidR="00035076">
              <w:rPr>
                <w:noProof/>
                <w:webHidden/>
              </w:rPr>
              <w:tab/>
            </w:r>
            <w:r w:rsidR="00035076">
              <w:rPr>
                <w:noProof/>
                <w:webHidden/>
              </w:rPr>
              <w:fldChar w:fldCharType="begin"/>
            </w:r>
            <w:r w:rsidR="00035076">
              <w:rPr>
                <w:noProof/>
                <w:webHidden/>
              </w:rPr>
              <w:instrText xml:space="preserve"> PAGEREF _Toc133838661 \h </w:instrText>
            </w:r>
            <w:r w:rsidR="00035076">
              <w:rPr>
                <w:noProof/>
                <w:webHidden/>
              </w:rPr>
            </w:r>
            <w:r w:rsidR="00035076">
              <w:rPr>
                <w:noProof/>
                <w:webHidden/>
              </w:rPr>
              <w:fldChar w:fldCharType="separate"/>
            </w:r>
            <w:r w:rsidR="00035076">
              <w:rPr>
                <w:noProof/>
                <w:webHidden/>
              </w:rPr>
              <w:t>74</w:t>
            </w:r>
            <w:r w:rsidR="00035076">
              <w:rPr>
                <w:noProof/>
                <w:webHidden/>
              </w:rPr>
              <w:fldChar w:fldCharType="end"/>
            </w:r>
          </w:hyperlink>
        </w:p>
        <w:p w14:paraId="1635DD0F" w14:textId="027A638C"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62" w:history="1">
            <w:r w:rsidR="00035076" w:rsidRPr="00C8416A">
              <w:rPr>
                <w:rStyle w:val="Hyperlink"/>
                <w:noProof/>
              </w:rPr>
              <w:t>Enable table capabilities.</w:t>
            </w:r>
            <w:r w:rsidR="00035076">
              <w:rPr>
                <w:noProof/>
                <w:webHidden/>
              </w:rPr>
              <w:tab/>
            </w:r>
            <w:r w:rsidR="00035076">
              <w:rPr>
                <w:noProof/>
                <w:webHidden/>
              </w:rPr>
              <w:fldChar w:fldCharType="begin"/>
            </w:r>
            <w:r w:rsidR="00035076">
              <w:rPr>
                <w:noProof/>
                <w:webHidden/>
              </w:rPr>
              <w:instrText xml:space="preserve"> PAGEREF _Toc133838662 \h </w:instrText>
            </w:r>
            <w:r w:rsidR="00035076">
              <w:rPr>
                <w:noProof/>
                <w:webHidden/>
              </w:rPr>
            </w:r>
            <w:r w:rsidR="00035076">
              <w:rPr>
                <w:noProof/>
                <w:webHidden/>
              </w:rPr>
              <w:fldChar w:fldCharType="separate"/>
            </w:r>
            <w:r w:rsidR="00035076">
              <w:rPr>
                <w:noProof/>
                <w:webHidden/>
              </w:rPr>
              <w:t>75</w:t>
            </w:r>
            <w:r w:rsidR="00035076">
              <w:rPr>
                <w:noProof/>
                <w:webHidden/>
              </w:rPr>
              <w:fldChar w:fldCharType="end"/>
            </w:r>
          </w:hyperlink>
        </w:p>
        <w:p w14:paraId="2B6E3974" w14:textId="44D5646F"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63" w:history="1">
            <w:r w:rsidR="00035076" w:rsidRPr="00C8416A">
              <w:rPr>
                <w:rStyle w:val="Hyperlink"/>
                <w:noProof/>
              </w:rPr>
              <w:t>Editable table properties</w:t>
            </w:r>
            <w:r w:rsidR="00035076">
              <w:rPr>
                <w:noProof/>
                <w:webHidden/>
              </w:rPr>
              <w:tab/>
            </w:r>
            <w:r w:rsidR="00035076">
              <w:rPr>
                <w:noProof/>
                <w:webHidden/>
              </w:rPr>
              <w:fldChar w:fldCharType="begin"/>
            </w:r>
            <w:r w:rsidR="00035076">
              <w:rPr>
                <w:noProof/>
                <w:webHidden/>
              </w:rPr>
              <w:instrText xml:space="preserve"> PAGEREF _Toc133838663 \h </w:instrText>
            </w:r>
            <w:r w:rsidR="00035076">
              <w:rPr>
                <w:noProof/>
                <w:webHidden/>
              </w:rPr>
            </w:r>
            <w:r w:rsidR="00035076">
              <w:rPr>
                <w:noProof/>
                <w:webHidden/>
              </w:rPr>
              <w:fldChar w:fldCharType="separate"/>
            </w:r>
            <w:r w:rsidR="00035076">
              <w:rPr>
                <w:noProof/>
                <w:webHidden/>
              </w:rPr>
              <w:t>76</w:t>
            </w:r>
            <w:r w:rsidR="00035076">
              <w:rPr>
                <w:noProof/>
                <w:webHidden/>
              </w:rPr>
              <w:fldChar w:fldCharType="end"/>
            </w:r>
          </w:hyperlink>
        </w:p>
        <w:p w14:paraId="3E9EE90A" w14:textId="351E1030"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64" w:history="1">
            <w:r w:rsidR="00035076" w:rsidRPr="00C8416A">
              <w:rPr>
                <w:rStyle w:val="Hyperlink"/>
                <w:noProof/>
              </w:rPr>
              <w:t>Messages supported by custom tables.</w:t>
            </w:r>
            <w:r w:rsidR="00035076">
              <w:rPr>
                <w:noProof/>
                <w:webHidden/>
              </w:rPr>
              <w:tab/>
            </w:r>
            <w:r w:rsidR="00035076">
              <w:rPr>
                <w:noProof/>
                <w:webHidden/>
              </w:rPr>
              <w:fldChar w:fldCharType="begin"/>
            </w:r>
            <w:r w:rsidR="00035076">
              <w:rPr>
                <w:noProof/>
                <w:webHidden/>
              </w:rPr>
              <w:instrText xml:space="preserve"> PAGEREF _Toc133838664 \h </w:instrText>
            </w:r>
            <w:r w:rsidR="00035076">
              <w:rPr>
                <w:noProof/>
                <w:webHidden/>
              </w:rPr>
            </w:r>
            <w:r w:rsidR="00035076">
              <w:rPr>
                <w:noProof/>
                <w:webHidden/>
              </w:rPr>
              <w:fldChar w:fldCharType="separate"/>
            </w:r>
            <w:r w:rsidR="00035076">
              <w:rPr>
                <w:noProof/>
                <w:webHidden/>
              </w:rPr>
              <w:t>77</w:t>
            </w:r>
            <w:r w:rsidR="00035076">
              <w:rPr>
                <w:noProof/>
                <w:webHidden/>
              </w:rPr>
              <w:fldChar w:fldCharType="end"/>
            </w:r>
          </w:hyperlink>
        </w:p>
        <w:p w14:paraId="715EEC90" w14:textId="212CE74B" w:rsidR="00035076" w:rsidRDefault="00B42D5E">
          <w:pPr>
            <w:pStyle w:val="TOC1"/>
            <w:tabs>
              <w:tab w:val="left" w:pos="720"/>
              <w:tab w:val="right" w:leader="dot" w:pos="10790"/>
            </w:tabs>
            <w:rPr>
              <w:rFonts w:eastAsiaTheme="minorEastAsia" w:cstheme="minorBidi"/>
              <w:b w:val="0"/>
              <w:bCs w:val="0"/>
              <w:i w:val="0"/>
              <w:iCs w:val="0"/>
              <w:noProof/>
              <w:kern w:val="2"/>
              <w:sz w:val="22"/>
              <w:szCs w:val="22"/>
              <w:lang w:eastAsia="en-CA"/>
              <w14:ligatures w14:val="standardContextual"/>
            </w:rPr>
          </w:pPr>
          <w:hyperlink w:anchor="_Toc133838665" w:history="1">
            <w:r w:rsidR="00035076" w:rsidRPr="00C8416A">
              <w:rPr>
                <w:rStyle w:val="Hyperlink"/>
                <w:noProof/>
              </w:rPr>
              <w:t>xiii.</w:t>
            </w:r>
            <w:r w:rsidR="00035076">
              <w:rPr>
                <w:rFonts w:eastAsiaTheme="minorEastAsia" w:cstheme="minorBidi"/>
                <w:b w:val="0"/>
                <w:bCs w:val="0"/>
                <w:i w:val="0"/>
                <w:iCs w:val="0"/>
                <w:noProof/>
                <w:kern w:val="2"/>
                <w:sz w:val="22"/>
                <w:szCs w:val="22"/>
                <w:lang w:eastAsia="en-CA"/>
                <w14:ligatures w14:val="standardContextual"/>
              </w:rPr>
              <w:tab/>
            </w:r>
            <w:r w:rsidR="00035076" w:rsidRPr="00C8416A">
              <w:rPr>
                <w:rStyle w:val="Hyperlink"/>
                <w:noProof/>
              </w:rPr>
              <w:t>Best practices and guidance when using Microsoft Dataverse</w:t>
            </w:r>
            <w:r w:rsidR="00035076">
              <w:rPr>
                <w:noProof/>
                <w:webHidden/>
              </w:rPr>
              <w:tab/>
            </w:r>
            <w:r w:rsidR="00035076">
              <w:rPr>
                <w:noProof/>
                <w:webHidden/>
              </w:rPr>
              <w:fldChar w:fldCharType="begin"/>
            </w:r>
            <w:r w:rsidR="00035076">
              <w:rPr>
                <w:noProof/>
                <w:webHidden/>
              </w:rPr>
              <w:instrText xml:space="preserve"> PAGEREF _Toc133838665 \h </w:instrText>
            </w:r>
            <w:r w:rsidR="00035076">
              <w:rPr>
                <w:noProof/>
                <w:webHidden/>
              </w:rPr>
            </w:r>
            <w:r w:rsidR="00035076">
              <w:rPr>
                <w:noProof/>
                <w:webHidden/>
              </w:rPr>
              <w:fldChar w:fldCharType="separate"/>
            </w:r>
            <w:r w:rsidR="00035076">
              <w:rPr>
                <w:noProof/>
                <w:webHidden/>
              </w:rPr>
              <w:t>77</w:t>
            </w:r>
            <w:r w:rsidR="00035076">
              <w:rPr>
                <w:noProof/>
                <w:webHidden/>
              </w:rPr>
              <w:fldChar w:fldCharType="end"/>
            </w:r>
          </w:hyperlink>
        </w:p>
        <w:p w14:paraId="61A63889" w14:textId="05062872"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66" w:history="1">
            <w:r w:rsidR="00035076" w:rsidRPr="00C8416A">
              <w:rPr>
                <w:rStyle w:val="Hyperlink"/>
                <w:noProof/>
              </w:rPr>
              <w:t>Targeted customization types</w:t>
            </w:r>
            <w:r w:rsidR="00035076">
              <w:rPr>
                <w:noProof/>
                <w:webHidden/>
              </w:rPr>
              <w:tab/>
            </w:r>
            <w:r w:rsidR="00035076">
              <w:rPr>
                <w:noProof/>
                <w:webHidden/>
              </w:rPr>
              <w:fldChar w:fldCharType="begin"/>
            </w:r>
            <w:r w:rsidR="00035076">
              <w:rPr>
                <w:noProof/>
                <w:webHidden/>
              </w:rPr>
              <w:instrText xml:space="preserve"> PAGEREF _Toc133838666 \h </w:instrText>
            </w:r>
            <w:r w:rsidR="00035076">
              <w:rPr>
                <w:noProof/>
                <w:webHidden/>
              </w:rPr>
            </w:r>
            <w:r w:rsidR="00035076">
              <w:rPr>
                <w:noProof/>
                <w:webHidden/>
              </w:rPr>
              <w:fldChar w:fldCharType="separate"/>
            </w:r>
            <w:r w:rsidR="00035076">
              <w:rPr>
                <w:noProof/>
                <w:webHidden/>
              </w:rPr>
              <w:t>78</w:t>
            </w:r>
            <w:r w:rsidR="00035076">
              <w:rPr>
                <w:noProof/>
                <w:webHidden/>
              </w:rPr>
              <w:fldChar w:fldCharType="end"/>
            </w:r>
          </w:hyperlink>
        </w:p>
        <w:p w14:paraId="40D3D316" w14:textId="0EE3D26A"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67" w:history="1">
            <w:r w:rsidR="00035076" w:rsidRPr="00C8416A">
              <w:rPr>
                <w:rStyle w:val="Hyperlink"/>
                <w:noProof/>
                <w:highlight w:val="yellow"/>
              </w:rPr>
              <w:t>Sections</w:t>
            </w:r>
            <w:r w:rsidR="00035076">
              <w:rPr>
                <w:noProof/>
                <w:webHidden/>
              </w:rPr>
              <w:tab/>
            </w:r>
            <w:r w:rsidR="00035076">
              <w:rPr>
                <w:noProof/>
                <w:webHidden/>
              </w:rPr>
              <w:fldChar w:fldCharType="begin"/>
            </w:r>
            <w:r w:rsidR="00035076">
              <w:rPr>
                <w:noProof/>
                <w:webHidden/>
              </w:rPr>
              <w:instrText xml:space="preserve"> PAGEREF _Toc133838667 \h </w:instrText>
            </w:r>
            <w:r w:rsidR="00035076">
              <w:rPr>
                <w:noProof/>
                <w:webHidden/>
              </w:rPr>
            </w:r>
            <w:r w:rsidR="00035076">
              <w:rPr>
                <w:noProof/>
                <w:webHidden/>
              </w:rPr>
              <w:fldChar w:fldCharType="separate"/>
            </w:r>
            <w:r w:rsidR="00035076">
              <w:rPr>
                <w:noProof/>
                <w:webHidden/>
              </w:rPr>
              <w:t>78</w:t>
            </w:r>
            <w:r w:rsidR="00035076">
              <w:rPr>
                <w:noProof/>
                <w:webHidden/>
              </w:rPr>
              <w:fldChar w:fldCharType="end"/>
            </w:r>
          </w:hyperlink>
        </w:p>
        <w:p w14:paraId="1955BB60" w14:textId="3E79B942"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68" w:history="1">
            <w:r w:rsidR="00035076" w:rsidRPr="00C8416A">
              <w:rPr>
                <w:rStyle w:val="Hyperlink"/>
                <w:noProof/>
                <w:highlight w:val="yellow"/>
              </w:rPr>
              <w:t>Categories</w:t>
            </w:r>
            <w:r w:rsidR="00035076">
              <w:rPr>
                <w:noProof/>
                <w:webHidden/>
              </w:rPr>
              <w:tab/>
            </w:r>
            <w:r w:rsidR="00035076">
              <w:rPr>
                <w:noProof/>
                <w:webHidden/>
              </w:rPr>
              <w:fldChar w:fldCharType="begin"/>
            </w:r>
            <w:r w:rsidR="00035076">
              <w:rPr>
                <w:noProof/>
                <w:webHidden/>
              </w:rPr>
              <w:instrText xml:space="preserve"> PAGEREF _Toc133838668 \h </w:instrText>
            </w:r>
            <w:r w:rsidR="00035076">
              <w:rPr>
                <w:noProof/>
                <w:webHidden/>
              </w:rPr>
            </w:r>
            <w:r w:rsidR="00035076">
              <w:rPr>
                <w:noProof/>
                <w:webHidden/>
              </w:rPr>
              <w:fldChar w:fldCharType="separate"/>
            </w:r>
            <w:r w:rsidR="00035076">
              <w:rPr>
                <w:noProof/>
                <w:webHidden/>
              </w:rPr>
              <w:t>78</w:t>
            </w:r>
            <w:r w:rsidR="00035076">
              <w:rPr>
                <w:noProof/>
                <w:webHidden/>
              </w:rPr>
              <w:fldChar w:fldCharType="end"/>
            </w:r>
          </w:hyperlink>
        </w:p>
        <w:p w14:paraId="09021730" w14:textId="62664496"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69" w:history="1">
            <w:r w:rsidR="00035076" w:rsidRPr="00C8416A">
              <w:rPr>
                <w:rStyle w:val="Hyperlink"/>
                <w:noProof/>
              </w:rPr>
              <w:t>Usage – improper usage of a particular API, pattern, or configuration</w:t>
            </w:r>
            <w:r w:rsidR="00035076">
              <w:rPr>
                <w:noProof/>
                <w:webHidden/>
              </w:rPr>
              <w:tab/>
            </w:r>
            <w:r w:rsidR="00035076">
              <w:rPr>
                <w:noProof/>
                <w:webHidden/>
              </w:rPr>
              <w:fldChar w:fldCharType="begin"/>
            </w:r>
            <w:r w:rsidR="00035076">
              <w:rPr>
                <w:noProof/>
                <w:webHidden/>
              </w:rPr>
              <w:instrText xml:space="preserve"> PAGEREF _Toc133838669 \h </w:instrText>
            </w:r>
            <w:r w:rsidR="00035076">
              <w:rPr>
                <w:noProof/>
                <w:webHidden/>
              </w:rPr>
            </w:r>
            <w:r w:rsidR="00035076">
              <w:rPr>
                <w:noProof/>
                <w:webHidden/>
              </w:rPr>
              <w:fldChar w:fldCharType="separate"/>
            </w:r>
            <w:r w:rsidR="00035076">
              <w:rPr>
                <w:noProof/>
                <w:webHidden/>
              </w:rPr>
              <w:t>78</w:t>
            </w:r>
            <w:r w:rsidR="00035076">
              <w:rPr>
                <w:noProof/>
                <w:webHidden/>
              </w:rPr>
              <w:fldChar w:fldCharType="end"/>
            </w:r>
          </w:hyperlink>
        </w:p>
        <w:p w14:paraId="30404097" w14:textId="4E93CA9E"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70" w:history="1">
            <w:r w:rsidR="00035076" w:rsidRPr="00C8416A">
              <w:rPr>
                <w:rStyle w:val="Hyperlink"/>
                <w:noProof/>
              </w:rPr>
              <w:t>Design – design flaws in a customization</w:t>
            </w:r>
            <w:r w:rsidR="00035076">
              <w:rPr>
                <w:noProof/>
                <w:webHidden/>
              </w:rPr>
              <w:tab/>
            </w:r>
            <w:r w:rsidR="00035076">
              <w:rPr>
                <w:noProof/>
                <w:webHidden/>
              </w:rPr>
              <w:fldChar w:fldCharType="begin"/>
            </w:r>
            <w:r w:rsidR="00035076">
              <w:rPr>
                <w:noProof/>
                <w:webHidden/>
              </w:rPr>
              <w:instrText xml:space="preserve"> PAGEREF _Toc133838670 \h </w:instrText>
            </w:r>
            <w:r w:rsidR="00035076">
              <w:rPr>
                <w:noProof/>
                <w:webHidden/>
              </w:rPr>
            </w:r>
            <w:r w:rsidR="00035076">
              <w:rPr>
                <w:noProof/>
                <w:webHidden/>
              </w:rPr>
              <w:fldChar w:fldCharType="separate"/>
            </w:r>
            <w:r w:rsidR="00035076">
              <w:rPr>
                <w:noProof/>
                <w:webHidden/>
              </w:rPr>
              <w:t>78</w:t>
            </w:r>
            <w:r w:rsidR="00035076">
              <w:rPr>
                <w:noProof/>
                <w:webHidden/>
              </w:rPr>
              <w:fldChar w:fldCharType="end"/>
            </w:r>
          </w:hyperlink>
        </w:p>
        <w:p w14:paraId="2BFAA484" w14:textId="10238BB9"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71" w:history="1">
            <w:r w:rsidR="00035076" w:rsidRPr="00C8416A">
              <w:rPr>
                <w:rStyle w:val="Hyperlink"/>
                <w:noProof/>
              </w:rPr>
              <w:t>Performance – customization or pattern that may produce a negative effect on performance in areas such as memory management, CPU utilization, network traffic, or user experience.</w:t>
            </w:r>
            <w:r w:rsidR="00035076">
              <w:rPr>
                <w:noProof/>
                <w:webHidden/>
              </w:rPr>
              <w:tab/>
            </w:r>
            <w:r w:rsidR="00035076">
              <w:rPr>
                <w:noProof/>
                <w:webHidden/>
              </w:rPr>
              <w:fldChar w:fldCharType="begin"/>
            </w:r>
            <w:r w:rsidR="00035076">
              <w:rPr>
                <w:noProof/>
                <w:webHidden/>
              </w:rPr>
              <w:instrText xml:space="preserve"> PAGEREF _Toc133838671 \h </w:instrText>
            </w:r>
            <w:r w:rsidR="00035076">
              <w:rPr>
                <w:noProof/>
                <w:webHidden/>
              </w:rPr>
            </w:r>
            <w:r w:rsidR="00035076">
              <w:rPr>
                <w:noProof/>
                <w:webHidden/>
              </w:rPr>
              <w:fldChar w:fldCharType="separate"/>
            </w:r>
            <w:r w:rsidR="00035076">
              <w:rPr>
                <w:noProof/>
                <w:webHidden/>
              </w:rPr>
              <w:t>79</w:t>
            </w:r>
            <w:r w:rsidR="00035076">
              <w:rPr>
                <w:noProof/>
                <w:webHidden/>
              </w:rPr>
              <w:fldChar w:fldCharType="end"/>
            </w:r>
          </w:hyperlink>
        </w:p>
        <w:p w14:paraId="4986369E" w14:textId="49B9A001"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72" w:history="1">
            <w:r w:rsidR="00035076" w:rsidRPr="00C8416A">
              <w:rPr>
                <w:rStyle w:val="Hyperlink"/>
                <w:noProof/>
              </w:rPr>
              <w:t>Security – potential vulnerabilities in a customization that could be exploited in a runtime environment.</w:t>
            </w:r>
            <w:r w:rsidR="00035076">
              <w:rPr>
                <w:noProof/>
                <w:webHidden/>
              </w:rPr>
              <w:tab/>
            </w:r>
            <w:r w:rsidR="00035076">
              <w:rPr>
                <w:noProof/>
                <w:webHidden/>
              </w:rPr>
              <w:fldChar w:fldCharType="begin"/>
            </w:r>
            <w:r w:rsidR="00035076">
              <w:rPr>
                <w:noProof/>
                <w:webHidden/>
              </w:rPr>
              <w:instrText xml:space="preserve"> PAGEREF _Toc133838672 \h </w:instrText>
            </w:r>
            <w:r w:rsidR="00035076">
              <w:rPr>
                <w:noProof/>
                <w:webHidden/>
              </w:rPr>
            </w:r>
            <w:r w:rsidR="00035076">
              <w:rPr>
                <w:noProof/>
                <w:webHidden/>
              </w:rPr>
              <w:fldChar w:fldCharType="separate"/>
            </w:r>
            <w:r w:rsidR="00035076">
              <w:rPr>
                <w:noProof/>
                <w:webHidden/>
              </w:rPr>
              <w:t>79</w:t>
            </w:r>
            <w:r w:rsidR="00035076">
              <w:rPr>
                <w:noProof/>
                <w:webHidden/>
              </w:rPr>
              <w:fldChar w:fldCharType="end"/>
            </w:r>
          </w:hyperlink>
        </w:p>
        <w:p w14:paraId="3CEA1CFF" w14:textId="73A1AF51"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73" w:history="1">
            <w:r w:rsidR="00035076" w:rsidRPr="00C8416A">
              <w:rPr>
                <w:rStyle w:val="Hyperlink"/>
                <w:noProof/>
              </w:rPr>
              <w:t>Upgrade Readiness - customization or pattern that may increase risk of having an unsuccessful version upgrade.</w:t>
            </w:r>
            <w:r w:rsidR="00035076">
              <w:rPr>
                <w:noProof/>
                <w:webHidden/>
              </w:rPr>
              <w:tab/>
            </w:r>
            <w:r w:rsidR="00035076">
              <w:rPr>
                <w:noProof/>
                <w:webHidden/>
              </w:rPr>
              <w:fldChar w:fldCharType="begin"/>
            </w:r>
            <w:r w:rsidR="00035076">
              <w:rPr>
                <w:noProof/>
                <w:webHidden/>
              </w:rPr>
              <w:instrText xml:space="preserve"> PAGEREF _Toc133838673 \h </w:instrText>
            </w:r>
            <w:r w:rsidR="00035076">
              <w:rPr>
                <w:noProof/>
                <w:webHidden/>
              </w:rPr>
            </w:r>
            <w:r w:rsidR="00035076">
              <w:rPr>
                <w:noProof/>
                <w:webHidden/>
              </w:rPr>
              <w:fldChar w:fldCharType="separate"/>
            </w:r>
            <w:r w:rsidR="00035076">
              <w:rPr>
                <w:noProof/>
                <w:webHidden/>
              </w:rPr>
              <w:t>79</w:t>
            </w:r>
            <w:r w:rsidR="00035076">
              <w:rPr>
                <w:noProof/>
                <w:webHidden/>
              </w:rPr>
              <w:fldChar w:fldCharType="end"/>
            </w:r>
          </w:hyperlink>
        </w:p>
        <w:p w14:paraId="7C67350E" w14:textId="70C03CCD"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74" w:history="1">
            <w:r w:rsidR="00035076" w:rsidRPr="00C8416A">
              <w:rPr>
                <w:rStyle w:val="Hyperlink"/>
                <w:noProof/>
              </w:rPr>
              <w:t>Maintainability – customization that unnecessarily increases the amount of developer effort required to make changes, the frequency of required changes, or the chance of introducing regressions.</w:t>
            </w:r>
            <w:r w:rsidR="00035076">
              <w:rPr>
                <w:noProof/>
                <w:webHidden/>
              </w:rPr>
              <w:tab/>
            </w:r>
            <w:r w:rsidR="00035076">
              <w:rPr>
                <w:noProof/>
                <w:webHidden/>
              </w:rPr>
              <w:fldChar w:fldCharType="begin"/>
            </w:r>
            <w:r w:rsidR="00035076">
              <w:rPr>
                <w:noProof/>
                <w:webHidden/>
              </w:rPr>
              <w:instrText xml:space="preserve"> PAGEREF _Toc133838674 \h </w:instrText>
            </w:r>
            <w:r w:rsidR="00035076">
              <w:rPr>
                <w:noProof/>
                <w:webHidden/>
              </w:rPr>
            </w:r>
            <w:r w:rsidR="00035076">
              <w:rPr>
                <w:noProof/>
                <w:webHidden/>
              </w:rPr>
              <w:fldChar w:fldCharType="separate"/>
            </w:r>
            <w:r w:rsidR="00035076">
              <w:rPr>
                <w:noProof/>
                <w:webHidden/>
              </w:rPr>
              <w:t>79</w:t>
            </w:r>
            <w:r w:rsidR="00035076">
              <w:rPr>
                <w:noProof/>
                <w:webHidden/>
              </w:rPr>
              <w:fldChar w:fldCharType="end"/>
            </w:r>
          </w:hyperlink>
        </w:p>
        <w:p w14:paraId="1E6B52CC" w14:textId="4828951A" w:rsidR="00035076" w:rsidRDefault="00B42D5E">
          <w:pPr>
            <w:pStyle w:val="TOC3"/>
            <w:tabs>
              <w:tab w:val="right" w:leader="dot" w:pos="10790"/>
            </w:tabs>
            <w:rPr>
              <w:rFonts w:eastAsiaTheme="minorEastAsia" w:cstheme="minorBidi"/>
              <w:noProof/>
              <w:kern w:val="2"/>
              <w:sz w:val="22"/>
              <w:szCs w:val="22"/>
              <w:lang w:eastAsia="en-CA"/>
              <w14:ligatures w14:val="standardContextual"/>
            </w:rPr>
          </w:pPr>
          <w:hyperlink w:anchor="_Toc133838675" w:history="1">
            <w:r w:rsidR="00035076" w:rsidRPr="00C8416A">
              <w:rPr>
                <w:rStyle w:val="Hyperlink"/>
                <w:noProof/>
              </w:rPr>
              <w:t>Supportability – customization or pattern that falls outside the boundaries of published supportability statements, including usage of removed APIs or implementation of forbidden techniques.</w:t>
            </w:r>
            <w:r w:rsidR="00035076">
              <w:rPr>
                <w:noProof/>
                <w:webHidden/>
              </w:rPr>
              <w:tab/>
            </w:r>
            <w:r w:rsidR="00035076">
              <w:rPr>
                <w:noProof/>
                <w:webHidden/>
              </w:rPr>
              <w:fldChar w:fldCharType="begin"/>
            </w:r>
            <w:r w:rsidR="00035076">
              <w:rPr>
                <w:noProof/>
                <w:webHidden/>
              </w:rPr>
              <w:instrText xml:space="preserve"> PAGEREF _Toc133838675 \h </w:instrText>
            </w:r>
            <w:r w:rsidR="00035076">
              <w:rPr>
                <w:noProof/>
                <w:webHidden/>
              </w:rPr>
            </w:r>
            <w:r w:rsidR="00035076">
              <w:rPr>
                <w:noProof/>
                <w:webHidden/>
              </w:rPr>
              <w:fldChar w:fldCharType="separate"/>
            </w:r>
            <w:r w:rsidR="00035076">
              <w:rPr>
                <w:noProof/>
                <w:webHidden/>
              </w:rPr>
              <w:t>79</w:t>
            </w:r>
            <w:r w:rsidR="00035076">
              <w:rPr>
                <w:noProof/>
                <w:webHidden/>
              </w:rPr>
              <w:fldChar w:fldCharType="end"/>
            </w:r>
          </w:hyperlink>
        </w:p>
        <w:p w14:paraId="16542791" w14:textId="50788FD2"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76" w:history="1">
            <w:r w:rsidR="00035076" w:rsidRPr="00C8416A">
              <w:rPr>
                <w:rStyle w:val="Hyperlink"/>
                <w:noProof/>
                <w:lang w:val="en-US"/>
              </w:rPr>
              <w:t>Release Pipeline</w:t>
            </w:r>
            <w:r w:rsidR="00035076">
              <w:rPr>
                <w:noProof/>
                <w:webHidden/>
              </w:rPr>
              <w:tab/>
            </w:r>
            <w:r w:rsidR="00035076">
              <w:rPr>
                <w:noProof/>
                <w:webHidden/>
              </w:rPr>
              <w:fldChar w:fldCharType="begin"/>
            </w:r>
            <w:r w:rsidR="00035076">
              <w:rPr>
                <w:noProof/>
                <w:webHidden/>
              </w:rPr>
              <w:instrText xml:space="preserve"> PAGEREF _Toc133838676 \h </w:instrText>
            </w:r>
            <w:r w:rsidR="00035076">
              <w:rPr>
                <w:noProof/>
                <w:webHidden/>
              </w:rPr>
            </w:r>
            <w:r w:rsidR="00035076">
              <w:rPr>
                <w:noProof/>
                <w:webHidden/>
              </w:rPr>
              <w:fldChar w:fldCharType="separate"/>
            </w:r>
            <w:r w:rsidR="00035076">
              <w:rPr>
                <w:noProof/>
                <w:webHidden/>
              </w:rPr>
              <w:t>80</w:t>
            </w:r>
            <w:r w:rsidR="00035076">
              <w:rPr>
                <w:noProof/>
                <w:webHidden/>
              </w:rPr>
              <w:fldChar w:fldCharType="end"/>
            </w:r>
          </w:hyperlink>
        </w:p>
        <w:p w14:paraId="357E95C8" w14:textId="1C8662DC"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77" w:history="1">
            <w:r w:rsidR="00035076" w:rsidRPr="00C8416A">
              <w:rPr>
                <w:rStyle w:val="Hyperlink"/>
                <w:noProof/>
                <w:lang w:val="en-US"/>
              </w:rPr>
              <w:t>Build and Test Automation</w:t>
            </w:r>
            <w:r w:rsidR="00035076">
              <w:rPr>
                <w:noProof/>
                <w:webHidden/>
              </w:rPr>
              <w:tab/>
            </w:r>
            <w:r w:rsidR="00035076">
              <w:rPr>
                <w:noProof/>
                <w:webHidden/>
              </w:rPr>
              <w:fldChar w:fldCharType="begin"/>
            </w:r>
            <w:r w:rsidR="00035076">
              <w:rPr>
                <w:noProof/>
                <w:webHidden/>
              </w:rPr>
              <w:instrText xml:space="preserve"> PAGEREF _Toc133838677 \h </w:instrText>
            </w:r>
            <w:r w:rsidR="00035076">
              <w:rPr>
                <w:noProof/>
                <w:webHidden/>
              </w:rPr>
            </w:r>
            <w:r w:rsidR="00035076">
              <w:rPr>
                <w:noProof/>
                <w:webHidden/>
              </w:rPr>
              <w:fldChar w:fldCharType="separate"/>
            </w:r>
            <w:r w:rsidR="00035076">
              <w:rPr>
                <w:noProof/>
                <w:webHidden/>
              </w:rPr>
              <w:t>81</w:t>
            </w:r>
            <w:r w:rsidR="00035076">
              <w:rPr>
                <w:noProof/>
                <w:webHidden/>
              </w:rPr>
              <w:fldChar w:fldCharType="end"/>
            </w:r>
          </w:hyperlink>
        </w:p>
        <w:p w14:paraId="5444E4A9" w14:textId="29EC9917"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78" w:history="1">
            <w:r w:rsidR="00035076" w:rsidRPr="00C8416A">
              <w:rPr>
                <w:rStyle w:val="Hyperlink"/>
                <w:noProof/>
                <w:lang w:val="en-US"/>
              </w:rPr>
              <w:t>Deployment Automation</w:t>
            </w:r>
            <w:r w:rsidR="00035076">
              <w:rPr>
                <w:noProof/>
                <w:webHidden/>
              </w:rPr>
              <w:tab/>
            </w:r>
            <w:r w:rsidR="00035076">
              <w:rPr>
                <w:noProof/>
                <w:webHidden/>
              </w:rPr>
              <w:fldChar w:fldCharType="begin"/>
            </w:r>
            <w:r w:rsidR="00035076">
              <w:rPr>
                <w:noProof/>
                <w:webHidden/>
              </w:rPr>
              <w:instrText xml:space="preserve"> PAGEREF _Toc133838678 \h </w:instrText>
            </w:r>
            <w:r w:rsidR="00035076">
              <w:rPr>
                <w:noProof/>
                <w:webHidden/>
              </w:rPr>
            </w:r>
            <w:r w:rsidR="00035076">
              <w:rPr>
                <w:noProof/>
                <w:webHidden/>
              </w:rPr>
              <w:fldChar w:fldCharType="separate"/>
            </w:r>
            <w:r w:rsidR="00035076">
              <w:rPr>
                <w:noProof/>
                <w:webHidden/>
              </w:rPr>
              <w:t>82</w:t>
            </w:r>
            <w:r w:rsidR="00035076">
              <w:rPr>
                <w:noProof/>
                <w:webHidden/>
              </w:rPr>
              <w:fldChar w:fldCharType="end"/>
            </w:r>
          </w:hyperlink>
        </w:p>
        <w:p w14:paraId="7204FA6A" w14:textId="3D30119A" w:rsidR="00035076" w:rsidRDefault="00B42D5E">
          <w:pPr>
            <w:pStyle w:val="TOC1"/>
            <w:tabs>
              <w:tab w:val="left" w:pos="720"/>
              <w:tab w:val="right" w:leader="dot" w:pos="10790"/>
            </w:tabs>
            <w:rPr>
              <w:rFonts w:eastAsiaTheme="minorEastAsia" w:cstheme="minorBidi"/>
              <w:b w:val="0"/>
              <w:bCs w:val="0"/>
              <w:i w:val="0"/>
              <w:iCs w:val="0"/>
              <w:noProof/>
              <w:kern w:val="2"/>
              <w:sz w:val="22"/>
              <w:szCs w:val="22"/>
              <w:lang w:eastAsia="en-CA"/>
              <w14:ligatures w14:val="standardContextual"/>
            </w:rPr>
          </w:pPr>
          <w:hyperlink w:anchor="_Toc133838679" w:history="1">
            <w:r w:rsidR="00035076" w:rsidRPr="00C8416A">
              <w:rPr>
                <w:rStyle w:val="Hyperlink"/>
                <w:noProof/>
                <w:highlight w:val="yellow"/>
              </w:rPr>
              <w:t>xiv.</w:t>
            </w:r>
            <w:r w:rsidR="00035076">
              <w:rPr>
                <w:rFonts w:eastAsiaTheme="minorEastAsia" w:cstheme="minorBidi"/>
                <w:b w:val="0"/>
                <w:bCs w:val="0"/>
                <w:i w:val="0"/>
                <w:iCs w:val="0"/>
                <w:noProof/>
                <w:kern w:val="2"/>
                <w:sz w:val="22"/>
                <w:szCs w:val="22"/>
                <w:lang w:eastAsia="en-CA"/>
                <w14:ligatures w14:val="standardContextual"/>
              </w:rPr>
              <w:tab/>
            </w:r>
            <w:r w:rsidR="00035076" w:rsidRPr="00C8416A">
              <w:rPr>
                <w:rStyle w:val="Hyperlink"/>
                <w:noProof/>
                <w:highlight w:val="yellow"/>
              </w:rPr>
              <w:t>Build tools</w:t>
            </w:r>
            <w:r w:rsidR="00035076">
              <w:rPr>
                <w:noProof/>
                <w:webHidden/>
              </w:rPr>
              <w:tab/>
            </w:r>
            <w:r w:rsidR="00035076">
              <w:rPr>
                <w:noProof/>
                <w:webHidden/>
              </w:rPr>
              <w:fldChar w:fldCharType="begin"/>
            </w:r>
            <w:r w:rsidR="00035076">
              <w:rPr>
                <w:noProof/>
                <w:webHidden/>
              </w:rPr>
              <w:instrText xml:space="preserve"> PAGEREF _Toc133838679 \h </w:instrText>
            </w:r>
            <w:r w:rsidR="00035076">
              <w:rPr>
                <w:noProof/>
                <w:webHidden/>
              </w:rPr>
            </w:r>
            <w:r w:rsidR="00035076">
              <w:rPr>
                <w:noProof/>
                <w:webHidden/>
              </w:rPr>
              <w:fldChar w:fldCharType="separate"/>
            </w:r>
            <w:r w:rsidR="00035076">
              <w:rPr>
                <w:noProof/>
                <w:webHidden/>
              </w:rPr>
              <w:t>83</w:t>
            </w:r>
            <w:r w:rsidR="00035076">
              <w:rPr>
                <w:noProof/>
                <w:webHidden/>
              </w:rPr>
              <w:fldChar w:fldCharType="end"/>
            </w:r>
          </w:hyperlink>
        </w:p>
        <w:p w14:paraId="4407983D" w14:textId="2665D110"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80" w:history="1">
            <w:r w:rsidR="00035076" w:rsidRPr="00C8416A">
              <w:rPr>
                <w:rStyle w:val="Hyperlink"/>
                <w:noProof/>
                <w:lang w:val="en-US"/>
              </w:rPr>
              <w:t>Repositories (GIT)</w:t>
            </w:r>
            <w:r w:rsidR="00035076">
              <w:rPr>
                <w:noProof/>
                <w:webHidden/>
              </w:rPr>
              <w:tab/>
            </w:r>
            <w:r w:rsidR="00035076">
              <w:rPr>
                <w:noProof/>
                <w:webHidden/>
              </w:rPr>
              <w:fldChar w:fldCharType="begin"/>
            </w:r>
            <w:r w:rsidR="00035076">
              <w:rPr>
                <w:noProof/>
                <w:webHidden/>
              </w:rPr>
              <w:instrText xml:space="preserve"> PAGEREF _Toc133838680 \h </w:instrText>
            </w:r>
            <w:r w:rsidR="00035076">
              <w:rPr>
                <w:noProof/>
                <w:webHidden/>
              </w:rPr>
            </w:r>
            <w:r w:rsidR="00035076">
              <w:rPr>
                <w:noProof/>
                <w:webHidden/>
              </w:rPr>
              <w:fldChar w:fldCharType="separate"/>
            </w:r>
            <w:r w:rsidR="00035076">
              <w:rPr>
                <w:noProof/>
                <w:webHidden/>
              </w:rPr>
              <w:t>85</w:t>
            </w:r>
            <w:r w:rsidR="00035076">
              <w:rPr>
                <w:noProof/>
                <w:webHidden/>
              </w:rPr>
              <w:fldChar w:fldCharType="end"/>
            </w:r>
          </w:hyperlink>
        </w:p>
        <w:p w14:paraId="72682D01" w14:textId="6128EE8A"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81" w:history="1">
            <w:r w:rsidR="00035076" w:rsidRPr="00C8416A">
              <w:rPr>
                <w:rStyle w:val="Hyperlink"/>
                <w:noProof/>
                <w:lang w:val="en-US"/>
              </w:rPr>
              <w:t>Branching Strategy / Code Review Process</w:t>
            </w:r>
            <w:r w:rsidR="00035076">
              <w:rPr>
                <w:noProof/>
                <w:webHidden/>
              </w:rPr>
              <w:tab/>
            </w:r>
            <w:r w:rsidR="00035076">
              <w:rPr>
                <w:noProof/>
                <w:webHidden/>
              </w:rPr>
              <w:fldChar w:fldCharType="begin"/>
            </w:r>
            <w:r w:rsidR="00035076">
              <w:rPr>
                <w:noProof/>
                <w:webHidden/>
              </w:rPr>
              <w:instrText xml:space="preserve"> PAGEREF _Toc133838681 \h </w:instrText>
            </w:r>
            <w:r w:rsidR="00035076">
              <w:rPr>
                <w:noProof/>
                <w:webHidden/>
              </w:rPr>
            </w:r>
            <w:r w:rsidR="00035076">
              <w:rPr>
                <w:noProof/>
                <w:webHidden/>
              </w:rPr>
              <w:fldChar w:fldCharType="separate"/>
            </w:r>
            <w:r w:rsidR="00035076">
              <w:rPr>
                <w:noProof/>
                <w:webHidden/>
              </w:rPr>
              <w:t>86</w:t>
            </w:r>
            <w:r w:rsidR="00035076">
              <w:rPr>
                <w:noProof/>
                <w:webHidden/>
              </w:rPr>
              <w:fldChar w:fldCharType="end"/>
            </w:r>
          </w:hyperlink>
        </w:p>
        <w:p w14:paraId="21937F31" w14:textId="7D1B5858"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82" w:history="1">
            <w:r w:rsidR="00035076" w:rsidRPr="00C8416A">
              <w:rPr>
                <w:rStyle w:val="Hyperlink"/>
                <w:noProof/>
                <w:lang w:val="en-US"/>
              </w:rPr>
              <w:t>Service Connections</w:t>
            </w:r>
            <w:r w:rsidR="00035076">
              <w:rPr>
                <w:noProof/>
                <w:webHidden/>
              </w:rPr>
              <w:tab/>
            </w:r>
            <w:r w:rsidR="00035076">
              <w:rPr>
                <w:noProof/>
                <w:webHidden/>
              </w:rPr>
              <w:fldChar w:fldCharType="begin"/>
            </w:r>
            <w:r w:rsidR="00035076">
              <w:rPr>
                <w:noProof/>
                <w:webHidden/>
              </w:rPr>
              <w:instrText xml:space="preserve"> PAGEREF _Toc133838682 \h </w:instrText>
            </w:r>
            <w:r w:rsidR="00035076">
              <w:rPr>
                <w:noProof/>
                <w:webHidden/>
              </w:rPr>
            </w:r>
            <w:r w:rsidR="00035076">
              <w:rPr>
                <w:noProof/>
                <w:webHidden/>
              </w:rPr>
              <w:fldChar w:fldCharType="separate"/>
            </w:r>
            <w:r w:rsidR="00035076">
              <w:rPr>
                <w:noProof/>
                <w:webHidden/>
              </w:rPr>
              <w:t>87</w:t>
            </w:r>
            <w:r w:rsidR="00035076">
              <w:rPr>
                <w:noProof/>
                <w:webHidden/>
              </w:rPr>
              <w:fldChar w:fldCharType="end"/>
            </w:r>
          </w:hyperlink>
        </w:p>
        <w:p w14:paraId="32835025" w14:textId="10239461"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83" w:history="1">
            <w:r w:rsidR="00035076" w:rsidRPr="00C8416A">
              <w:rPr>
                <w:rStyle w:val="Hyperlink"/>
                <w:noProof/>
                <w:highlight w:val="yellow"/>
                <w:lang w:val="en-US"/>
              </w:rPr>
              <w:t>Azure AD Service Account Connection for Power Automate Flows</w:t>
            </w:r>
            <w:r w:rsidR="00035076">
              <w:rPr>
                <w:noProof/>
                <w:webHidden/>
              </w:rPr>
              <w:tab/>
            </w:r>
            <w:r w:rsidR="00035076">
              <w:rPr>
                <w:noProof/>
                <w:webHidden/>
              </w:rPr>
              <w:fldChar w:fldCharType="begin"/>
            </w:r>
            <w:r w:rsidR="00035076">
              <w:rPr>
                <w:noProof/>
                <w:webHidden/>
              </w:rPr>
              <w:instrText xml:space="preserve"> PAGEREF _Toc133838683 \h </w:instrText>
            </w:r>
            <w:r w:rsidR="00035076">
              <w:rPr>
                <w:noProof/>
                <w:webHidden/>
              </w:rPr>
            </w:r>
            <w:r w:rsidR="00035076">
              <w:rPr>
                <w:noProof/>
                <w:webHidden/>
              </w:rPr>
              <w:fldChar w:fldCharType="separate"/>
            </w:r>
            <w:r w:rsidR="00035076">
              <w:rPr>
                <w:noProof/>
                <w:webHidden/>
              </w:rPr>
              <w:t>88</w:t>
            </w:r>
            <w:r w:rsidR="00035076">
              <w:rPr>
                <w:noProof/>
                <w:webHidden/>
              </w:rPr>
              <w:fldChar w:fldCharType="end"/>
            </w:r>
          </w:hyperlink>
        </w:p>
        <w:p w14:paraId="72A67102" w14:textId="70B38B4F"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84" w:history="1">
            <w:r w:rsidR="00035076" w:rsidRPr="00C8416A">
              <w:rPr>
                <w:rStyle w:val="Hyperlink"/>
                <w:noProof/>
                <w:lang w:val="en-US"/>
              </w:rPr>
              <w:t>First-Party Microsoft Plugin to Use CLI Commands in the YAML File for the Pipeline Design</w:t>
            </w:r>
            <w:r w:rsidR="00035076">
              <w:rPr>
                <w:noProof/>
                <w:webHidden/>
              </w:rPr>
              <w:tab/>
            </w:r>
            <w:r w:rsidR="00035076">
              <w:rPr>
                <w:noProof/>
                <w:webHidden/>
              </w:rPr>
              <w:fldChar w:fldCharType="begin"/>
            </w:r>
            <w:r w:rsidR="00035076">
              <w:rPr>
                <w:noProof/>
                <w:webHidden/>
              </w:rPr>
              <w:instrText xml:space="preserve"> PAGEREF _Toc133838684 \h </w:instrText>
            </w:r>
            <w:r w:rsidR="00035076">
              <w:rPr>
                <w:noProof/>
                <w:webHidden/>
              </w:rPr>
            </w:r>
            <w:r w:rsidR="00035076">
              <w:rPr>
                <w:noProof/>
                <w:webHidden/>
              </w:rPr>
              <w:fldChar w:fldCharType="separate"/>
            </w:r>
            <w:r w:rsidR="00035076">
              <w:rPr>
                <w:noProof/>
                <w:webHidden/>
              </w:rPr>
              <w:t>88</w:t>
            </w:r>
            <w:r w:rsidR="00035076">
              <w:rPr>
                <w:noProof/>
                <w:webHidden/>
              </w:rPr>
              <w:fldChar w:fldCharType="end"/>
            </w:r>
          </w:hyperlink>
        </w:p>
        <w:p w14:paraId="764A4432" w14:textId="3E0247F2"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85" w:history="1">
            <w:r w:rsidR="00035076" w:rsidRPr="00C8416A">
              <w:rPr>
                <w:rStyle w:val="Hyperlink"/>
                <w:noProof/>
                <w:lang w:val="en-US"/>
              </w:rPr>
              <w:t>Agent Pools &amp; Self Hosted Agents (future state)</w:t>
            </w:r>
            <w:r w:rsidR="00035076">
              <w:rPr>
                <w:noProof/>
                <w:webHidden/>
              </w:rPr>
              <w:tab/>
            </w:r>
            <w:r w:rsidR="00035076">
              <w:rPr>
                <w:noProof/>
                <w:webHidden/>
              </w:rPr>
              <w:fldChar w:fldCharType="begin"/>
            </w:r>
            <w:r w:rsidR="00035076">
              <w:rPr>
                <w:noProof/>
                <w:webHidden/>
              </w:rPr>
              <w:instrText xml:space="preserve"> PAGEREF _Toc133838685 \h </w:instrText>
            </w:r>
            <w:r w:rsidR="00035076">
              <w:rPr>
                <w:noProof/>
                <w:webHidden/>
              </w:rPr>
            </w:r>
            <w:r w:rsidR="00035076">
              <w:rPr>
                <w:noProof/>
                <w:webHidden/>
              </w:rPr>
              <w:fldChar w:fldCharType="separate"/>
            </w:r>
            <w:r w:rsidR="00035076">
              <w:rPr>
                <w:noProof/>
                <w:webHidden/>
              </w:rPr>
              <w:t>88</w:t>
            </w:r>
            <w:r w:rsidR="00035076">
              <w:rPr>
                <w:noProof/>
                <w:webHidden/>
              </w:rPr>
              <w:fldChar w:fldCharType="end"/>
            </w:r>
          </w:hyperlink>
        </w:p>
        <w:p w14:paraId="1A2736B7" w14:textId="3FE928DF"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86" w:history="1">
            <w:r w:rsidR="00035076" w:rsidRPr="00C8416A">
              <w:rPr>
                <w:rStyle w:val="Hyperlink"/>
                <w:noProof/>
              </w:rPr>
              <w:t>Technical Documentation Process</w:t>
            </w:r>
            <w:r w:rsidR="00035076">
              <w:rPr>
                <w:noProof/>
                <w:webHidden/>
              </w:rPr>
              <w:tab/>
            </w:r>
            <w:r w:rsidR="00035076">
              <w:rPr>
                <w:noProof/>
                <w:webHidden/>
              </w:rPr>
              <w:fldChar w:fldCharType="begin"/>
            </w:r>
            <w:r w:rsidR="00035076">
              <w:rPr>
                <w:noProof/>
                <w:webHidden/>
              </w:rPr>
              <w:instrText xml:space="preserve"> PAGEREF _Toc133838686 \h </w:instrText>
            </w:r>
            <w:r w:rsidR="00035076">
              <w:rPr>
                <w:noProof/>
                <w:webHidden/>
              </w:rPr>
            </w:r>
            <w:r w:rsidR="00035076">
              <w:rPr>
                <w:noProof/>
                <w:webHidden/>
              </w:rPr>
              <w:fldChar w:fldCharType="separate"/>
            </w:r>
            <w:r w:rsidR="00035076">
              <w:rPr>
                <w:noProof/>
                <w:webHidden/>
              </w:rPr>
              <w:t>89</w:t>
            </w:r>
            <w:r w:rsidR="00035076">
              <w:rPr>
                <w:noProof/>
                <w:webHidden/>
              </w:rPr>
              <w:fldChar w:fldCharType="end"/>
            </w:r>
          </w:hyperlink>
        </w:p>
        <w:p w14:paraId="6D6ACA64" w14:textId="49AAA669" w:rsidR="00035076" w:rsidRDefault="00B42D5E">
          <w:pPr>
            <w:pStyle w:val="TOC1"/>
            <w:tabs>
              <w:tab w:val="left" w:pos="720"/>
              <w:tab w:val="right" w:leader="dot" w:pos="10790"/>
            </w:tabs>
            <w:rPr>
              <w:rFonts w:eastAsiaTheme="minorEastAsia" w:cstheme="minorBidi"/>
              <w:b w:val="0"/>
              <w:bCs w:val="0"/>
              <w:i w:val="0"/>
              <w:iCs w:val="0"/>
              <w:noProof/>
              <w:kern w:val="2"/>
              <w:sz w:val="22"/>
              <w:szCs w:val="22"/>
              <w:lang w:eastAsia="en-CA"/>
              <w14:ligatures w14:val="standardContextual"/>
            </w:rPr>
          </w:pPr>
          <w:hyperlink w:anchor="_Toc133838687" w:history="1">
            <w:r w:rsidR="00035076" w:rsidRPr="00C8416A">
              <w:rPr>
                <w:rStyle w:val="Hyperlink"/>
                <w:noProof/>
              </w:rPr>
              <w:t>xv.</w:t>
            </w:r>
            <w:r w:rsidR="00035076">
              <w:rPr>
                <w:rFonts w:eastAsiaTheme="minorEastAsia" w:cstheme="minorBidi"/>
                <w:b w:val="0"/>
                <w:bCs w:val="0"/>
                <w:i w:val="0"/>
                <w:iCs w:val="0"/>
                <w:noProof/>
                <w:kern w:val="2"/>
                <w:sz w:val="22"/>
                <w:szCs w:val="22"/>
                <w:lang w:eastAsia="en-CA"/>
                <w14:ligatures w14:val="standardContextual"/>
              </w:rPr>
              <w:tab/>
            </w:r>
            <w:r w:rsidR="00035076" w:rsidRPr="00C8416A">
              <w:rPr>
                <w:rStyle w:val="Hyperlink"/>
                <w:noProof/>
              </w:rPr>
              <w:t>Cost Management</w:t>
            </w:r>
            <w:r w:rsidR="00035076">
              <w:rPr>
                <w:noProof/>
                <w:webHidden/>
              </w:rPr>
              <w:tab/>
            </w:r>
            <w:r w:rsidR="00035076">
              <w:rPr>
                <w:noProof/>
                <w:webHidden/>
              </w:rPr>
              <w:fldChar w:fldCharType="begin"/>
            </w:r>
            <w:r w:rsidR="00035076">
              <w:rPr>
                <w:noProof/>
                <w:webHidden/>
              </w:rPr>
              <w:instrText xml:space="preserve"> PAGEREF _Toc133838687 \h </w:instrText>
            </w:r>
            <w:r w:rsidR="00035076">
              <w:rPr>
                <w:noProof/>
                <w:webHidden/>
              </w:rPr>
            </w:r>
            <w:r w:rsidR="00035076">
              <w:rPr>
                <w:noProof/>
                <w:webHidden/>
              </w:rPr>
              <w:fldChar w:fldCharType="separate"/>
            </w:r>
            <w:r w:rsidR="00035076">
              <w:rPr>
                <w:noProof/>
                <w:webHidden/>
              </w:rPr>
              <w:t>90</w:t>
            </w:r>
            <w:r w:rsidR="00035076">
              <w:rPr>
                <w:noProof/>
                <w:webHidden/>
              </w:rPr>
              <w:fldChar w:fldCharType="end"/>
            </w:r>
          </w:hyperlink>
        </w:p>
        <w:p w14:paraId="34E35C35" w14:textId="32D35235" w:rsidR="00035076" w:rsidRDefault="00B42D5E">
          <w:pPr>
            <w:pStyle w:val="TOC1"/>
            <w:tabs>
              <w:tab w:val="left" w:pos="720"/>
              <w:tab w:val="right" w:leader="dot" w:pos="10790"/>
            </w:tabs>
            <w:rPr>
              <w:rFonts w:eastAsiaTheme="minorEastAsia" w:cstheme="minorBidi"/>
              <w:b w:val="0"/>
              <w:bCs w:val="0"/>
              <w:i w:val="0"/>
              <w:iCs w:val="0"/>
              <w:noProof/>
              <w:kern w:val="2"/>
              <w:sz w:val="22"/>
              <w:szCs w:val="22"/>
              <w:lang w:eastAsia="en-CA"/>
              <w14:ligatures w14:val="standardContextual"/>
            </w:rPr>
          </w:pPr>
          <w:hyperlink w:anchor="_Toc133838688" w:history="1">
            <w:r w:rsidR="00035076" w:rsidRPr="00C8416A">
              <w:rPr>
                <w:rStyle w:val="Hyperlink"/>
                <w:noProof/>
              </w:rPr>
              <w:t>xvi.</w:t>
            </w:r>
            <w:r w:rsidR="00035076">
              <w:rPr>
                <w:rFonts w:eastAsiaTheme="minorEastAsia" w:cstheme="minorBidi"/>
                <w:b w:val="0"/>
                <w:bCs w:val="0"/>
                <w:i w:val="0"/>
                <w:iCs w:val="0"/>
                <w:noProof/>
                <w:kern w:val="2"/>
                <w:sz w:val="22"/>
                <w:szCs w:val="22"/>
                <w:lang w:eastAsia="en-CA"/>
                <w14:ligatures w14:val="standardContextual"/>
              </w:rPr>
              <w:tab/>
            </w:r>
            <w:r w:rsidR="00035076" w:rsidRPr="00C8416A">
              <w:rPr>
                <w:rStyle w:val="Hyperlink"/>
                <w:noProof/>
              </w:rPr>
              <w:t>Exchange Online</w:t>
            </w:r>
            <w:r w:rsidR="00035076">
              <w:rPr>
                <w:noProof/>
                <w:webHidden/>
              </w:rPr>
              <w:tab/>
            </w:r>
            <w:r w:rsidR="00035076">
              <w:rPr>
                <w:noProof/>
                <w:webHidden/>
              </w:rPr>
              <w:fldChar w:fldCharType="begin"/>
            </w:r>
            <w:r w:rsidR="00035076">
              <w:rPr>
                <w:noProof/>
                <w:webHidden/>
              </w:rPr>
              <w:instrText xml:space="preserve"> PAGEREF _Toc133838688 \h </w:instrText>
            </w:r>
            <w:r w:rsidR="00035076">
              <w:rPr>
                <w:noProof/>
                <w:webHidden/>
              </w:rPr>
            </w:r>
            <w:r w:rsidR="00035076">
              <w:rPr>
                <w:noProof/>
                <w:webHidden/>
              </w:rPr>
              <w:fldChar w:fldCharType="separate"/>
            </w:r>
            <w:r w:rsidR="00035076">
              <w:rPr>
                <w:noProof/>
                <w:webHidden/>
              </w:rPr>
              <w:t>91</w:t>
            </w:r>
            <w:r w:rsidR="00035076">
              <w:rPr>
                <w:noProof/>
                <w:webHidden/>
              </w:rPr>
              <w:fldChar w:fldCharType="end"/>
            </w:r>
          </w:hyperlink>
        </w:p>
        <w:p w14:paraId="11553D17" w14:textId="34352775"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89" w:history="1">
            <w:r w:rsidR="00035076" w:rsidRPr="00C8416A">
              <w:rPr>
                <w:rStyle w:val="Hyperlink"/>
                <w:noProof/>
                <w:lang w:val="en-US"/>
              </w:rPr>
              <w:t>Synchronization of Shared Mailboxes to Send Alerts</w:t>
            </w:r>
            <w:r w:rsidR="00035076">
              <w:rPr>
                <w:noProof/>
                <w:webHidden/>
              </w:rPr>
              <w:tab/>
            </w:r>
            <w:r w:rsidR="00035076">
              <w:rPr>
                <w:noProof/>
                <w:webHidden/>
              </w:rPr>
              <w:fldChar w:fldCharType="begin"/>
            </w:r>
            <w:r w:rsidR="00035076">
              <w:rPr>
                <w:noProof/>
                <w:webHidden/>
              </w:rPr>
              <w:instrText xml:space="preserve"> PAGEREF _Toc133838689 \h </w:instrText>
            </w:r>
            <w:r w:rsidR="00035076">
              <w:rPr>
                <w:noProof/>
                <w:webHidden/>
              </w:rPr>
            </w:r>
            <w:r w:rsidR="00035076">
              <w:rPr>
                <w:noProof/>
                <w:webHidden/>
              </w:rPr>
              <w:fldChar w:fldCharType="separate"/>
            </w:r>
            <w:r w:rsidR="00035076">
              <w:rPr>
                <w:noProof/>
                <w:webHidden/>
              </w:rPr>
              <w:t>91</w:t>
            </w:r>
            <w:r w:rsidR="00035076">
              <w:rPr>
                <w:noProof/>
                <w:webHidden/>
              </w:rPr>
              <w:fldChar w:fldCharType="end"/>
            </w:r>
          </w:hyperlink>
        </w:p>
        <w:p w14:paraId="0E155B0C" w14:textId="2A21872F" w:rsidR="00035076" w:rsidRDefault="00B42D5E">
          <w:pPr>
            <w:pStyle w:val="TOC1"/>
            <w:tabs>
              <w:tab w:val="left" w:pos="720"/>
              <w:tab w:val="right" w:leader="dot" w:pos="10790"/>
            </w:tabs>
            <w:rPr>
              <w:rFonts w:eastAsiaTheme="minorEastAsia" w:cstheme="minorBidi"/>
              <w:b w:val="0"/>
              <w:bCs w:val="0"/>
              <w:i w:val="0"/>
              <w:iCs w:val="0"/>
              <w:noProof/>
              <w:kern w:val="2"/>
              <w:sz w:val="22"/>
              <w:szCs w:val="22"/>
              <w:lang w:eastAsia="en-CA"/>
              <w14:ligatures w14:val="standardContextual"/>
            </w:rPr>
          </w:pPr>
          <w:hyperlink w:anchor="_Toc133838690" w:history="1">
            <w:r w:rsidR="00035076" w:rsidRPr="00C8416A">
              <w:rPr>
                <w:rStyle w:val="Hyperlink"/>
                <w:noProof/>
              </w:rPr>
              <w:t>xvii.</w:t>
            </w:r>
            <w:r w:rsidR="00035076">
              <w:rPr>
                <w:rFonts w:eastAsiaTheme="minorEastAsia" w:cstheme="minorBidi"/>
                <w:b w:val="0"/>
                <w:bCs w:val="0"/>
                <w:i w:val="0"/>
                <w:iCs w:val="0"/>
                <w:noProof/>
                <w:kern w:val="2"/>
                <w:sz w:val="22"/>
                <w:szCs w:val="22"/>
                <w:lang w:eastAsia="en-CA"/>
                <w14:ligatures w14:val="standardContextual"/>
              </w:rPr>
              <w:tab/>
            </w:r>
            <w:r w:rsidR="00035076" w:rsidRPr="00C8416A">
              <w:rPr>
                <w:rStyle w:val="Hyperlink"/>
                <w:noProof/>
              </w:rPr>
              <w:t>Environment Map</w:t>
            </w:r>
            <w:r w:rsidR="00035076">
              <w:rPr>
                <w:noProof/>
                <w:webHidden/>
              </w:rPr>
              <w:tab/>
            </w:r>
            <w:r w:rsidR="00035076">
              <w:rPr>
                <w:noProof/>
                <w:webHidden/>
              </w:rPr>
              <w:fldChar w:fldCharType="begin"/>
            </w:r>
            <w:r w:rsidR="00035076">
              <w:rPr>
                <w:noProof/>
                <w:webHidden/>
              </w:rPr>
              <w:instrText xml:space="preserve"> PAGEREF _Toc133838690 \h </w:instrText>
            </w:r>
            <w:r w:rsidR="00035076">
              <w:rPr>
                <w:noProof/>
                <w:webHidden/>
              </w:rPr>
            </w:r>
            <w:r w:rsidR="00035076">
              <w:rPr>
                <w:noProof/>
                <w:webHidden/>
              </w:rPr>
              <w:fldChar w:fldCharType="separate"/>
            </w:r>
            <w:r w:rsidR="00035076">
              <w:rPr>
                <w:noProof/>
                <w:webHidden/>
              </w:rPr>
              <w:t>91</w:t>
            </w:r>
            <w:r w:rsidR="00035076">
              <w:rPr>
                <w:noProof/>
                <w:webHidden/>
              </w:rPr>
              <w:fldChar w:fldCharType="end"/>
            </w:r>
          </w:hyperlink>
        </w:p>
        <w:p w14:paraId="64529DF8" w14:textId="567D3116" w:rsidR="00035076" w:rsidRDefault="00B42D5E">
          <w:pPr>
            <w:pStyle w:val="TOC1"/>
            <w:tabs>
              <w:tab w:val="left" w:pos="720"/>
              <w:tab w:val="right" w:leader="dot" w:pos="10790"/>
            </w:tabs>
            <w:rPr>
              <w:rFonts w:eastAsiaTheme="minorEastAsia" w:cstheme="minorBidi"/>
              <w:b w:val="0"/>
              <w:bCs w:val="0"/>
              <w:i w:val="0"/>
              <w:iCs w:val="0"/>
              <w:noProof/>
              <w:kern w:val="2"/>
              <w:sz w:val="22"/>
              <w:szCs w:val="22"/>
              <w:lang w:eastAsia="en-CA"/>
              <w14:ligatures w14:val="standardContextual"/>
            </w:rPr>
          </w:pPr>
          <w:hyperlink w:anchor="_Toc133838691" w:history="1">
            <w:r w:rsidR="00035076" w:rsidRPr="00C8416A">
              <w:rPr>
                <w:rStyle w:val="Hyperlink"/>
                <w:noProof/>
              </w:rPr>
              <w:t>xviii.</w:t>
            </w:r>
            <w:r w:rsidR="00035076">
              <w:rPr>
                <w:rFonts w:eastAsiaTheme="minorEastAsia" w:cstheme="minorBidi"/>
                <w:b w:val="0"/>
                <w:bCs w:val="0"/>
                <w:i w:val="0"/>
                <w:iCs w:val="0"/>
                <w:noProof/>
                <w:kern w:val="2"/>
                <w:sz w:val="22"/>
                <w:szCs w:val="22"/>
                <w:lang w:eastAsia="en-CA"/>
                <w14:ligatures w14:val="standardContextual"/>
              </w:rPr>
              <w:tab/>
            </w:r>
            <w:r w:rsidR="00035076" w:rsidRPr="00C8416A">
              <w:rPr>
                <w:rStyle w:val="Hyperlink"/>
                <w:noProof/>
              </w:rPr>
              <w:t>Azure Subscriptions</w:t>
            </w:r>
            <w:r w:rsidR="00035076">
              <w:rPr>
                <w:noProof/>
                <w:webHidden/>
              </w:rPr>
              <w:tab/>
            </w:r>
            <w:r w:rsidR="00035076">
              <w:rPr>
                <w:noProof/>
                <w:webHidden/>
              </w:rPr>
              <w:fldChar w:fldCharType="begin"/>
            </w:r>
            <w:r w:rsidR="00035076">
              <w:rPr>
                <w:noProof/>
                <w:webHidden/>
              </w:rPr>
              <w:instrText xml:space="preserve"> PAGEREF _Toc133838691 \h </w:instrText>
            </w:r>
            <w:r w:rsidR="00035076">
              <w:rPr>
                <w:noProof/>
                <w:webHidden/>
              </w:rPr>
            </w:r>
            <w:r w:rsidR="00035076">
              <w:rPr>
                <w:noProof/>
                <w:webHidden/>
              </w:rPr>
              <w:fldChar w:fldCharType="separate"/>
            </w:r>
            <w:r w:rsidR="00035076">
              <w:rPr>
                <w:noProof/>
                <w:webHidden/>
              </w:rPr>
              <w:t>92</w:t>
            </w:r>
            <w:r w:rsidR="00035076">
              <w:rPr>
                <w:noProof/>
                <w:webHidden/>
              </w:rPr>
              <w:fldChar w:fldCharType="end"/>
            </w:r>
          </w:hyperlink>
        </w:p>
        <w:p w14:paraId="50831F4A" w14:textId="0B14EB7D" w:rsidR="00035076" w:rsidRDefault="00B42D5E">
          <w:pPr>
            <w:pStyle w:val="TOC1"/>
            <w:tabs>
              <w:tab w:val="left" w:pos="720"/>
              <w:tab w:val="right" w:leader="dot" w:pos="10790"/>
            </w:tabs>
            <w:rPr>
              <w:rFonts w:eastAsiaTheme="minorEastAsia" w:cstheme="minorBidi"/>
              <w:b w:val="0"/>
              <w:bCs w:val="0"/>
              <w:i w:val="0"/>
              <w:iCs w:val="0"/>
              <w:noProof/>
              <w:kern w:val="2"/>
              <w:sz w:val="22"/>
              <w:szCs w:val="22"/>
              <w:lang w:eastAsia="en-CA"/>
              <w14:ligatures w14:val="standardContextual"/>
            </w:rPr>
          </w:pPr>
          <w:hyperlink w:anchor="_Toc133838692" w:history="1">
            <w:r w:rsidR="00035076" w:rsidRPr="00C8416A">
              <w:rPr>
                <w:rStyle w:val="Hyperlink"/>
                <w:noProof/>
              </w:rPr>
              <w:t>xix.</w:t>
            </w:r>
            <w:r w:rsidR="00035076">
              <w:rPr>
                <w:rFonts w:eastAsiaTheme="minorEastAsia" w:cstheme="minorBidi"/>
                <w:b w:val="0"/>
                <w:bCs w:val="0"/>
                <w:i w:val="0"/>
                <w:iCs w:val="0"/>
                <w:noProof/>
                <w:kern w:val="2"/>
                <w:sz w:val="22"/>
                <w:szCs w:val="22"/>
                <w:lang w:eastAsia="en-CA"/>
                <w14:ligatures w14:val="standardContextual"/>
              </w:rPr>
              <w:tab/>
            </w:r>
            <w:r w:rsidR="00035076" w:rsidRPr="00C8416A">
              <w:rPr>
                <w:rStyle w:val="Hyperlink"/>
                <w:noProof/>
              </w:rPr>
              <w:t>Backup, Restore, and RTO/RPO</w:t>
            </w:r>
            <w:r w:rsidR="00035076">
              <w:rPr>
                <w:noProof/>
                <w:webHidden/>
              </w:rPr>
              <w:tab/>
            </w:r>
            <w:r w:rsidR="00035076">
              <w:rPr>
                <w:noProof/>
                <w:webHidden/>
              </w:rPr>
              <w:fldChar w:fldCharType="begin"/>
            </w:r>
            <w:r w:rsidR="00035076">
              <w:rPr>
                <w:noProof/>
                <w:webHidden/>
              </w:rPr>
              <w:instrText xml:space="preserve"> PAGEREF _Toc133838692 \h </w:instrText>
            </w:r>
            <w:r w:rsidR="00035076">
              <w:rPr>
                <w:noProof/>
                <w:webHidden/>
              </w:rPr>
            </w:r>
            <w:r w:rsidR="00035076">
              <w:rPr>
                <w:noProof/>
                <w:webHidden/>
              </w:rPr>
              <w:fldChar w:fldCharType="separate"/>
            </w:r>
            <w:r w:rsidR="00035076">
              <w:rPr>
                <w:noProof/>
                <w:webHidden/>
              </w:rPr>
              <w:t>93</w:t>
            </w:r>
            <w:r w:rsidR="00035076">
              <w:rPr>
                <w:noProof/>
                <w:webHidden/>
              </w:rPr>
              <w:fldChar w:fldCharType="end"/>
            </w:r>
          </w:hyperlink>
        </w:p>
        <w:p w14:paraId="51543ECF" w14:textId="61ECBBF0"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93" w:history="1">
            <w:r w:rsidR="00035076" w:rsidRPr="00C8416A">
              <w:rPr>
                <w:rStyle w:val="Hyperlink"/>
                <w:noProof/>
              </w:rPr>
              <w:t>RTO and RPO</w:t>
            </w:r>
            <w:r w:rsidR="00035076">
              <w:rPr>
                <w:noProof/>
                <w:webHidden/>
              </w:rPr>
              <w:tab/>
            </w:r>
            <w:r w:rsidR="00035076">
              <w:rPr>
                <w:noProof/>
                <w:webHidden/>
              </w:rPr>
              <w:fldChar w:fldCharType="begin"/>
            </w:r>
            <w:r w:rsidR="00035076">
              <w:rPr>
                <w:noProof/>
                <w:webHidden/>
              </w:rPr>
              <w:instrText xml:space="preserve"> PAGEREF _Toc133838693 \h </w:instrText>
            </w:r>
            <w:r w:rsidR="00035076">
              <w:rPr>
                <w:noProof/>
                <w:webHidden/>
              </w:rPr>
            </w:r>
            <w:r w:rsidR="00035076">
              <w:rPr>
                <w:noProof/>
                <w:webHidden/>
              </w:rPr>
              <w:fldChar w:fldCharType="separate"/>
            </w:r>
            <w:r w:rsidR="00035076">
              <w:rPr>
                <w:noProof/>
                <w:webHidden/>
              </w:rPr>
              <w:t>93</w:t>
            </w:r>
            <w:r w:rsidR="00035076">
              <w:rPr>
                <w:noProof/>
                <w:webHidden/>
              </w:rPr>
              <w:fldChar w:fldCharType="end"/>
            </w:r>
          </w:hyperlink>
        </w:p>
        <w:p w14:paraId="27FA7EBE" w14:textId="21E04C78" w:rsidR="00035076" w:rsidRDefault="00B42D5E">
          <w:pPr>
            <w:pStyle w:val="TOC2"/>
            <w:tabs>
              <w:tab w:val="right" w:leader="dot" w:pos="10790"/>
            </w:tabs>
            <w:rPr>
              <w:rFonts w:eastAsiaTheme="minorEastAsia" w:cstheme="minorBidi"/>
              <w:b w:val="0"/>
              <w:bCs w:val="0"/>
              <w:noProof/>
              <w:kern w:val="2"/>
              <w:lang w:eastAsia="en-CA"/>
              <w14:ligatures w14:val="standardContextual"/>
            </w:rPr>
          </w:pPr>
          <w:hyperlink w:anchor="_Toc133838694" w:history="1">
            <w:r w:rsidR="00035076" w:rsidRPr="00C8416A">
              <w:rPr>
                <w:rStyle w:val="Hyperlink"/>
                <w:noProof/>
              </w:rPr>
              <w:t>Backup and Restore</w:t>
            </w:r>
            <w:r w:rsidR="00035076">
              <w:rPr>
                <w:noProof/>
                <w:webHidden/>
              </w:rPr>
              <w:tab/>
            </w:r>
            <w:r w:rsidR="00035076">
              <w:rPr>
                <w:noProof/>
                <w:webHidden/>
              </w:rPr>
              <w:fldChar w:fldCharType="begin"/>
            </w:r>
            <w:r w:rsidR="00035076">
              <w:rPr>
                <w:noProof/>
                <w:webHidden/>
              </w:rPr>
              <w:instrText xml:space="preserve"> PAGEREF _Toc133838694 \h </w:instrText>
            </w:r>
            <w:r w:rsidR="00035076">
              <w:rPr>
                <w:noProof/>
                <w:webHidden/>
              </w:rPr>
            </w:r>
            <w:r w:rsidR="00035076">
              <w:rPr>
                <w:noProof/>
                <w:webHidden/>
              </w:rPr>
              <w:fldChar w:fldCharType="separate"/>
            </w:r>
            <w:r w:rsidR="00035076">
              <w:rPr>
                <w:noProof/>
                <w:webHidden/>
              </w:rPr>
              <w:t>93</w:t>
            </w:r>
            <w:r w:rsidR="00035076">
              <w:rPr>
                <w:noProof/>
                <w:webHidden/>
              </w:rPr>
              <w:fldChar w:fldCharType="end"/>
            </w:r>
          </w:hyperlink>
        </w:p>
        <w:p w14:paraId="4FDCF5F2" w14:textId="2B01B672" w:rsidR="00035076" w:rsidRDefault="00B42D5E">
          <w:pPr>
            <w:pStyle w:val="TOC1"/>
            <w:tabs>
              <w:tab w:val="left" w:pos="720"/>
              <w:tab w:val="right" w:leader="dot" w:pos="10790"/>
            </w:tabs>
            <w:rPr>
              <w:rFonts w:eastAsiaTheme="minorEastAsia" w:cstheme="minorBidi"/>
              <w:b w:val="0"/>
              <w:bCs w:val="0"/>
              <w:i w:val="0"/>
              <w:iCs w:val="0"/>
              <w:noProof/>
              <w:kern w:val="2"/>
              <w:sz w:val="22"/>
              <w:szCs w:val="22"/>
              <w:lang w:eastAsia="en-CA"/>
              <w14:ligatures w14:val="standardContextual"/>
            </w:rPr>
          </w:pPr>
          <w:hyperlink w:anchor="_Toc133838695" w:history="1">
            <w:r w:rsidR="00035076" w:rsidRPr="00C8416A">
              <w:rPr>
                <w:rStyle w:val="Hyperlink"/>
                <w:noProof/>
              </w:rPr>
              <w:t>xx.</w:t>
            </w:r>
            <w:r w:rsidR="00035076">
              <w:rPr>
                <w:rFonts w:eastAsiaTheme="minorEastAsia" w:cstheme="minorBidi"/>
                <w:b w:val="0"/>
                <w:bCs w:val="0"/>
                <w:i w:val="0"/>
                <w:iCs w:val="0"/>
                <w:noProof/>
                <w:kern w:val="2"/>
                <w:sz w:val="22"/>
                <w:szCs w:val="22"/>
                <w:lang w:eastAsia="en-CA"/>
                <w14:ligatures w14:val="standardContextual"/>
              </w:rPr>
              <w:tab/>
            </w:r>
            <w:r w:rsidR="00035076" w:rsidRPr="00C8416A">
              <w:rPr>
                <w:rStyle w:val="Hyperlink"/>
                <w:noProof/>
              </w:rPr>
              <w:t>Business Requirement Implementation Summary &amp; Testing</w:t>
            </w:r>
            <w:r w:rsidR="00035076">
              <w:rPr>
                <w:noProof/>
                <w:webHidden/>
              </w:rPr>
              <w:tab/>
            </w:r>
            <w:r w:rsidR="00035076">
              <w:rPr>
                <w:noProof/>
                <w:webHidden/>
              </w:rPr>
              <w:fldChar w:fldCharType="begin"/>
            </w:r>
            <w:r w:rsidR="00035076">
              <w:rPr>
                <w:noProof/>
                <w:webHidden/>
              </w:rPr>
              <w:instrText xml:space="preserve"> PAGEREF _Toc133838695 \h </w:instrText>
            </w:r>
            <w:r w:rsidR="00035076">
              <w:rPr>
                <w:noProof/>
                <w:webHidden/>
              </w:rPr>
            </w:r>
            <w:r w:rsidR="00035076">
              <w:rPr>
                <w:noProof/>
                <w:webHidden/>
              </w:rPr>
              <w:fldChar w:fldCharType="separate"/>
            </w:r>
            <w:r w:rsidR="00035076">
              <w:rPr>
                <w:noProof/>
                <w:webHidden/>
              </w:rPr>
              <w:t>95</w:t>
            </w:r>
            <w:r w:rsidR="00035076">
              <w:rPr>
                <w:noProof/>
                <w:webHidden/>
              </w:rPr>
              <w:fldChar w:fldCharType="end"/>
            </w:r>
          </w:hyperlink>
        </w:p>
        <w:p w14:paraId="7716620A" w14:textId="6AD42438" w:rsidR="005C461D" w:rsidRPr="0059049D" w:rsidRDefault="007B1370">
          <w:pPr>
            <w:rPr>
              <w:rFonts w:asciiTheme="minorHAnsi" w:hAnsiTheme="minorHAnsi" w:cstheme="minorHAnsi"/>
              <w:b/>
              <w:bCs/>
              <w:noProof/>
            </w:rPr>
          </w:pPr>
          <w:r w:rsidRPr="0059049D">
            <w:rPr>
              <w:rFonts w:asciiTheme="minorHAnsi" w:hAnsiTheme="minorHAnsi" w:cstheme="minorHAnsi"/>
              <w:b/>
              <w:bCs/>
              <w:noProof/>
            </w:rPr>
            <w:fldChar w:fldCharType="end"/>
          </w:r>
        </w:p>
        <w:p w14:paraId="37F09E41" w14:textId="77777777" w:rsidR="005C461D" w:rsidRPr="0059049D" w:rsidRDefault="005C461D">
          <w:pPr>
            <w:rPr>
              <w:rFonts w:asciiTheme="minorHAnsi" w:hAnsiTheme="minorHAnsi" w:cstheme="minorHAnsi"/>
              <w:b/>
              <w:bCs/>
              <w:noProof/>
            </w:rPr>
          </w:pPr>
        </w:p>
        <w:p w14:paraId="3CA5DB77" w14:textId="77777777" w:rsidR="005C461D" w:rsidRPr="0059049D" w:rsidRDefault="005C461D">
          <w:pPr>
            <w:rPr>
              <w:rFonts w:asciiTheme="minorHAnsi" w:hAnsiTheme="minorHAnsi" w:cstheme="minorHAnsi"/>
              <w:b/>
              <w:bCs/>
              <w:noProof/>
            </w:rPr>
          </w:pPr>
        </w:p>
        <w:p w14:paraId="4C3056A3" w14:textId="4E0C420B" w:rsidR="009C64E2" w:rsidRPr="0059049D" w:rsidRDefault="00B42D5E" w:rsidP="00162A49">
          <w:pPr>
            <w:rPr>
              <w:rFonts w:asciiTheme="minorHAnsi" w:hAnsiTheme="minorHAnsi" w:cstheme="minorHAnsi"/>
              <w:b/>
              <w:bCs/>
              <w:noProof/>
            </w:rPr>
          </w:pPr>
        </w:p>
      </w:sdtContent>
    </w:sdt>
    <w:p w14:paraId="4EEDC75C" w14:textId="6BFFB785" w:rsidR="007B1370" w:rsidRPr="0059049D" w:rsidRDefault="007B1370" w:rsidP="00DE5EB8">
      <w:pPr>
        <w:pStyle w:val="Heading1"/>
      </w:pPr>
      <w:bookmarkStart w:id="9" w:name="_Toc133838583"/>
      <w:r w:rsidRPr="0059049D">
        <w:t>List of Tables in Document</w:t>
      </w:r>
      <w:bookmarkEnd w:id="9"/>
    </w:p>
    <w:p w14:paraId="4531353A" w14:textId="0B9525B4" w:rsidR="00035076" w:rsidRDefault="007B1370">
      <w:pPr>
        <w:pStyle w:val="TableofFigures"/>
        <w:rPr>
          <w:rFonts w:asciiTheme="minorHAnsi" w:eastAsiaTheme="minorEastAsia" w:hAnsiTheme="minorHAnsi" w:cstheme="minorBidi"/>
          <w:bCs w:val="0"/>
          <w:kern w:val="2"/>
          <w:sz w:val="22"/>
          <w:szCs w:val="22"/>
          <w:lang w:eastAsia="en-CA"/>
          <w14:ligatures w14:val="standardContextual"/>
        </w:rPr>
      </w:pPr>
      <w:r w:rsidRPr="0059049D">
        <w:rPr>
          <w:rFonts w:asciiTheme="minorHAnsi" w:eastAsiaTheme="minorHAnsi" w:hAnsiTheme="minorHAnsi" w:cstheme="minorHAnsi"/>
          <w:lang w:val="en-US"/>
        </w:rPr>
        <w:fldChar w:fldCharType="begin"/>
      </w:r>
      <w:r w:rsidRPr="0059049D">
        <w:rPr>
          <w:rFonts w:asciiTheme="minorHAnsi" w:eastAsiaTheme="minorHAnsi" w:hAnsiTheme="minorHAnsi" w:cstheme="minorHAnsi"/>
          <w:lang w:val="en-US"/>
        </w:rPr>
        <w:instrText xml:space="preserve"> TOC \h \z \c "Table" </w:instrText>
      </w:r>
      <w:r w:rsidRPr="0059049D">
        <w:rPr>
          <w:rFonts w:asciiTheme="minorHAnsi" w:eastAsiaTheme="minorHAnsi" w:hAnsiTheme="minorHAnsi" w:cstheme="minorHAnsi"/>
          <w:lang w:val="en-US"/>
        </w:rPr>
        <w:fldChar w:fldCharType="separate"/>
      </w:r>
      <w:hyperlink w:anchor="_Toc133838696" w:history="1">
        <w:r w:rsidR="00035076" w:rsidRPr="00453A15">
          <w:rPr>
            <w:rStyle w:val="Hyperlink"/>
            <w:rFonts w:cstheme="minorHAnsi"/>
          </w:rPr>
          <w:t>Table 1 - Revision record, document</w:t>
        </w:r>
        <w:r w:rsidR="00035076">
          <w:rPr>
            <w:webHidden/>
          </w:rPr>
          <w:tab/>
        </w:r>
        <w:r w:rsidR="00035076">
          <w:rPr>
            <w:webHidden/>
          </w:rPr>
          <w:fldChar w:fldCharType="begin"/>
        </w:r>
        <w:r w:rsidR="00035076">
          <w:rPr>
            <w:webHidden/>
          </w:rPr>
          <w:instrText xml:space="preserve"> PAGEREF _Toc133838696 \h </w:instrText>
        </w:r>
        <w:r w:rsidR="00035076">
          <w:rPr>
            <w:webHidden/>
          </w:rPr>
        </w:r>
        <w:r w:rsidR="00035076">
          <w:rPr>
            <w:webHidden/>
          </w:rPr>
          <w:fldChar w:fldCharType="separate"/>
        </w:r>
        <w:r w:rsidR="00035076">
          <w:rPr>
            <w:webHidden/>
          </w:rPr>
          <w:t>3</w:t>
        </w:r>
        <w:r w:rsidR="00035076">
          <w:rPr>
            <w:webHidden/>
          </w:rPr>
          <w:fldChar w:fldCharType="end"/>
        </w:r>
      </w:hyperlink>
    </w:p>
    <w:p w14:paraId="0BD3DC66" w14:textId="140CB7D3"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697" w:history="1">
        <w:r w:rsidR="00035076" w:rsidRPr="00453A15">
          <w:rPr>
            <w:rStyle w:val="Hyperlink"/>
            <w:rFonts w:cstheme="minorHAnsi"/>
          </w:rPr>
          <w:t>Table 2: Tables integrated with SharePoint.</w:t>
        </w:r>
        <w:r w:rsidR="00035076">
          <w:rPr>
            <w:webHidden/>
          </w:rPr>
          <w:tab/>
        </w:r>
        <w:r w:rsidR="00035076">
          <w:rPr>
            <w:webHidden/>
          </w:rPr>
          <w:fldChar w:fldCharType="begin"/>
        </w:r>
        <w:r w:rsidR="00035076">
          <w:rPr>
            <w:webHidden/>
          </w:rPr>
          <w:instrText xml:space="preserve"> PAGEREF _Toc133838697 \h </w:instrText>
        </w:r>
        <w:r w:rsidR="00035076">
          <w:rPr>
            <w:webHidden/>
          </w:rPr>
        </w:r>
        <w:r w:rsidR="00035076">
          <w:rPr>
            <w:webHidden/>
          </w:rPr>
          <w:fldChar w:fldCharType="separate"/>
        </w:r>
        <w:r w:rsidR="00035076">
          <w:rPr>
            <w:webHidden/>
          </w:rPr>
          <w:t>18</w:t>
        </w:r>
        <w:r w:rsidR="00035076">
          <w:rPr>
            <w:webHidden/>
          </w:rPr>
          <w:fldChar w:fldCharType="end"/>
        </w:r>
      </w:hyperlink>
    </w:p>
    <w:p w14:paraId="59BADEDD" w14:textId="503D72E7"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698" w:history="1">
        <w:r w:rsidR="00035076" w:rsidRPr="00453A15">
          <w:rPr>
            <w:rStyle w:val="Hyperlink"/>
            <w:rFonts w:cstheme="minorHAnsi"/>
          </w:rPr>
          <w:t>Table 3: SharePoint Subsite &amp; CRM Environment Mapping</w:t>
        </w:r>
        <w:r w:rsidR="00035076">
          <w:rPr>
            <w:webHidden/>
          </w:rPr>
          <w:tab/>
        </w:r>
        <w:r w:rsidR="00035076">
          <w:rPr>
            <w:webHidden/>
          </w:rPr>
          <w:fldChar w:fldCharType="begin"/>
        </w:r>
        <w:r w:rsidR="00035076">
          <w:rPr>
            <w:webHidden/>
          </w:rPr>
          <w:instrText xml:space="preserve"> PAGEREF _Toc133838698 \h </w:instrText>
        </w:r>
        <w:r w:rsidR="00035076">
          <w:rPr>
            <w:webHidden/>
          </w:rPr>
        </w:r>
        <w:r w:rsidR="00035076">
          <w:rPr>
            <w:webHidden/>
          </w:rPr>
          <w:fldChar w:fldCharType="separate"/>
        </w:r>
        <w:r w:rsidR="00035076">
          <w:rPr>
            <w:webHidden/>
          </w:rPr>
          <w:t>18</w:t>
        </w:r>
        <w:r w:rsidR="00035076">
          <w:rPr>
            <w:webHidden/>
          </w:rPr>
          <w:fldChar w:fldCharType="end"/>
        </w:r>
      </w:hyperlink>
    </w:p>
    <w:p w14:paraId="7104ABC2" w14:textId="3FECBDB3"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699" w:history="1">
        <w:r w:rsidR="00035076" w:rsidRPr="00453A15">
          <w:rPr>
            <w:rStyle w:val="Hyperlink"/>
            <w:rFonts w:cstheme="minorHAnsi"/>
          </w:rPr>
          <w:t>Table 4: SharePoint Table Permission Settings (review)</w:t>
        </w:r>
        <w:r w:rsidR="00035076">
          <w:rPr>
            <w:webHidden/>
          </w:rPr>
          <w:tab/>
        </w:r>
        <w:r w:rsidR="00035076">
          <w:rPr>
            <w:webHidden/>
          </w:rPr>
          <w:fldChar w:fldCharType="begin"/>
        </w:r>
        <w:r w:rsidR="00035076">
          <w:rPr>
            <w:webHidden/>
          </w:rPr>
          <w:instrText xml:space="preserve"> PAGEREF _Toc133838699 \h </w:instrText>
        </w:r>
        <w:r w:rsidR="00035076">
          <w:rPr>
            <w:webHidden/>
          </w:rPr>
        </w:r>
        <w:r w:rsidR="00035076">
          <w:rPr>
            <w:webHidden/>
          </w:rPr>
          <w:fldChar w:fldCharType="separate"/>
        </w:r>
        <w:r w:rsidR="00035076">
          <w:rPr>
            <w:webHidden/>
          </w:rPr>
          <w:t>20</w:t>
        </w:r>
        <w:r w:rsidR="00035076">
          <w:rPr>
            <w:webHidden/>
          </w:rPr>
          <w:fldChar w:fldCharType="end"/>
        </w:r>
      </w:hyperlink>
    </w:p>
    <w:p w14:paraId="5B3E2BC2" w14:textId="1D5BEE85"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00" w:history="1">
        <w:r w:rsidR="00035076" w:rsidRPr="00453A15">
          <w:rPr>
            <w:rStyle w:val="Hyperlink"/>
            <w:rFonts w:cstheme="minorHAnsi"/>
          </w:rPr>
          <w:t>Table 5: Exchange Shared Mailboxes Synched in each D365 environment.</w:t>
        </w:r>
        <w:r w:rsidR="00035076">
          <w:rPr>
            <w:webHidden/>
          </w:rPr>
          <w:tab/>
        </w:r>
        <w:r w:rsidR="00035076">
          <w:rPr>
            <w:webHidden/>
          </w:rPr>
          <w:fldChar w:fldCharType="begin"/>
        </w:r>
        <w:r w:rsidR="00035076">
          <w:rPr>
            <w:webHidden/>
          </w:rPr>
          <w:instrText xml:space="preserve"> PAGEREF _Toc133838700 \h </w:instrText>
        </w:r>
        <w:r w:rsidR="00035076">
          <w:rPr>
            <w:webHidden/>
          </w:rPr>
        </w:r>
        <w:r w:rsidR="00035076">
          <w:rPr>
            <w:webHidden/>
          </w:rPr>
          <w:fldChar w:fldCharType="separate"/>
        </w:r>
        <w:r w:rsidR="00035076">
          <w:rPr>
            <w:webHidden/>
          </w:rPr>
          <w:t>21</w:t>
        </w:r>
        <w:r w:rsidR="00035076">
          <w:rPr>
            <w:webHidden/>
          </w:rPr>
          <w:fldChar w:fldCharType="end"/>
        </w:r>
      </w:hyperlink>
    </w:p>
    <w:p w14:paraId="7B219C19" w14:textId="2F4FDF02"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01" w:history="1">
        <w:r w:rsidR="00035076" w:rsidRPr="00453A15">
          <w:rPr>
            <w:rStyle w:val="Hyperlink"/>
            <w:rFonts w:cstheme="minorHAnsi"/>
          </w:rPr>
          <w:t>Table 6: App Registrations for Power Pages Portal SSO</w:t>
        </w:r>
        <w:r w:rsidR="00035076">
          <w:rPr>
            <w:webHidden/>
          </w:rPr>
          <w:tab/>
        </w:r>
        <w:r w:rsidR="00035076">
          <w:rPr>
            <w:webHidden/>
          </w:rPr>
          <w:fldChar w:fldCharType="begin"/>
        </w:r>
        <w:r w:rsidR="00035076">
          <w:rPr>
            <w:webHidden/>
          </w:rPr>
          <w:instrText xml:space="preserve"> PAGEREF _Toc133838701 \h </w:instrText>
        </w:r>
        <w:r w:rsidR="00035076">
          <w:rPr>
            <w:webHidden/>
          </w:rPr>
        </w:r>
        <w:r w:rsidR="00035076">
          <w:rPr>
            <w:webHidden/>
          </w:rPr>
          <w:fldChar w:fldCharType="separate"/>
        </w:r>
        <w:r w:rsidR="00035076">
          <w:rPr>
            <w:webHidden/>
          </w:rPr>
          <w:t>23</w:t>
        </w:r>
        <w:r w:rsidR="00035076">
          <w:rPr>
            <w:webHidden/>
          </w:rPr>
          <w:fldChar w:fldCharType="end"/>
        </w:r>
      </w:hyperlink>
    </w:p>
    <w:p w14:paraId="536E5721" w14:textId="6CA56ED9"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02" w:history="1">
        <w:r w:rsidR="00035076" w:rsidRPr="00453A15">
          <w:rPr>
            <w:rStyle w:val="Hyperlink"/>
            <w:rFonts w:cstheme="minorHAnsi"/>
          </w:rPr>
          <w:t>Table 7: D365 Table / Shema Relationship Types/Cascade Configurations</w:t>
        </w:r>
        <w:r w:rsidR="00035076">
          <w:rPr>
            <w:webHidden/>
          </w:rPr>
          <w:tab/>
        </w:r>
        <w:r w:rsidR="00035076">
          <w:rPr>
            <w:webHidden/>
          </w:rPr>
          <w:fldChar w:fldCharType="begin"/>
        </w:r>
        <w:r w:rsidR="00035076">
          <w:rPr>
            <w:webHidden/>
          </w:rPr>
          <w:instrText xml:space="preserve"> PAGEREF _Toc133838702 \h </w:instrText>
        </w:r>
        <w:r w:rsidR="00035076">
          <w:rPr>
            <w:webHidden/>
          </w:rPr>
        </w:r>
        <w:r w:rsidR="00035076">
          <w:rPr>
            <w:webHidden/>
          </w:rPr>
          <w:fldChar w:fldCharType="separate"/>
        </w:r>
        <w:r w:rsidR="00035076">
          <w:rPr>
            <w:webHidden/>
          </w:rPr>
          <w:t>25</w:t>
        </w:r>
        <w:r w:rsidR="00035076">
          <w:rPr>
            <w:webHidden/>
          </w:rPr>
          <w:fldChar w:fldCharType="end"/>
        </w:r>
      </w:hyperlink>
    </w:p>
    <w:p w14:paraId="4B116421" w14:textId="2CCEE174"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03" w:history="1">
        <w:r w:rsidR="00035076" w:rsidRPr="00453A15">
          <w:rPr>
            <w:rStyle w:val="Hyperlink"/>
            <w:rFonts w:cstheme="minorHAnsi"/>
          </w:rPr>
          <w:t>Table 8: Table CRUD and Append/Append to/Assign privileges by security roles/team</w:t>
        </w:r>
        <w:r w:rsidR="00035076">
          <w:rPr>
            <w:webHidden/>
          </w:rPr>
          <w:tab/>
        </w:r>
        <w:r w:rsidR="00035076">
          <w:rPr>
            <w:webHidden/>
          </w:rPr>
          <w:fldChar w:fldCharType="begin"/>
        </w:r>
        <w:r w:rsidR="00035076">
          <w:rPr>
            <w:webHidden/>
          </w:rPr>
          <w:instrText xml:space="preserve"> PAGEREF _Toc133838703 \h </w:instrText>
        </w:r>
        <w:r w:rsidR="00035076">
          <w:rPr>
            <w:webHidden/>
          </w:rPr>
        </w:r>
        <w:r w:rsidR="00035076">
          <w:rPr>
            <w:webHidden/>
          </w:rPr>
          <w:fldChar w:fldCharType="separate"/>
        </w:r>
        <w:r w:rsidR="00035076">
          <w:rPr>
            <w:webHidden/>
          </w:rPr>
          <w:t>26</w:t>
        </w:r>
        <w:r w:rsidR="00035076">
          <w:rPr>
            <w:webHidden/>
          </w:rPr>
          <w:fldChar w:fldCharType="end"/>
        </w:r>
      </w:hyperlink>
    </w:p>
    <w:p w14:paraId="753B2957" w14:textId="761EA82E"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04" w:history="1">
        <w:r w:rsidR="00035076" w:rsidRPr="00453A15">
          <w:rPr>
            <w:rStyle w:val="Hyperlink"/>
            <w:rFonts w:cstheme="minorHAnsi"/>
          </w:rPr>
          <w:t>Table 9:Workflows</w:t>
        </w:r>
        <w:r w:rsidR="00035076">
          <w:rPr>
            <w:webHidden/>
          </w:rPr>
          <w:tab/>
        </w:r>
        <w:r w:rsidR="00035076">
          <w:rPr>
            <w:webHidden/>
          </w:rPr>
          <w:fldChar w:fldCharType="begin"/>
        </w:r>
        <w:r w:rsidR="00035076">
          <w:rPr>
            <w:webHidden/>
          </w:rPr>
          <w:instrText xml:space="preserve"> PAGEREF _Toc133838704 \h </w:instrText>
        </w:r>
        <w:r w:rsidR="00035076">
          <w:rPr>
            <w:webHidden/>
          </w:rPr>
        </w:r>
        <w:r w:rsidR="00035076">
          <w:rPr>
            <w:webHidden/>
          </w:rPr>
          <w:fldChar w:fldCharType="separate"/>
        </w:r>
        <w:r w:rsidR="00035076">
          <w:rPr>
            <w:webHidden/>
          </w:rPr>
          <w:t>27</w:t>
        </w:r>
        <w:r w:rsidR="00035076">
          <w:rPr>
            <w:webHidden/>
          </w:rPr>
          <w:fldChar w:fldCharType="end"/>
        </w:r>
      </w:hyperlink>
    </w:p>
    <w:p w14:paraId="79ADE943" w14:textId="5B72E1CB"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05" w:history="1">
        <w:r w:rsidR="00035076" w:rsidRPr="00453A15">
          <w:rPr>
            <w:rStyle w:val="Hyperlink"/>
            <w:rFonts w:cstheme="minorHAnsi"/>
          </w:rPr>
          <w:t>Table 10: Actions</w:t>
        </w:r>
        <w:r w:rsidR="00035076">
          <w:rPr>
            <w:webHidden/>
          </w:rPr>
          <w:tab/>
        </w:r>
        <w:r w:rsidR="00035076">
          <w:rPr>
            <w:webHidden/>
          </w:rPr>
          <w:fldChar w:fldCharType="begin"/>
        </w:r>
        <w:r w:rsidR="00035076">
          <w:rPr>
            <w:webHidden/>
          </w:rPr>
          <w:instrText xml:space="preserve"> PAGEREF _Toc133838705 \h </w:instrText>
        </w:r>
        <w:r w:rsidR="00035076">
          <w:rPr>
            <w:webHidden/>
          </w:rPr>
        </w:r>
        <w:r w:rsidR="00035076">
          <w:rPr>
            <w:webHidden/>
          </w:rPr>
          <w:fldChar w:fldCharType="separate"/>
        </w:r>
        <w:r w:rsidR="00035076">
          <w:rPr>
            <w:webHidden/>
          </w:rPr>
          <w:t>27</w:t>
        </w:r>
        <w:r w:rsidR="00035076">
          <w:rPr>
            <w:webHidden/>
          </w:rPr>
          <w:fldChar w:fldCharType="end"/>
        </w:r>
      </w:hyperlink>
    </w:p>
    <w:p w14:paraId="1FDA9685" w14:textId="42C5599E"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06" w:history="1">
        <w:r w:rsidR="00035076" w:rsidRPr="00453A15">
          <w:rPr>
            <w:rStyle w:val="Hyperlink"/>
            <w:rFonts w:cstheme="minorHAnsi"/>
          </w:rPr>
          <w:t>Table 11: Plugins</w:t>
        </w:r>
        <w:r w:rsidR="00035076">
          <w:rPr>
            <w:webHidden/>
          </w:rPr>
          <w:tab/>
        </w:r>
        <w:r w:rsidR="00035076">
          <w:rPr>
            <w:webHidden/>
          </w:rPr>
          <w:fldChar w:fldCharType="begin"/>
        </w:r>
        <w:r w:rsidR="00035076">
          <w:rPr>
            <w:webHidden/>
          </w:rPr>
          <w:instrText xml:space="preserve"> PAGEREF _Toc133838706 \h </w:instrText>
        </w:r>
        <w:r w:rsidR="00035076">
          <w:rPr>
            <w:webHidden/>
          </w:rPr>
        </w:r>
        <w:r w:rsidR="00035076">
          <w:rPr>
            <w:webHidden/>
          </w:rPr>
          <w:fldChar w:fldCharType="separate"/>
        </w:r>
        <w:r w:rsidR="00035076">
          <w:rPr>
            <w:webHidden/>
          </w:rPr>
          <w:t>28</w:t>
        </w:r>
        <w:r w:rsidR="00035076">
          <w:rPr>
            <w:webHidden/>
          </w:rPr>
          <w:fldChar w:fldCharType="end"/>
        </w:r>
      </w:hyperlink>
    </w:p>
    <w:p w14:paraId="1FCD2471" w14:textId="59E18791"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07" w:history="1">
        <w:r w:rsidR="00035076" w:rsidRPr="00453A15">
          <w:rPr>
            <w:rStyle w:val="Hyperlink"/>
            <w:rFonts w:cstheme="minorHAnsi"/>
          </w:rPr>
          <w:t>Table 12: Power Automate Flows</w:t>
        </w:r>
        <w:r w:rsidR="00035076">
          <w:rPr>
            <w:webHidden/>
          </w:rPr>
          <w:tab/>
        </w:r>
        <w:r w:rsidR="00035076">
          <w:rPr>
            <w:webHidden/>
          </w:rPr>
          <w:fldChar w:fldCharType="begin"/>
        </w:r>
        <w:r w:rsidR="00035076">
          <w:rPr>
            <w:webHidden/>
          </w:rPr>
          <w:instrText xml:space="preserve"> PAGEREF _Toc133838707 \h </w:instrText>
        </w:r>
        <w:r w:rsidR="00035076">
          <w:rPr>
            <w:webHidden/>
          </w:rPr>
        </w:r>
        <w:r w:rsidR="00035076">
          <w:rPr>
            <w:webHidden/>
          </w:rPr>
          <w:fldChar w:fldCharType="separate"/>
        </w:r>
        <w:r w:rsidR="00035076">
          <w:rPr>
            <w:webHidden/>
          </w:rPr>
          <w:t>28</w:t>
        </w:r>
        <w:r w:rsidR="00035076">
          <w:rPr>
            <w:webHidden/>
          </w:rPr>
          <w:fldChar w:fldCharType="end"/>
        </w:r>
      </w:hyperlink>
    </w:p>
    <w:p w14:paraId="1BFBB867" w14:textId="0A7F3F77"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08" w:history="1">
        <w:r w:rsidR="00035076" w:rsidRPr="00453A15">
          <w:rPr>
            <w:rStyle w:val="Hyperlink"/>
            <w:rFonts w:cstheme="minorHAnsi"/>
          </w:rPr>
          <w:t>Table 13: App Registrations for Power Automate Flow REST API Calls to Org Master and Report Ingest</w:t>
        </w:r>
        <w:r w:rsidR="00035076">
          <w:rPr>
            <w:webHidden/>
          </w:rPr>
          <w:tab/>
        </w:r>
        <w:r w:rsidR="00035076">
          <w:rPr>
            <w:webHidden/>
          </w:rPr>
          <w:fldChar w:fldCharType="begin"/>
        </w:r>
        <w:r w:rsidR="00035076">
          <w:rPr>
            <w:webHidden/>
          </w:rPr>
          <w:instrText xml:space="preserve"> PAGEREF _Toc133838708 \h </w:instrText>
        </w:r>
        <w:r w:rsidR="00035076">
          <w:rPr>
            <w:webHidden/>
          </w:rPr>
        </w:r>
        <w:r w:rsidR="00035076">
          <w:rPr>
            <w:webHidden/>
          </w:rPr>
          <w:fldChar w:fldCharType="separate"/>
        </w:r>
        <w:r w:rsidR="00035076">
          <w:rPr>
            <w:webHidden/>
          </w:rPr>
          <w:t>29</w:t>
        </w:r>
        <w:r w:rsidR="00035076">
          <w:rPr>
            <w:webHidden/>
          </w:rPr>
          <w:fldChar w:fldCharType="end"/>
        </w:r>
      </w:hyperlink>
    </w:p>
    <w:p w14:paraId="22DE077C" w14:textId="36C011A0"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09" w:history="1">
        <w:r w:rsidR="00035076" w:rsidRPr="00453A15">
          <w:rPr>
            <w:rStyle w:val="Hyperlink"/>
            <w:rFonts w:cstheme="minorHAnsi"/>
          </w:rPr>
          <w:t>Table 14: Org Master &amp; Report Ingest Endpoints, Payload Schema, an Query Param requirements. Mapping repsonses to the Dataverse Schema</w:t>
        </w:r>
        <w:r w:rsidR="00035076">
          <w:rPr>
            <w:webHidden/>
          </w:rPr>
          <w:tab/>
        </w:r>
        <w:r w:rsidR="00035076">
          <w:rPr>
            <w:webHidden/>
          </w:rPr>
          <w:fldChar w:fldCharType="begin"/>
        </w:r>
        <w:r w:rsidR="00035076">
          <w:rPr>
            <w:webHidden/>
          </w:rPr>
          <w:instrText xml:space="preserve"> PAGEREF _Toc133838709 \h </w:instrText>
        </w:r>
        <w:r w:rsidR="00035076">
          <w:rPr>
            <w:webHidden/>
          </w:rPr>
        </w:r>
        <w:r w:rsidR="00035076">
          <w:rPr>
            <w:webHidden/>
          </w:rPr>
          <w:fldChar w:fldCharType="separate"/>
        </w:r>
        <w:r w:rsidR="00035076">
          <w:rPr>
            <w:webHidden/>
          </w:rPr>
          <w:t>29</w:t>
        </w:r>
        <w:r w:rsidR="00035076">
          <w:rPr>
            <w:webHidden/>
          </w:rPr>
          <w:fldChar w:fldCharType="end"/>
        </w:r>
      </w:hyperlink>
    </w:p>
    <w:p w14:paraId="3AD1DF23" w14:textId="1219F1F7"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10" w:history="1">
        <w:r w:rsidR="00035076" w:rsidRPr="00453A15">
          <w:rPr>
            <w:rStyle w:val="Hyperlink"/>
            <w:rFonts w:cstheme="minorHAnsi"/>
          </w:rPr>
          <w:t>Table 15: Business rules by Table</w:t>
        </w:r>
        <w:r w:rsidR="00035076">
          <w:rPr>
            <w:webHidden/>
          </w:rPr>
          <w:tab/>
        </w:r>
        <w:r w:rsidR="00035076">
          <w:rPr>
            <w:webHidden/>
          </w:rPr>
          <w:fldChar w:fldCharType="begin"/>
        </w:r>
        <w:r w:rsidR="00035076">
          <w:rPr>
            <w:webHidden/>
          </w:rPr>
          <w:instrText xml:space="preserve"> PAGEREF _Toc133838710 \h </w:instrText>
        </w:r>
        <w:r w:rsidR="00035076">
          <w:rPr>
            <w:webHidden/>
          </w:rPr>
        </w:r>
        <w:r w:rsidR="00035076">
          <w:rPr>
            <w:webHidden/>
          </w:rPr>
          <w:fldChar w:fldCharType="separate"/>
        </w:r>
        <w:r w:rsidR="00035076">
          <w:rPr>
            <w:webHidden/>
          </w:rPr>
          <w:t>31</w:t>
        </w:r>
        <w:r w:rsidR="00035076">
          <w:rPr>
            <w:webHidden/>
          </w:rPr>
          <w:fldChar w:fldCharType="end"/>
        </w:r>
      </w:hyperlink>
    </w:p>
    <w:p w14:paraId="206A194F" w14:textId="37789880"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11" w:history="1">
        <w:r w:rsidR="00035076" w:rsidRPr="00453A15">
          <w:rPr>
            <w:rStyle w:val="Hyperlink"/>
            <w:rFonts w:cstheme="minorHAnsi"/>
          </w:rPr>
          <w:t>Table 16: AAD Group Mapping to CRM Team</w:t>
        </w:r>
        <w:r w:rsidR="00035076">
          <w:rPr>
            <w:webHidden/>
          </w:rPr>
          <w:tab/>
        </w:r>
        <w:r w:rsidR="00035076">
          <w:rPr>
            <w:webHidden/>
          </w:rPr>
          <w:fldChar w:fldCharType="begin"/>
        </w:r>
        <w:r w:rsidR="00035076">
          <w:rPr>
            <w:webHidden/>
          </w:rPr>
          <w:instrText xml:space="preserve"> PAGEREF _Toc133838711 \h </w:instrText>
        </w:r>
        <w:r w:rsidR="00035076">
          <w:rPr>
            <w:webHidden/>
          </w:rPr>
        </w:r>
        <w:r w:rsidR="00035076">
          <w:rPr>
            <w:webHidden/>
          </w:rPr>
          <w:fldChar w:fldCharType="separate"/>
        </w:r>
        <w:r w:rsidR="00035076">
          <w:rPr>
            <w:webHidden/>
          </w:rPr>
          <w:t>32</w:t>
        </w:r>
        <w:r w:rsidR="00035076">
          <w:rPr>
            <w:webHidden/>
          </w:rPr>
          <w:fldChar w:fldCharType="end"/>
        </w:r>
      </w:hyperlink>
    </w:p>
    <w:p w14:paraId="2159AC24" w14:textId="151FA823"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12" w:history="1">
        <w:r w:rsidR="00035076" w:rsidRPr="00453A15">
          <w:rPr>
            <w:rStyle w:val="Hyperlink"/>
            <w:rFonts w:cstheme="minorHAnsi"/>
          </w:rPr>
          <w:t>Table 17: Portal Settings</w:t>
        </w:r>
        <w:r w:rsidR="00035076">
          <w:rPr>
            <w:webHidden/>
          </w:rPr>
          <w:tab/>
        </w:r>
        <w:r w:rsidR="00035076">
          <w:rPr>
            <w:webHidden/>
          </w:rPr>
          <w:fldChar w:fldCharType="begin"/>
        </w:r>
        <w:r w:rsidR="00035076">
          <w:rPr>
            <w:webHidden/>
          </w:rPr>
          <w:instrText xml:space="preserve"> PAGEREF _Toc133838712 \h </w:instrText>
        </w:r>
        <w:r w:rsidR="00035076">
          <w:rPr>
            <w:webHidden/>
          </w:rPr>
        </w:r>
        <w:r w:rsidR="00035076">
          <w:rPr>
            <w:webHidden/>
          </w:rPr>
          <w:fldChar w:fldCharType="separate"/>
        </w:r>
        <w:r w:rsidR="00035076">
          <w:rPr>
            <w:webHidden/>
          </w:rPr>
          <w:t>33</w:t>
        </w:r>
        <w:r w:rsidR="00035076">
          <w:rPr>
            <w:webHidden/>
          </w:rPr>
          <w:fldChar w:fldCharType="end"/>
        </w:r>
      </w:hyperlink>
    </w:p>
    <w:p w14:paraId="082D9CA6" w14:textId="6432A10F"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13" w:history="1">
        <w:r w:rsidR="00035076" w:rsidRPr="00453A15">
          <w:rPr>
            <w:rStyle w:val="Hyperlink"/>
            <w:rFonts w:cstheme="minorHAnsi"/>
          </w:rPr>
          <w:t>Table 18: App Registration for each Portal</w:t>
        </w:r>
        <w:r w:rsidR="00035076">
          <w:rPr>
            <w:webHidden/>
          </w:rPr>
          <w:tab/>
        </w:r>
        <w:r w:rsidR="00035076">
          <w:rPr>
            <w:webHidden/>
          </w:rPr>
          <w:fldChar w:fldCharType="begin"/>
        </w:r>
        <w:r w:rsidR="00035076">
          <w:rPr>
            <w:webHidden/>
          </w:rPr>
          <w:instrText xml:space="preserve"> PAGEREF _Toc133838713 \h </w:instrText>
        </w:r>
        <w:r w:rsidR="00035076">
          <w:rPr>
            <w:webHidden/>
          </w:rPr>
        </w:r>
        <w:r w:rsidR="00035076">
          <w:rPr>
            <w:webHidden/>
          </w:rPr>
          <w:fldChar w:fldCharType="separate"/>
        </w:r>
        <w:r w:rsidR="00035076">
          <w:rPr>
            <w:webHidden/>
          </w:rPr>
          <w:t>37</w:t>
        </w:r>
        <w:r w:rsidR="00035076">
          <w:rPr>
            <w:webHidden/>
          </w:rPr>
          <w:fldChar w:fldCharType="end"/>
        </w:r>
      </w:hyperlink>
    </w:p>
    <w:p w14:paraId="58DF4F4A" w14:textId="0294F38A"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14" w:history="1">
        <w:r w:rsidR="00035076" w:rsidRPr="00453A15">
          <w:rPr>
            <w:rStyle w:val="Hyperlink"/>
            <w:rFonts w:cstheme="minorHAnsi"/>
          </w:rPr>
          <w:t>Table 19: WebAPI Settings for Notification Centre</w:t>
        </w:r>
        <w:r w:rsidR="00035076">
          <w:rPr>
            <w:webHidden/>
          </w:rPr>
          <w:tab/>
        </w:r>
        <w:r w:rsidR="00035076">
          <w:rPr>
            <w:webHidden/>
          </w:rPr>
          <w:fldChar w:fldCharType="begin"/>
        </w:r>
        <w:r w:rsidR="00035076">
          <w:rPr>
            <w:webHidden/>
          </w:rPr>
          <w:instrText xml:space="preserve"> PAGEREF _Toc133838714 \h </w:instrText>
        </w:r>
        <w:r w:rsidR="00035076">
          <w:rPr>
            <w:webHidden/>
          </w:rPr>
        </w:r>
        <w:r w:rsidR="00035076">
          <w:rPr>
            <w:webHidden/>
          </w:rPr>
          <w:fldChar w:fldCharType="separate"/>
        </w:r>
        <w:r w:rsidR="00035076">
          <w:rPr>
            <w:webHidden/>
          </w:rPr>
          <w:t>39</w:t>
        </w:r>
        <w:r w:rsidR="00035076">
          <w:rPr>
            <w:webHidden/>
          </w:rPr>
          <w:fldChar w:fldCharType="end"/>
        </w:r>
      </w:hyperlink>
    </w:p>
    <w:p w14:paraId="09F1B290" w14:textId="3B5B940F"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15" w:history="1">
        <w:r w:rsidR="00035076" w:rsidRPr="00453A15">
          <w:rPr>
            <w:rStyle w:val="Hyperlink"/>
            <w:rFonts w:cstheme="minorHAnsi"/>
          </w:rPr>
          <w:t>Table 20: Portal conventions</w:t>
        </w:r>
        <w:r w:rsidR="00035076">
          <w:rPr>
            <w:webHidden/>
          </w:rPr>
          <w:tab/>
        </w:r>
        <w:r w:rsidR="00035076">
          <w:rPr>
            <w:webHidden/>
          </w:rPr>
          <w:fldChar w:fldCharType="begin"/>
        </w:r>
        <w:r w:rsidR="00035076">
          <w:rPr>
            <w:webHidden/>
          </w:rPr>
          <w:instrText xml:space="preserve"> PAGEREF _Toc133838715 \h </w:instrText>
        </w:r>
        <w:r w:rsidR="00035076">
          <w:rPr>
            <w:webHidden/>
          </w:rPr>
        </w:r>
        <w:r w:rsidR="00035076">
          <w:rPr>
            <w:webHidden/>
          </w:rPr>
          <w:fldChar w:fldCharType="separate"/>
        </w:r>
        <w:r w:rsidR="00035076">
          <w:rPr>
            <w:webHidden/>
          </w:rPr>
          <w:t>44</w:t>
        </w:r>
        <w:r w:rsidR="00035076">
          <w:rPr>
            <w:webHidden/>
          </w:rPr>
          <w:fldChar w:fldCharType="end"/>
        </w:r>
      </w:hyperlink>
    </w:p>
    <w:p w14:paraId="185BE846" w14:textId="1DF71C98"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16" w:history="1">
        <w:r w:rsidR="00035076" w:rsidRPr="00453A15">
          <w:rPr>
            <w:rStyle w:val="Hyperlink"/>
            <w:rFonts w:cstheme="minorHAnsi"/>
            <w:highlight w:val="yellow"/>
          </w:rPr>
          <w:t>Table 21: Web Pages &amp; Templates</w:t>
        </w:r>
        <w:r w:rsidR="00035076">
          <w:rPr>
            <w:webHidden/>
          </w:rPr>
          <w:tab/>
        </w:r>
        <w:r w:rsidR="00035076">
          <w:rPr>
            <w:webHidden/>
          </w:rPr>
          <w:fldChar w:fldCharType="begin"/>
        </w:r>
        <w:r w:rsidR="00035076">
          <w:rPr>
            <w:webHidden/>
          </w:rPr>
          <w:instrText xml:space="preserve"> PAGEREF _Toc133838716 \h </w:instrText>
        </w:r>
        <w:r w:rsidR="00035076">
          <w:rPr>
            <w:webHidden/>
          </w:rPr>
        </w:r>
        <w:r w:rsidR="00035076">
          <w:rPr>
            <w:webHidden/>
          </w:rPr>
          <w:fldChar w:fldCharType="separate"/>
        </w:r>
        <w:r w:rsidR="00035076">
          <w:rPr>
            <w:webHidden/>
          </w:rPr>
          <w:t>48</w:t>
        </w:r>
        <w:r w:rsidR="00035076">
          <w:rPr>
            <w:webHidden/>
          </w:rPr>
          <w:fldChar w:fldCharType="end"/>
        </w:r>
      </w:hyperlink>
    </w:p>
    <w:p w14:paraId="18EA947B" w14:textId="638CFCB5"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17" w:history="1">
        <w:r w:rsidR="00035076" w:rsidRPr="00453A15">
          <w:rPr>
            <w:rStyle w:val="Hyperlink"/>
            <w:rFonts w:cstheme="minorHAnsi"/>
            <w:highlight w:val="yellow"/>
          </w:rPr>
          <w:t>Table 22: Content Snippets</w:t>
        </w:r>
        <w:r w:rsidR="00035076">
          <w:rPr>
            <w:webHidden/>
          </w:rPr>
          <w:tab/>
        </w:r>
        <w:r w:rsidR="00035076">
          <w:rPr>
            <w:webHidden/>
          </w:rPr>
          <w:fldChar w:fldCharType="begin"/>
        </w:r>
        <w:r w:rsidR="00035076">
          <w:rPr>
            <w:webHidden/>
          </w:rPr>
          <w:instrText xml:space="preserve"> PAGEREF _Toc133838717 \h </w:instrText>
        </w:r>
        <w:r w:rsidR="00035076">
          <w:rPr>
            <w:webHidden/>
          </w:rPr>
        </w:r>
        <w:r w:rsidR="00035076">
          <w:rPr>
            <w:webHidden/>
          </w:rPr>
          <w:fldChar w:fldCharType="separate"/>
        </w:r>
        <w:r w:rsidR="00035076">
          <w:rPr>
            <w:webHidden/>
          </w:rPr>
          <w:t>49</w:t>
        </w:r>
        <w:r w:rsidR="00035076">
          <w:rPr>
            <w:webHidden/>
          </w:rPr>
          <w:fldChar w:fldCharType="end"/>
        </w:r>
      </w:hyperlink>
    </w:p>
    <w:p w14:paraId="7A4EFE5C" w14:textId="02960893"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18" w:history="1">
        <w:r w:rsidR="00035076" w:rsidRPr="00453A15">
          <w:rPr>
            <w:rStyle w:val="Hyperlink"/>
            <w:rFonts w:cstheme="minorHAnsi"/>
          </w:rPr>
          <w:t>Table 23: Site Markers</w:t>
        </w:r>
        <w:r w:rsidR="00035076">
          <w:rPr>
            <w:webHidden/>
          </w:rPr>
          <w:tab/>
        </w:r>
        <w:r w:rsidR="00035076">
          <w:rPr>
            <w:webHidden/>
          </w:rPr>
          <w:fldChar w:fldCharType="begin"/>
        </w:r>
        <w:r w:rsidR="00035076">
          <w:rPr>
            <w:webHidden/>
          </w:rPr>
          <w:instrText xml:space="preserve"> PAGEREF _Toc133838718 \h </w:instrText>
        </w:r>
        <w:r w:rsidR="00035076">
          <w:rPr>
            <w:webHidden/>
          </w:rPr>
        </w:r>
        <w:r w:rsidR="00035076">
          <w:rPr>
            <w:webHidden/>
          </w:rPr>
          <w:fldChar w:fldCharType="separate"/>
        </w:r>
        <w:r w:rsidR="00035076">
          <w:rPr>
            <w:webHidden/>
          </w:rPr>
          <w:t>50</w:t>
        </w:r>
        <w:r w:rsidR="00035076">
          <w:rPr>
            <w:webHidden/>
          </w:rPr>
          <w:fldChar w:fldCharType="end"/>
        </w:r>
      </w:hyperlink>
    </w:p>
    <w:p w14:paraId="4380FACB" w14:textId="6426D336"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19" w:history="1">
        <w:r w:rsidR="00035076" w:rsidRPr="00453A15">
          <w:rPr>
            <w:rStyle w:val="Hyperlink"/>
            <w:rFonts w:cstheme="minorHAnsi"/>
          </w:rPr>
          <w:t>Table 24: Web Roles</w:t>
        </w:r>
        <w:r w:rsidR="00035076">
          <w:rPr>
            <w:webHidden/>
          </w:rPr>
          <w:tab/>
        </w:r>
        <w:r w:rsidR="00035076">
          <w:rPr>
            <w:webHidden/>
          </w:rPr>
          <w:fldChar w:fldCharType="begin"/>
        </w:r>
        <w:r w:rsidR="00035076">
          <w:rPr>
            <w:webHidden/>
          </w:rPr>
          <w:instrText xml:space="preserve"> PAGEREF _Toc133838719 \h </w:instrText>
        </w:r>
        <w:r w:rsidR="00035076">
          <w:rPr>
            <w:webHidden/>
          </w:rPr>
        </w:r>
        <w:r w:rsidR="00035076">
          <w:rPr>
            <w:webHidden/>
          </w:rPr>
          <w:fldChar w:fldCharType="separate"/>
        </w:r>
        <w:r w:rsidR="00035076">
          <w:rPr>
            <w:webHidden/>
          </w:rPr>
          <w:t>51</w:t>
        </w:r>
        <w:r w:rsidR="00035076">
          <w:rPr>
            <w:webHidden/>
          </w:rPr>
          <w:fldChar w:fldCharType="end"/>
        </w:r>
      </w:hyperlink>
    </w:p>
    <w:p w14:paraId="462222D3" w14:textId="73AD664C"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20" w:history="1">
        <w:r w:rsidR="00035076" w:rsidRPr="00453A15">
          <w:rPr>
            <w:rStyle w:val="Hyperlink"/>
            <w:rFonts w:cstheme="minorHAnsi"/>
          </w:rPr>
          <w:t>Table 25: Column Permissions</w:t>
        </w:r>
        <w:r w:rsidR="00035076">
          <w:rPr>
            <w:webHidden/>
          </w:rPr>
          <w:tab/>
        </w:r>
        <w:r w:rsidR="00035076">
          <w:rPr>
            <w:webHidden/>
          </w:rPr>
          <w:fldChar w:fldCharType="begin"/>
        </w:r>
        <w:r w:rsidR="00035076">
          <w:rPr>
            <w:webHidden/>
          </w:rPr>
          <w:instrText xml:space="preserve"> PAGEREF _Toc133838720 \h </w:instrText>
        </w:r>
        <w:r w:rsidR="00035076">
          <w:rPr>
            <w:webHidden/>
          </w:rPr>
        </w:r>
        <w:r w:rsidR="00035076">
          <w:rPr>
            <w:webHidden/>
          </w:rPr>
          <w:fldChar w:fldCharType="separate"/>
        </w:r>
        <w:r w:rsidR="00035076">
          <w:rPr>
            <w:webHidden/>
          </w:rPr>
          <w:t>53</w:t>
        </w:r>
        <w:r w:rsidR="00035076">
          <w:rPr>
            <w:webHidden/>
          </w:rPr>
          <w:fldChar w:fldCharType="end"/>
        </w:r>
      </w:hyperlink>
    </w:p>
    <w:p w14:paraId="269ED3C4" w14:textId="4539F2BC"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21" w:history="1">
        <w:r w:rsidR="00035076" w:rsidRPr="00453A15">
          <w:rPr>
            <w:rStyle w:val="Hyperlink"/>
            <w:rFonts w:cstheme="minorHAnsi"/>
          </w:rPr>
          <w:t>Table 26: Wizard example (web link set)</w:t>
        </w:r>
        <w:r w:rsidR="00035076">
          <w:rPr>
            <w:webHidden/>
          </w:rPr>
          <w:tab/>
        </w:r>
        <w:r w:rsidR="00035076">
          <w:rPr>
            <w:webHidden/>
          </w:rPr>
          <w:fldChar w:fldCharType="begin"/>
        </w:r>
        <w:r w:rsidR="00035076">
          <w:rPr>
            <w:webHidden/>
          </w:rPr>
          <w:instrText xml:space="preserve"> PAGEREF _Toc133838721 \h </w:instrText>
        </w:r>
        <w:r w:rsidR="00035076">
          <w:rPr>
            <w:webHidden/>
          </w:rPr>
        </w:r>
        <w:r w:rsidR="00035076">
          <w:rPr>
            <w:webHidden/>
          </w:rPr>
          <w:fldChar w:fldCharType="separate"/>
        </w:r>
        <w:r w:rsidR="00035076">
          <w:rPr>
            <w:webHidden/>
          </w:rPr>
          <w:t>54</w:t>
        </w:r>
        <w:r w:rsidR="00035076">
          <w:rPr>
            <w:webHidden/>
          </w:rPr>
          <w:fldChar w:fldCharType="end"/>
        </w:r>
      </w:hyperlink>
    </w:p>
    <w:p w14:paraId="362EDB3F" w14:textId="78913E88"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22" w:history="1">
        <w:r w:rsidR="00035076" w:rsidRPr="00453A15">
          <w:rPr>
            <w:rStyle w:val="Hyperlink"/>
            <w:rFonts w:cstheme="minorHAnsi"/>
          </w:rPr>
          <w:t>Table 27: Wizard Forms</w:t>
        </w:r>
        <w:r w:rsidR="00035076">
          <w:rPr>
            <w:webHidden/>
          </w:rPr>
          <w:tab/>
        </w:r>
        <w:r w:rsidR="00035076">
          <w:rPr>
            <w:webHidden/>
          </w:rPr>
          <w:fldChar w:fldCharType="begin"/>
        </w:r>
        <w:r w:rsidR="00035076">
          <w:rPr>
            <w:webHidden/>
          </w:rPr>
          <w:instrText xml:space="preserve"> PAGEREF _Toc133838722 \h </w:instrText>
        </w:r>
        <w:r w:rsidR="00035076">
          <w:rPr>
            <w:webHidden/>
          </w:rPr>
        </w:r>
        <w:r w:rsidR="00035076">
          <w:rPr>
            <w:webHidden/>
          </w:rPr>
          <w:fldChar w:fldCharType="separate"/>
        </w:r>
        <w:r w:rsidR="00035076">
          <w:rPr>
            <w:webHidden/>
          </w:rPr>
          <w:t>55</w:t>
        </w:r>
        <w:r w:rsidR="00035076">
          <w:rPr>
            <w:webHidden/>
          </w:rPr>
          <w:fldChar w:fldCharType="end"/>
        </w:r>
      </w:hyperlink>
    </w:p>
    <w:p w14:paraId="3E9DDFF2" w14:textId="4E3B9151"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23" w:history="1">
        <w:r w:rsidR="00035076" w:rsidRPr="00453A15">
          <w:rPr>
            <w:rStyle w:val="Hyperlink"/>
            <w:rFonts w:cstheme="minorHAnsi"/>
          </w:rPr>
          <w:t>Table 28: Basic Forms</w:t>
        </w:r>
        <w:r w:rsidR="00035076">
          <w:rPr>
            <w:webHidden/>
          </w:rPr>
          <w:tab/>
        </w:r>
        <w:r w:rsidR="00035076">
          <w:rPr>
            <w:webHidden/>
          </w:rPr>
          <w:fldChar w:fldCharType="begin"/>
        </w:r>
        <w:r w:rsidR="00035076">
          <w:rPr>
            <w:webHidden/>
          </w:rPr>
          <w:instrText xml:space="preserve"> PAGEREF _Toc133838723 \h </w:instrText>
        </w:r>
        <w:r w:rsidR="00035076">
          <w:rPr>
            <w:webHidden/>
          </w:rPr>
        </w:r>
        <w:r w:rsidR="00035076">
          <w:rPr>
            <w:webHidden/>
          </w:rPr>
          <w:fldChar w:fldCharType="separate"/>
        </w:r>
        <w:r w:rsidR="00035076">
          <w:rPr>
            <w:webHidden/>
          </w:rPr>
          <w:t>56</w:t>
        </w:r>
        <w:r w:rsidR="00035076">
          <w:rPr>
            <w:webHidden/>
          </w:rPr>
          <w:fldChar w:fldCharType="end"/>
        </w:r>
      </w:hyperlink>
    </w:p>
    <w:p w14:paraId="49A51B82" w14:textId="7089557F"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24" w:history="1">
        <w:r w:rsidR="00035076" w:rsidRPr="00453A15">
          <w:rPr>
            <w:rStyle w:val="Hyperlink"/>
            <w:rFonts w:cstheme="minorHAnsi"/>
          </w:rPr>
          <w:t>Table 29: Class Libraries</w:t>
        </w:r>
        <w:r w:rsidR="00035076">
          <w:rPr>
            <w:webHidden/>
          </w:rPr>
          <w:tab/>
        </w:r>
        <w:r w:rsidR="00035076">
          <w:rPr>
            <w:webHidden/>
          </w:rPr>
          <w:fldChar w:fldCharType="begin"/>
        </w:r>
        <w:r w:rsidR="00035076">
          <w:rPr>
            <w:webHidden/>
          </w:rPr>
          <w:instrText xml:space="preserve"> PAGEREF _Toc133838724 \h </w:instrText>
        </w:r>
        <w:r w:rsidR="00035076">
          <w:rPr>
            <w:webHidden/>
          </w:rPr>
        </w:r>
        <w:r w:rsidR="00035076">
          <w:rPr>
            <w:webHidden/>
          </w:rPr>
          <w:fldChar w:fldCharType="separate"/>
        </w:r>
        <w:r w:rsidR="00035076">
          <w:rPr>
            <w:webHidden/>
          </w:rPr>
          <w:t>56</w:t>
        </w:r>
        <w:r w:rsidR="00035076">
          <w:rPr>
            <w:webHidden/>
          </w:rPr>
          <w:fldChar w:fldCharType="end"/>
        </w:r>
      </w:hyperlink>
    </w:p>
    <w:p w14:paraId="5E1D26D6" w14:textId="0F243A2D"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25" w:history="1">
        <w:r w:rsidR="00035076" w:rsidRPr="00453A15">
          <w:rPr>
            <w:rStyle w:val="Hyperlink"/>
          </w:rPr>
          <w:t>Table 30: FINTRAC Model Driven App Menu Structure (Convention)</w:t>
        </w:r>
        <w:r w:rsidR="00035076">
          <w:rPr>
            <w:webHidden/>
          </w:rPr>
          <w:tab/>
        </w:r>
        <w:r w:rsidR="00035076">
          <w:rPr>
            <w:webHidden/>
          </w:rPr>
          <w:fldChar w:fldCharType="begin"/>
        </w:r>
        <w:r w:rsidR="00035076">
          <w:rPr>
            <w:webHidden/>
          </w:rPr>
          <w:instrText xml:space="preserve"> PAGEREF _Toc133838725 \h </w:instrText>
        </w:r>
        <w:r w:rsidR="00035076">
          <w:rPr>
            <w:webHidden/>
          </w:rPr>
        </w:r>
        <w:r w:rsidR="00035076">
          <w:rPr>
            <w:webHidden/>
          </w:rPr>
          <w:fldChar w:fldCharType="separate"/>
        </w:r>
        <w:r w:rsidR="00035076">
          <w:rPr>
            <w:webHidden/>
          </w:rPr>
          <w:t>59</w:t>
        </w:r>
        <w:r w:rsidR="00035076">
          <w:rPr>
            <w:webHidden/>
          </w:rPr>
          <w:fldChar w:fldCharType="end"/>
        </w:r>
      </w:hyperlink>
    </w:p>
    <w:p w14:paraId="1F67CD11" w14:textId="14705926"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26" w:history="1">
        <w:r w:rsidR="00035076" w:rsidRPr="00453A15">
          <w:rPr>
            <w:rStyle w:val="Hyperlink"/>
          </w:rPr>
          <w:t>Table 31: FINTRAC Administrator Model Driven App Menu Structure (Convention)</w:t>
        </w:r>
        <w:r w:rsidR="00035076">
          <w:rPr>
            <w:webHidden/>
          </w:rPr>
          <w:tab/>
        </w:r>
        <w:r w:rsidR="00035076">
          <w:rPr>
            <w:webHidden/>
          </w:rPr>
          <w:fldChar w:fldCharType="begin"/>
        </w:r>
        <w:r w:rsidR="00035076">
          <w:rPr>
            <w:webHidden/>
          </w:rPr>
          <w:instrText xml:space="preserve"> PAGEREF _Toc133838726 \h </w:instrText>
        </w:r>
        <w:r w:rsidR="00035076">
          <w:rPr>
            <w:webHidden/>
          </w:rPr>
        </w:r>
        <w:r w:rsidR="00035076">
          <w:rPr>
            <w:webHidden/>
          </w:rPr>
          <w:fldChar w:fldCharType="separate"/>
        </w:r>
        <w:r w:rsidR="00035076">
          <w:rPr>
            <w:webHidden/>
          </w:rPr>
          <w:t>59</w:t>
        </w:r>
        <w:r w:rsidR="00035076">
          <w:rPr>
            <w:webHidden/>
          </w:rPr>
          <w:fldChar w:fldCharType="end"/>
        </w:r>
      </w:hyperlink>
    </w:p>
    <w:p w14:paraId="6C32B92C" w14:textId="3782E153"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27" w:history="1">
        <w:r w:rsidR="00035076" w:rsidRPr="00453A15">
          <w:rPr>
            <w:rStyle w:val="Hyperlink"/>
          </w:rPr>
          <w:t>Table 32: FINTRAC Model Driven App Form Design Conventions</w:t>
        </w:r>
        <w:r w:rsidR="00035076">
          <w:rPr>
            <w:webHidden/>
          </w:rPr>
          <w:tab/>
        </w:r>
        <w:r w:rsidR="00035076">
          <w:rPr>
            <w:webHidden/>
          </w:rPr>
          <w:fldChar w:fldCharType="begin"/>
        </w:r>
        <w:r w:rsidR="00035076">
          <w:rPr>
            <w:webHidden/>
          </w:rPr>
          <w:instrText xml:space="preserve"> PAGEREF _Toc133838727 \h </w:instrText>
        </w:r>
        <w:r w:rsidR="00035076">
          <w:rPr>
            <w:webHidden/>
          </w:rPr>
        </w:r>
        <w:r w:rsidR="00035076">
          <w:rPr>
            <w:webHidden/>
          </w:rPr>
          <w:fldChar w:fldCharType="separate"/>
        </w:r>
        <w:r w:rsidR="00035076">
          <w:rPr>
            <w:webHidden/>
          </w:rPr>
          <w:t>60</w:t>
        </w:r>
        <w:r w:rsidR="00035076">
          <w:rPr>
            <w:webHidden/>
          </w:rPr>
          <w:fldChar w:fldCharType="end"/>
        </w:r>
      </w:hyperlink>
    </w:p>
    <w:p w14:paraId="70F6CF6F" w14:textId="3F72CCDC"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28" w:history="1">
        <w:r w:rsidR="00035076" w:rsidRPr="00453A15">
          <w:rPr>
            <w:rStyle w:val="Hyperlink"/>
          </w:rPr>
          <w:t>Table 33:  FINTRAC Model Driven App Views Design Conventions</w:t>
        </w:r>
        <w:r w:rsidR="00035076">
          <w:rPr>
            <w:webHidden/>
          </w:rPr>
          <w:tab/>
        </w:r>
        <w:r w:rsidR="00035076">
          <w:rPr>
            <w:webHidden/>
          </w:rPr>
          <w:fldChar w:fldCharType="begin"/>
        </w:r>
        <w:r w:rsidR="00035076">
          <w:rPr>
            <w:webHidden/>
          </w:rPr>
          <w:instrText xml:space="preserve"> PAGEREF _Toc133838728 \h </w:instrText>
        </w:r>
        <w:r w:rsidR="00035076">
          <w:rPr>
            <w:webHidden/>
          </w:rPr>
        </w:r>
        <w:r w:rsidR="00035076">
          <w:rPr>
            <w:webHidden/>
          </w:rPr>
          <w:fldChar w:fldCharType="separate"/>
        </w:r>
        <w:r w:rsidR="00035076">
          <w:rPr>
            <w:webHidden/>
          </w:rPr>
          <w:t>60</w:t>
        </w:r>
        <w:r w:rsidR="00035076">
          <w:rPr>
            <w:webHidden/>
          </w:rPr>
          <w:fldChar w:fldCharType="end"/>
        </w:r>
      </w:hyperlink>
    </w:p>
    <w:p w14:paraId="4780B84E" w14:textId="4B3ED3BE"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29" w:history="1">
        <w:r w:rsidR="00035076" w:rsidRPr="00453A15">
          <w:rPr>
            <w:rStyle w:val="Hyperlink"/>
          </w:rPr>
          <w:t>Table 34: Third/First Party Library/Controls Usage/Conventions</w:t>
        </w:r>
        <w:r w:rsidR="00035076">
          <w:rPr>
            <w:webHidden/>
          </w:rPr>
          <w:tab/>
        </w:r>
        <w:r w:rsidR="00035076">
          <w:rPr>
            <w:webHidden/>
          </w:rPr>
          <w:fldChar w:fldCharType="begin"/>
        </w:r>
        <w:r w:rsidR="00035076">
          <w:rPr>
            <w:webHidden/>
          </w:rPr>
          <w:instrText xml:space="preserve"> PAGEREF _Toc133838729 \h </w:instrText>
        </w:r>
        <w:r w:rsidR="00035076">
          <w:rPr>
            <w:webHidden/>
          </w:rPr>
        </w:r>
        <w:r w:rsidR="00035076">
          <w:rPr>
            <w:webHidden/>
          </w:rPr>
          <w:fldChar w:fldCharType="separate"/>
        </w:r>
        <w:r w:rsidR="00035076">
          <w:rPr>
            <w:webHidden/>
          </w:rPr>
          <w:t>61</w:t>
        </w:r>
        <w:r w:rsidR="00035076">
          <w:rPr>
            <w:webHidden/>
          </w:rPr>
          <w:fldChar w:fldCharType="end"/>
        </w:r>
      </w:hyperlink>
    </w:p>
    <w:p w14:paraId="302B603A" w14:textId="21F5B82D"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30" w:history="1">
        <w:r w:rsidR="00035076" w:rsidRPr="00453A15">
          <w:rPr>
            <w:rStyle w:val="Hyperlink"/>
          </w:rPr>
          <w:t>Table 35: Conventions when developing Class Libraries and Web Resources</w:t>
        </w:r>
        <w:r w:rsidR="00035076">
          <w:rPr>
            <w:webHidden/>
          </w:rPr>
          <w:tab/>
        </w:r>
        <w:r w:rsidR="00035076">
          <w:rPr>
            <w:webHidden/>
          </w:rPr>
          <w:fldChar w:fldCharType="begin"/>
        </w:r>
        <w:r w:rsidR="00035076">
          <w:rPr>
            <w:webHidden/>
          </w:rPr>
          <w:instrText xml:space="preserve"> PAGEREF _Toc133838730 \h </w:instrText>
        </w:r>
        <w:r w:rsidR="00035076">
          <w:rPr>
            <w:webHidden/>
          </w:rPr>
        </w:r>
        <w:r w:rsidR="00035076">
          <w:rPr>
            <w:webHidden/>
          </w:rPr>
          <w:fldChar w:fldCharType="separate"/>
        </w:r>
        <w:r w:rsidR="00035076">
          <w:rPr>
            <w:webHidden/>
          </w:rPr>
          <w:t>61</w:t>
        </w:r>
        <w:r w:rsidR="00035076">
          <w:rPr>
            <w:webHidden/>
          </w:rPr>
          <w:fldChar w:fldCharType="end"/>
        </w:r>
      </w:hyperlink>
    </w:p>
    <w:p w14:paraId="0B176D63" w14:textId="4D53824E"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31" w:history="1">
        <w:r w:rsidR="00035076" w:rsidRPr="00453A15">
          <w:rPr>
            <w:rStyle w:val="Hyperlink"/>
            <w:rFonts w:cstheme="minorHAnsi"/>
          </w:rPr>
          <w:t>Table 36: Teams &amp; AD Groups</w:t>
        </w:r>
        <w:r w:rsidR="00035076">
          <w:rPr>
            <w:webHidden/>
          </w:rPr>
          <w:tab/>
        </w:r>
        <w:r w:rsidR="00035076">
          <w:rPr>
            <w:webHidden/>
          </w:rPr>
          <w:fldChar w:fldCharType="begin"/>
        </w:r>
        <w:r w:rsidR="00035076">
          <w:rPr>
            <w:webHidden/>
          </w:rPr>
          <w:instrText xml:space="preserve"> PAGEREF _Toc133838731 \h </w:instrText>
        </w:r>
        <w:r w:rsidR="00035076">
          <w:rPr>
            <w:webHidden/>
          </w:rPr>
        </w:r>
        <w:r w:rsidR="00035076">
          <w:rPr>
            <w:webHidden/>
          </w:rPr>
          <w:fldChar w:fldCharType="separate"/>
        </w:r>
        <w:r w:rsidR="00035076">
          <w:rPr>
            <w:webHidden/>
          </w:rPr>
          <w:t>65</w:t>
        </w:r>
        <w:r w:rsidR="00035076">
          <w:rPr>
            <w:webHidden/>
          </w:rPr>
          <w:fldChar w:fldCharType="end"/>
        </w:r>
      </w:hyperlink>
    </w:p>
    <w:p w14:paraId="1CCC1A0D" w14:textId="47DC6EEA"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32" w:history="1">
        <w:r w:rsidR="00035076" w:rsidRPr="00453A15">
          <w:rPr>
            <w:rStyle w:val="Hyperlink"/>
            <w:rFonts w:cstheme="minorHAnsi"/>
          </w:rPr>
          <w:t>Table 37: Azure KeyVault Artifacts</w:t>
        </w:r>
        <w:r w:rsidR="00035076">
          <w:rPr>
            <w:webHidden/>
          </w:rPr>
          <w:tab/>
        </w:r>
        <w:r w:rsidR="00035076">
          <w:rPr>
            <w:webHidden/>
          </w:rPr>
          <w:fldChar w:fldCharType="begin"/>
        </w:r>
        <w:r w:rsidR="00035076">
          <w:rPr>
            <w:webHidden/>
          </w:rPr>
          <w:instrText xml:space="preserve"> PAGEREF _Toc133838732 \h </w:instrText>
        </w:r>
        <w:r w:rsidR="00035076">
          <w:rPr>
            <w:webHidden/>
          </w:rPr>
        </w:r>
        <w:r w:rsidR="00035076">
          <w:rPr>
            <w:webHidden/>
          </w:rPr>
          <w:fldChar w:fldCharType="separate"/>
        </w:r>
        <w:r w:rsidR="00035076">
          <w:rPr>
            <w:webHidden/>
          </w:rPr>
          <w:t>68</w:t>
        </w:r>
        <w:r w:rsidR="00035076">
          <w:rPr>
            <w:webHidden/>
          </w:rPr>
          <w:fldChar w:fldCharType="end"/>
        </w:r>
      </w:hyperlink>
    </w:p>
    <w:p w14:paraId="5D102935" w14:textId="40FC63A8"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33" w:history="1">
        <w:r w:rsidR="00035076" w:rsidRPr="00453A15">
          <w:rPr>
            <w:rStyle w:val="Hyperlink"/>
            <w:rFonts w:cstheme="minorHAnsi"/>
          </w:rPr>
          <w:t>Table 38: Class Libraries (custom)</w:t>
        </w:r>
        <w:r w:rsidR="00035076">
          <w:rPr>
            <w:webHidden/>
          </w:rPr>
          <w:tab/>
        </w:r>
        <w:r w:rsidR="00035076">
          <w:rPr>
            <w:webHidden/>
          </w:rPr>
          <w:fldChar w:fldCharType="begin"/>
        </w:r>
        <w:r w:rsidR="00035076">
          <w:rPr>
            <w:webHidden/>
          </w:rPr>
          <w:instrText xml:space="preserve"> PAGEREF _Toc133838733 \h </w:instrText>
        </w:r>
        <w:r w:rsidR="00035076">
          <w:rPr>
            <w:webHidden/>
          </w:rPr>
        </w:r>
        <w:r w:rsidR="00035076">
          <w:rPr>
            <w:webHidden/>
          </w:rPr>
          <w:fldChar w:fldCharType="separate"/>
        </w:r>
        <w:r w:rsidR="00035076">
          <w:rPr>
            <w:webHidden/>
          </w:rPr>
          <w:t>82</w:t>
        </w:r>
        <w:r w:rsidR="00035076">
          <w:rPr>
            <w:webHidden/>
          </w:rPr>
          <w:fldChar w:fldCharType="end"/>
        </w:r>
      </w:hyperlink>
    </w:p>
    <w:p w14:paraId="5009B0D7" w14:textId="5C2202D2"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34" w:history="1">
        <w:r w:rsidR="00035076" w:rsidRPr="00453A15">
          <w:rPr>
            <w:rStyle w:val="Hyperlink"/>
            <w:rFonts w:cstheme="minorHAnsi"/>
          </w:rPr>
          <w:t>Table 39: Custom Agents/Hosted Pools</w:t>
        </w:r>
        <w:r w:rsidR="00035076">
          <w:rPr>
            <w:webHidden/>
          </w:rPr>
          <w:tab/>
        </w:r>
        <w:r w:rsidR="00035076">
          <w:rPr>
            <w:webHidden/>
          </w:rPr>
          <w:fldChar w:fldCharType="begin"/>
        </w:r>
        <w:r w:rsidR="00035076">
          <w:rPr>
            <w:webHidden/>
          </w:rPr>
          <w:instrText xml:space="preserve"> PAGEREF _Toc133838734 \h </w:instrText>
        </w:r>
        <w:r w:rsidR="00035076">
          <w:rPr>
            <w:webHidden/>
          </w:rPr>
        </w:r>
        <w:r w:rsidR="00035076">
          <w:rPr>
            <w:webHidden/>
          </w:rPr>
          <w:fldChar w:fldCharType="separate"/>
        </w:r>
        <w:r w:rsidR="00035076">
          <w:rPr>
            <w:webHidden/>
          </w:rPr>
          <w:t>85</w:t>
        </w:r>
        <w:r w:rsidR="00035076">
          <w:rPr>
            <w:webHidden/>
          </w:rPr>
          <w:fldChar w:fldCharType="end"/>
        </w:r>
      </w:hyperlink>
    </w:p>
    <w:p w14:paraId="1ED2191A" w14:textId="26E89509"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35" w:history="1">
        <w:r w:rsidR="00035076" w:rsidRPr="00453A15">
          <w:rPr>
            <w:rStyle w:val="Hyperlink"/>
            <w:rFonts w:cstheme="minorHAnsi"/>
          </w:rPr>
          <w:t>Table 40: Branch mapping strategy (Patching)</w:t>
        </w:r>
        <w:r w:rsidR="00035076">
          <w:rPr>
            <w:webHidden/>
          </w:rPr>
          <w:tab/>
        </w:r>
        <w:r w:rsidR="00035076">
          <w:rPr>
            <w:webHidden/>
          </w:rPr>
          <w:fldChar w:fldCharType="begin"/>
        </w:r>
        <w:r w:rsidR="00035076">
          <w:rPr>
            <w:webHidden/>
          </w:rPr>
          <w:instrText xml:space="preserve"> PAGEREF _Toc133838735 \h </w:instrText>
        </w:r>
        <w:r w:rsidR="00035076">
          <w:rPr>
            <w:webHidden/>
          </w:rPr>
        </w:r>
        <w:r w:rsidR="00035076">
          <w:rPr>
            <w:webHidden/>
          </w:rPr>
          <w:fldChar w:fldCharType="separate"/>
        </w:r>
        <w:r w:rsidR="00035076">
          <w:rPr>
            <w:webHidden/>
          </w:rPr>
          <w:t>87</w:t>
        </w:r>
        <w:r w:rsidR="00035076">
          <w:rPr>
            <w:webHidden/>
          </w:rPr>
          <w:fldChar w:fldCharType="end"/>
        </w:r>
      </w:hyperlink>
    </w:p>
    <w:p w14:paraId="7D19AA9F" w14:textId="4B2E49F0"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36" w:history="1">
        <w:r w:rsidR="00035076" w:rsidRPr="00453A15">
          <w:rPr>
            <w:rStyle w:val="Hyperlink"/>
            <w:rFonts w:cstheme="minorHAnsi"/>
          </w:rPr>
          <w:t>Table 41: Self Hosted Agents (Detailed)</w:t>
        </w:r>
        <w:r w:rsidR="00035076">
          <w:rPr>
            <w:webHidden/>
          </w:rPr>
          <w:tab/>
        </w:r>
        <w:r w:rsidR="00035076">
          <w:rPr>
            <w:webHidden/>
          </w:rPr>
          <w:fldChar w:fldCharType="begin"/>
        </w:r>
        <w:r w:rsidR="00035076">
          <w:rPr>
            <w:webHidden/>
          </w:rPr>
          <w:instrText xml:space="preserve"> PAGEREF _Toc133838736 \h </w:instrText>
        </w:r>
        <w:r w:rsidR="00035076">
          <w:rPr>
            <w:webHidden/>
          </w:rPr>
        </w:r>
        <w:r w:rsidR="00035076">
          <w:rPr>
            <w:webHidden/>
          </w:rPr>
          <w:fldChar w:fldCharType="separate"/>
        </w:r>
        <w:r w:rsidR="00035076">
          <w:rPr>
            <w:webHidden/>
          </w:rPr>
          <w:t>89</w:t>
        </w:r>
        <w:r w:rsidR="00035076">
          <w:rPr>
            <w:webHidden/>
          </w:rPr>
          <w:fldChar w:fldCharType="end"/>
        </w:r>
      </w:hyperlink>
    </w:p>
    <w:p w14:paraId="5CB38E18" w14:textId="5FBBD3AE"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37" w:history="1">
        <w:r w:rsidR="00035076" w:rsidRPr="00453A15">
          <w:rPr>
            <w:rStyle w:val="Hyperlink"/>
            <w:rFonts w:cstheme="minorHAnsi"/>
          </w:rPr>
          <w:t>Table 42: Environment Map</w:t>
        </w:r>
        <w:r w:rsidR="00035076">
          <w:rPr>
            <w:webHidden/>
          </w:rPr>
          <w:tab/>
        </w:r>
        <w:r w:rsidR="00035076">
          <w:rPr>
            <w:webHidden/>
          </w:rPr>
          <w:fldChar w:fldCharType="begin"/>
        </w:r>
        <w:r w:rsidR="00035076">
          <w:rPr>
            <w:webHidden/>
          </w:rPr>
          <w:instrText xml:space="preserve"> PAGEREF _Toc133838737 \h </w:instrText>
        </w:r>
        <w:r w:rsidR="00035076">
          <w:rPr>
            <w:webHidden/>
          </w:rPr>
        </w:r>
        <w:r w:rsidR="00035076">
          <w:rPr>
            <w:webHidden/>
          </w:rPr>
          <w:fldChar w:fldCharType="separate"/>
        </w:r>
        <w:r w:rsidR="00035076">
          <w:rPr>
            <w:webHidden/>
          </w:rPr>
          <w:t>92</w:t>
        </w:r>
        <w:r w:rsidR="00035076">
          <w:rPr>
            <w:webHidden/>
          </w:rPr>
          <w:fldChar w:fldCharType="end"/>
        </w:r>
      </w:hyperlink>
    </w:p>
    <w:p w14:paraId="6F5F2421" w14:textId="1E49E099"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38" w:history="1">
        <w:r w:rsidR="00035076" w:rsidRPr="00453A15">
          <w:rPr>
            <w:rStyle w:val="Hyperlink"/>
          </w:rPr>
          <w:t>Table 43: Azure Subscription Resource List (Non-Production)</w:t>
        </w:r>
        <w:r w:rsidR="00035076">
          <w:rPr>
            <w:webHidden/>
          </w:rPr>
          <w:tab/>
        </w:r>
        <w:r w:rsidR="00035076">
          <w:rPr>
            <w:webHidden/>
          </w:rPr>
          <w:fldChar w:fldCharType="begin"/>
        </w:r>
        <w:r w:rsidR="00035076">
          <w:rPr>
            <w:webHidden/>
          </w:rPr>
          <w:instrText xml:space="preserve"> PAGEREF _Toc133838738 \h </w:instrText>
        </w:r>
        <w:r w:rsidR="00035076">
          <w:rPr>
            <w:webHidden/>
          </w:rPr>
        </w:r>
        <w:r w:rsidR="00035076">
          <w:rPr>
            <w:webHidden/>
          </w:rPr>
          <w:fldChar w:fldCharType="separate"/>
        </w:r>
        <w:r w:rsidR="00035076">
          <w:rPr>
            <w:webHidden/>
          </w:rPr>
          <w:t>92</w:t>
        </w:r>
        <w:r w:rsidR="00035076">
          <w:rPr>
            <w:webHidden/>
          </w:rPr>
          <w:fldChar w:fldCharType="end"/>
        </w:r>
      </w:hyperlink>
    </w:p>
    <w:p w14:paraId="2FF9F808" w14:textId="16A1CA58"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39" w:history="1">
        <w:r w:rsidR="00035076" w:rsidRPr="00453A15">
          <w:rPr>
            <w:rStyle w:val="Hyperlink"/>
          </w:rPr>
          <w:t>Table 44: Azure Subscription Resource List (Production)</w:t>
        </w:r>
        <w:r w:rsidR="00035076">
          <w:rPr>
            <w:webHidden/>
          </w:rPr>
          <w:tab/>
        </w:r>
        <w:r w:rsidR="00035076">
          <w:rPr>
            <w:webHidden/>
          </w:rPr>
          <w:fldChar w:fldCharType="begin"/>
        </w:r>
        <w:r w:rsidR="00035076">
          <w:rPr>
            <w:webHidden/>
          </w:rPr>
          <w:instrText xml:space="preserve"> PAGEREF _Toc133838739 \h </w:instrText>
        </w:r>
        <w:r w:rsidR="00035076">
          <w:rPr>
            <w:webHidden/>
          </w:rPr>
        </w:r>
        <w:r w:rsidR="00035076">
          <w:rPr>
            <w:webHidden/>
          </w:rPr>
          <w:fldChar w:fldCharType="separate"/>
        </w:r>
        <w:r w:rsidR="00035076">
          <w:rPr>
            <w:webHidden/>
          </w:rPr>
          <w:t>93</w:t>
        </w:r>
        <w:r w:rsidR="00035076">
          <w:rPr>
            <w:webHidden/>
          </w:rPr>
          <w:fldChar w:fldCharType="end"/>
        </w:r>
      </w:hyperlink>
    </w:p>
    <w:p w14:paraId="20282D11" w14:textId="77777777" w:rsidR="00035076" w:rsidRDefault="007B1370" w:rsidP="00DE5EB8">
      <w:pPr>
        <w:pStyle w:val="Heading1"/>
        <w:rPr>
          <w:noProof/>
        </w:rPr>
      </w:pPr>
      <w:r w:rsidRPr="0059049D">
        <w:fldChar w:fldCharType="end"/>
      </w:r>
      <w:bookmarkStart w:id="10" w:name="_Toc133838584"/>
      <w:r w:rsidRPr="0059049D">
        <w:t>List of figures in Document</w:t>
      </w:r>
      <w:bookmarkEnd w:id="10"/>
      <w:r w:rsidRPr="0059049D">
        <w:fldChar w:fldCharType="begin"/>
      </w:r>
      <w:r w:rsidRPr="0059049D">
        <w:instrText xml:space="preserve"> TOC \h \z \c "Figure" </w:instrText>
      </w:r>
      <w:r w:rsidRPr="0059049D">
        <w:fldChar w:fldCharType="separate"/>
      </w:r>
    </w:p>
    <w:p w14:paraId="4055B7BF" w14:textId="46ACB93D"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40" w:history="1">
        <w:r w:rsidR="00035076" w:rsidRPr="007D7993">
          <w:rPr>
            <w:rStyle w:val="Hyperlink"/>
            <w:rFonts w:cstheme="minorHAnsi"/>
          </w:rPr>
          <w:t>Figure 1: Home Page</w:t>
        </w:r>
        <w:r w:rsidR="00035076">
          <w:rPr>
            <w:webHidden/>
          </w:rPr>
          <w:tab/>
        </w:r>
        <w:r w:rsidR="00035076">
          <w:rPr>
            <w:webHidden/>
          </w:rPr>
          <w:fldChar w:fldCharType="begin"/>
        </w:r>
        <w:r w:rsidR="00035076">
          <w:rPr>
            <w:webHidden/>
          </w:rPr>
          <w:instrText xml:space="preserve"> PAGEREF _Toc133838740 \h </w:instrText>
        </w:r>
        <w:r w:rsidR="00035076">
          <w:rPr>
            <w:webHidden/>
          </w:rPr>
        </w:r>
        <w:r w:rsidR="00035076">
          <w:rPr>
            <w:webHidden/>
          </w:rPr>
          <w:fldChar w:fldCharType="separate"/>
        </w:r>
        <w:r w:rsidR="00035076">
          <w:rPr>
            <w:webHidden/>
          </w:rPr>
          <w:t>11</w:t>
        </w:r>
        <w:r w:rsidR="00035076">
          <w:rPr>
            <w:webHidden/>
          </w:rPr>
          <w:fldChar w:fldCharType="end"/>
        </w:r>
      </w:hyperlink>
    </w:p>
    <w:p w14:paraId="3376FAAC" w14:textId="136FAA99"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41" w:history="1">
        <w:r w:rsidR="00035076" w:rsidRPr="007D7993">
          <w:rPr>
            <w:rStyle w:val="Hyperlink"/>
            <w:rFonts w:cstheme="minorHAnsi"/>
          </w:rPr>
          <w:t>Figure 2: Azure B2C SSO Login Pages</w:t>
        </w:r>
        <w:r w:rsidR="00035076">
          <w:rPr>
            <w:webHidden/>
          </w:rPr>
          <w:tab/>
        </w:r>
        <w:r w:rsidR="00035076">
          <w:rPr>
            <w:webHidden/>
          </w:rPr>
          <w:fldChar w:fldCharType="begin"/>
        </w:r>
        <w:r w:rsidR="00035076">
          <w:rPr>
            <w:webHidden/>
          </w:rPr>
          <w:instrText xml:space="preserve"> PAGEREF _Toc133838741 \h </w:instrText>
        </w:r>
        <w:r w:rsidR="00035076">
          <w:rPr>
            <w:webHidden/>
          </w:rPr>
        </w:r>
        <w:r w:rsidR="00035076">
          <w:rPr>
            <w:webHidden/>
          </w:rPr>
          <w:fldChar w:fldCharType="separate"/>
        </w:r>
        <w:r w:rsidR="00035076">
          <w:rPr>
            <w:webHidden/>
          </w:rPr>
          <w:t>12</w:t>
        </w:r>
        <w:r w:rsidR="00035076">
          <w:rPr>
            <w:webHidden/>
          </w:rPr>
          <w:fldChar w:fldCharType="end"/>
        </w:r>
      </w:hyperlink>
    </w:p>
    <w:p w14:paraId="767B5B9E" w14:textId="0A520613"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42" w:history="1">
        <w:r w:rsidR="00035076" w:rsidRPr="007D7993">
          <w:rPr>
            <w:rStyle w:val="Hyperlink"/>
            <w:rFonts w:cstheme="minorHAnsi"/>
          </w:rPr>
          <w:t>Figure 3: Terms and Conditions (PB) Consent Page</w:t>
        </w:r>
        <w:r w:rsidR="00035076">
          <w:rPr>
            <w:webHidden/>
          </w:rPr>
          <w:tab/>
        </w:r>
        <w:r w:rsidR="00035076">
          <w:rPr>
            <w:webHidden/>
          </w:rPr>
          <w:fldChar w:fldCharType="begin"/>
        </w:r>
        <w:r w:rsidR="00035076">
          <w:rPr>
            <w:webHidden/>
          </w:rPr>
          <w:instrText xml:space="preserve"> PAGEREF _Toc133838742 \h </w:instrText>
        </w:r>
        <w:r w:rsidR="00035076">
          <w:rPr>
            <w:webHidden/>
          </w:rPr>
        </w:r>
        <w:r w:rsidR="00035076">
          <w:rPr>
            <w:webHidden/>
          </w:rPr>
          <w:fldChar w:fldCharType="separate"/>
        </w:r>
        <w:r w:rsidR="00035076">
          <w:rPr>
            <w:webHidden/>
          </w:rPr>
          <w:t>12</w:t>
        </w:r>
        <w:r w:rsidR="00035076">
          <w:rPr>
            <w:webHidden/>
          </w:rPr>
          <w:fldChar w:fldCharType="end"/>
        </w:r>
      </w:hyperlink>
    </w:p>
    <w:p w14:paraId="7576B302" w14:textId="33A7481C"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43" w:history="1">
        <w:r w:rsidR="00035076" w:rsidRPr="007D7993">
          <w:rPr>
            <w:rStyle w:val="Hyperlink"/>
            <w:rFonts w:cstheme="minorHAnsi"/>
          </w:rPr>
          <w:t>Figure 4: Authenticated User Landing Page</w:t>
        </w:r>
        <w:r w:rsidR="00035076">
          <w:rPr>
            <w:webHidden/>
          </w:rPr>
          <w:tab/>
        </w:r>
        <w:r w:rsidR="00035076">
          <w:rPr>
            <w:webHidden/>
          </w:rPr>
          <w:fldChar w:fldCharType="begin"/>
        </w:r>
        <w:r w:rsidR="00035076">
          <w:rPr>
            <w:webHidden/>
          </w:rPr>
          <w:instrText xml:space="preserve"> PAGEREF _Toc133838743 \h </w:instrText>
        </w:r>
        <w:r w:rsidR="00035076">
          <w:rPr>
            <w:webHidden/>
          </w:rPr>
        </w:r>
        <w:r w:rsidR="00035076">
          <w:rPr>
            <w:webHidden/>
          </w:rPr>
          <w:fldChar w:fldCharType="separate"/>
        </w:r>
        <w:r w:rsidR="00035076">
          <w:rPr>
            <w:webHidden/>
          </w:rPr>
          <w:t>12</w:t>
        </w:r>
        <w:r w:rsidR="00035076">
          <w:rPr>
            <w:webHidden/>
          </w:rPr>
          <w:fldChar w:fldCharType="end"/>
        </w:r>
      </w:hyperlink>
    </w:p>
    <w:p w14:paraId="65BE423E" w14:textId="3A4D0D7D"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44" w:history="1">
        <w:r w:rsidR="00035076" w:rsidRPr="007D7993">
          <w:rPr>
            <w:rStyle w:val="Hyperlink"/>
            <w:rFonts w:cstheme="minorHAnsi"/>
          </w:rPr>
          <w:t>Figure 5: Software Architecture Target State</w:t>
        </w:r>
        <w:r w:rsidR="00035076">
          <w:rPr>
            <w:webHidden/>
          </w:rPr>
          <w:tab/>
        </w:r>
        <w:r w:rsidR="00035076">
          <w:rPr>
            <w:webHidden/>
          </w:rPr>
          <w:fldChar w:fldCharType="begin"/>
        </w:r>
        <w:r w:rsidR="00035076">
          <w:rPr>
            <w:webHidden/>
          </w:rPr>
          <w:instrText xml:space="preserve"> PAGEREF _Toc133838744 \h </w:instrText>
        </w:r>
        <w:r w:rsidR="00035076">
          <w:rPr>
            <w:webHidden/>
          </w:rPr>
        </w:r>
        <w:r w:rsidR="00035076">
          <w:rPr>
            <w:webHidden/>
          </w:rPr>
          <w:fldChar w:fldCharType="separate"/>
        </w:r>
        <w:r w:rsidR="00035076">
          <w:rPr>
            <w:webHidden/>
          </w:rPr>
          <w:t>14</w:t>
        </w:r>
        <w:r w:rsidR="00035076">
          <w:rPr>
            <w:webHidden/>
          </w:rPr>
          <w:fldChar w:fldCharType="end"/>
        </w:r>
      </w:hyperlink>
    </w:p>
    <w:p w14:paraId="4F0041BA" w14:textId="678FF064"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45" w:history="1">
        <w:r w:rsidR="00035076" w:rsidRPr="007D7993">
          <w:rPr>
            <w:rStyle w:val="Hyperlink"/>
            <w:rFonts w:cstheme="minorHAnsi"/>
          </w:rPr>
          <w:t>Figure 6: Software Architecture Current State</w:t>
        </w:r>
        <w:r w:rsidR="00035076">
          <w:rPr>
            <w:webHidden/>
          </w:rPr>
          <w:tab/>
        </w:r>
        <w:r w:rsidR="00035076">
          <w:rPr>
            <w:webHidden/>
          </w:rPr>
          <w:fldChar w:fldCharType="begin"/>
        </w:r>
        <w:r w:rsidR="00035076">
          <w:rPr>
            <w:webHidden/>
          </w:rPr>
          <w:instrText xml:space="preserve"> PAGEREF _Toc133838745 \h </w:instrText>
        </w:r>
        <w:r w:rsidR="00035076">
          <w:rPr>
            <w:webHidden/>
          </w:rPr>
        </w:r>
        <w:r w:rsidR="00035076">
          <w:rPr>
            <w:webHidden/>
          </w:rPr>
          <w:fldChar w:fldCharType="separate"/>
        </w:r>
        <w:r w:rsidR="00035076">
          <w:rPr>
            <w:webHidden/>
          </w:rPr>
          <w:t>15</w:t>
        </w:r>
        <w:r w:rsidR="00035076">
          <w:rPr>
            <w:webHidden/>
          </w:rPr>
          <w:fldChar w:fldCharType="end"/>
        </w:r>
      </w:hyperlink>
    </w:p>
    <w:p w14:paraId="57E66A6A" w14:textId="75D210E6"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46" w:history="1">
        <w:r w:rsidR="00035076" w:rsidRPr="007D7993">
          <w:rPr>
            <w:rStyle w:val="Hyperlink"/>
            <w:rFonts w:cstheme="minorHAnsi"/>
          </w:rPr>
          <w:t>Figure 7: SLA's</w:t>
        </w:r>
        <w:r w:rsidR="00035076">
          <w:rPr>
            <w:webHidden/>
          </w:rPr>
          <w:tab/>
        </w:r>
        <w:r w:rsidR="00035076">
          <w:rPr>
            <w:webHidden/>
          </w:rPr>
          <w:fldChar w:fldCharType="begin"/>
        </w:r>
        <w:r w:rsidR="00035076">
          <w:rPr>
            <w:webHidden/>
          </w:rPr>
          <w:instrText xml:space="preserve"> PAGEREF _Toc133838746 \h </w:instrText>
        </w:r>
        <w:r w:rsidR="00035076">
          <w:rPr>
            <w:webHidden/>
          </w:rPr>
        </w:r>
        <w:r w:rsidR="00035076">
          <w:rPr>
            <w:webHidden/>
          </w:rPr>
          <w:fldChar w:fldCharType="separate"/>
        </w:r>
        <w:r w:rsidR="00035076">
          <w:rPr>
            <w:webHidden/>
          </w:rPr>
          <w:t>16</w:t>
        </w:r>
        <w:r w:rsidR="00035076">
          <w:rPr>
            <w:webHidden/>
          </w:rPr>
          <w:fldChar w:fldCharType="end"/>
        </w:r>
      </w:hyperlink>
    </w:p>
    <w:p w14:paraId="3D8D4949" w14:textId="5D0A8366"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47" w:history="1">
        <w:r w:rsidR="00035076" w:rsidRPr="007D7993">
          <w:rPr>
            <w:rStyle w:val="Hyperlink"/>
            <w:rFonts w:cstheme="minorHAnsi"/>
          </w:rPr>
          <w:t>Figure 8: SharePoint - Native Integration</w:t>
        </w:r>
        <w:r w:rsidR="00035076">
          <w:rPr>
            <w:webHidden/>
          </w:rPr>
          <w:tab/>
        </w:r>
        <w:r w:rsidR="00035076">
          <w:rPr>
            <w:webHidden/>
          </w:rPr>
          <w:fldChar w:fldCharType="begin"/>
        </w:r>
        <w:r w:rsidR="00035076">
          <w:rPr>
            <w:webHidden/>
          </w:rPr>
          <w:instrText xml:space="preserve"> PAGEREF _Toc133838747 \h </w:instrText>
        </w:r>
        <w:r w:rsidR="00035076">
          <w:rPr>
            <w:webHidden/>
          </w:rPr>
        </w:r>
        <w:r w:rsidR="00035076">
          <w:rPr>
            <w:webHidden/>
          </w:rPr>
          <w:fldChar w:fldCharType="separate"/>
        </w:r>
        <w:r w:rsidR="00035076">
          <w:rPr>
            <w:webHidden/>
          </w:rPr>
          <w:t>18</w:t>
        </w:r>
        <w:r w:rsidR="00035076">
          <w:rPr>
            <w:webHidden/>
          </w:rPr>
          <w:fldChar w:fldCharType="end"/>
        </w:r>
      </w:hyperlink>
    </w:p>
    <w:p w14:paraId="70415B1F" w14:textId="215C6FA9"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48" w:history="1">
        <w:r w:rsidR="00035076" w:rsidRPr="007D7993">
          <w:rPr>
            <w:rStyle w:val="Hyperlink"/>
            <w:rFonts w:cstheme="minorHAnsi"/>
          </w:rPr>
          <w:t>Figure 9: Power Pages Site Admin Portal - SharePoint Integration Activation Feature</w:t>
        </w:r>
        <w:r w:rsidR="00035076">
          <w:rPr>
            <w:webHidden/>
          </w:rPr>
          <w:tab/>
        </w:r>
        <w:r w:rsidR="00035076">
          <w:rPr>
            <w:webHidden/>
          </w:rPr>
          <w:fldChar w:fldCharType="begin"/>
        </w:r>
        <w:r w:rsidR="00035076">
          <w:rPr>
            <w:webHidden/>
          </w:rPr>
          <w:instrText xml:space="preserve"> PAGEREF _Toc133838748 \h </w:instrText>
        </w:r>
        <w:r w:rsidR="00035076">
          <w:rPr>
            <w:webHidden/>
          </w:rPr>
        </w:r>
        <w:r w:rsidR="00035076">
          <w:rPr>
            <w:webHidden/>
          </w:rPr>
          <w:fldChar w:fldCharType="separate"/>
        </w:r>
        <w:r w:rsidR="00035076">
          <w:rPr>
            <w:webHidden/>
          </w:rPr>
          <w:t>19</w:t>
        </w:r>
        <w:r w:rsidR="00035076">
          <w:rPr>
            <w:webHidden/>
          </w:rPr>
          <w:fldChar w:fldCharType="end"/>
        </w:r>
      </w:hyperlink>
    </w:p>
    <w:p w14:paraId="165199CB" w14:textId="47E99BDA"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49" w:history="1">
        <w:r w:rsidR="00035076" w:rsidRPr="007D7993">
          <w:rPr>
            <w:rStyle w:val="Hyperlink"/>
            <w:rFonts w:cstheme="minorHAnsi"/>
          </w:rPr>
          <w:t>Figure 10: SharePoint API Permissions Automatically Added by Activating the Portal SharePoint Integration Feature</w:t>
        </w:r>
        <w:r w:rsidR="00035076">
          <w:rPr>
            <w:webHidden/>
          </w:rPr>
          <w:tab/>
        </w:r>
        <w:r w:rsidR="00035076">
          <w:rPr>
            <w:webHidden/>
          </w:rPr>
          <w:fldChar w:fldCharType="begin"/>
        </w:r>
        <w:r w:rsidR="00035076">
          <w:rPr>
            <w:webHidden/>
          </w:rPr>
          <w:instrText xml:space="preserve"> PAGEREF _Toc133838749 \h </w:instrText>
        </w:r>
        <w:r w:rsidR="00035076">
          <w:rPr>
            <w:webHidden/>
          </w:rPr>
        </w:r>
        <w:r w:rsidR="00035076">
          <w:rPr>
            <w:webHidden/>
          </w:rPr>
          <w:fldChar w:fldCharType="separate"/>
        </w:r>
        <w:r w:rsidR="00035076">
          <w:rPr>
            <w:webHidden/>
          </w:rPr>
          <w:t>20</w:t>
        </w:r>
        <w:r w:rsidR="00035076">
          <w:rPr>
            <w:webHidden/>
          </w:rPr>
          <w:fldChar w:fldCharType="end"/>
        </w:r>
      </w:hyperlink>
    </w:p>
    <w:p w14:paraId="5385B904" w14:textId="110B32B7"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50" w:history="1">
        <w:r w:rsidR="00035076" w:rsidRPr="007D7993">
          <w:rPr>
            <w:rStyle w:val="Hyperlink"/>
            <w:rFonts w:cstheme="minorHAnsi"/>
          </w:rPr>
          <w:t>Figure 11: Email -server-side sync</w:t>
        </w:r>
        <w:r w:rsidR="00035076">
          <w:rPr>
            <w:webHidden/>
          </w:rPr>
          <w:tab/>
        </w:r>
        <w:r w:rsidR="00035076">
          <w:rPr>
            <w:webHidden/>
          </w:rPr>
          <w:fldChar w:fldCharType="begin"/>
        </w:r>
        <w:r w:rsidR="00035076">
          <w:rPr>
            <w:webHidden/>
          </w:rPr>
          <w:instrText xml:space="preserve"> PAGEREF _Toc133838750 \h </w:instrText>
        </w:r>
        <w:r w:rsidR="00035076">
          <w:rPr>
            <w:webHidden/>
          </w:rPr>
        </w:r>
        <w:r w:rsidR="00035076">
          <w:rPr>
            <w:webHidden/>
          </w:rPr>
          <w:fldChar w:fldCharType="separate"/>
        </w:r>
        <w:r w:rsidR="00035076">
          <w:rPr>
            <w:webHidden/>
          </w:rPr>
          <w:t>21</w:t>
        </w:r>
        <w:r w:rsidR="00035076">
          <w:rPr>
            <w:webHidden/>
          </w:rPr>
          <w:fldChar w:fldCharType="end"/>
        </w:r>
      </w:hyperlink>
    </w:p>
    <w:p w14:paraId="4C17B81A" w14:textId="55F73707"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51" w:history="1">
        <w:r w:rsidR="00035076" w:rsidRPr="007D7993">
          <w:rPr>
            <w:rStyle w:val="Hyperlink"/>
            <w:rFonts w:cstheme="minorHAnsi"/>
          </w:rPr>
          <w:t>Figure 12: Notification feature ERD</w:t>
        </w:r>
        <w:r w:rsidR="00035076">
          <w:rPr>
            <w:webHidden/>
          </w:rPr>
          <w:tab/>
        </w:r>
        <w:r w:rsidR="00035076">
          <w:rPr>
            <w:webHidden/>
          </w:rPr>
          <w:fldChar w:fldCharType="begin"/>
        </w:r>
        <w:r w:rsidR="00035076">
          <w:rPr>
            <w:webHidden/>
          </w:rPr>
          <w:instrText xml:space="preserve"> PAGEREF _Toc133838751 \h </w:instrText>
        </w:r>
        <w:r w:rsidR="00035076">
          <w:rPr>
            <w:webHidden/>
          </w:rPr>
        </w:r>
        <w:r w:rsidR="00035076">
          <w:rPr>
            <w:webHidden/>
          </w:rPr>
          <w:fldChar w:fldCharType="separate"/>
        </w:r>
        <w:r w:rsidR="00035076">
          <w:rPr>
            <w:webHidden/>
          </w:rPr>
          <w:t>22</w:t>
        </w:r>
        <w:r w:rsidR="00035076">
          <w:rPr>
            <w:webHidden/>
          </w:rPr>
          <w:fldChar w:fldCharType="end"/>
        </w:r>
      </w:hyperlink>
    </w:p>
    <w:p w14:paraId="44FE9BA1" w14:textId="1A46C6AF"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52" w:history="1">
        <w:r w:rsidR="00035076" w:rsidRPr="007D7993">
          <w:rPr>
            <w:rStyle w:val="Hyperlink"/>
            <w:rFonts w:cstheme="minorHAnsi"/>
          </w:rPr>
          <w:t>Figure 13: Example unread notification</w:t>
        </w:r>
        <w:r w:rsidR="00035076">
          <w:rPr>
            <w:webHidden/>
          </w:rPr>
          <w:tab/>
        </w:r>
        <w:r w:rsidR="00035076">
          <w:rPr>
            <w:webHidden/>
          </w:rPr>
          <w:fldChar w:fldCharType="begin"/>
        </w:r>
        <w:r w:rsidR="00035076">
          <w:rPr>
            <w:webHidden/>
          </w:rPr>
          <w:instrText xml:space="preserve"> PAGEREF _Toc133838752 \h </w:instrText>
        </w:r>
        <w:r w:rsidR="00035076">
          <w:rPr>
            <w:webHidden/>
          </w:rPr>
        </w:r>
        <w:r w:rsidR="00035076">
          <w:rPr>
            <w:webHidden/>
          </w:rPr>
          <w:fldChar w:fldCharType="separate"/>
        </w:r>
        <w:r w:rsidR="00035076">
          <w:rPr>
            <w:webHidden/>
          </w:rPr>
          <w:t>22</w:t>
        </w:r>
        <w:r w:rsidR="00035076">
          <w:rPr>
            <w:webHidden/>
          </w:rPr>
          <w:fldChar w:fldCharType="end"/>
        </w:r>
      </w:hyperlink>
    </w:p>
    <w:p w14:paraId="76A555B0" w14:textId="50319758"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53" w:history="1">
        <w:r w:rsidR="00035076" w:rsidRPr="007D7993">
          <w:rPr>
            <w:rStyle w:val="Hyperlink"/>
            <w:rFonts w:cstheme="minorHAnsi"/>
          </w:rPr>
          <w:t>Figure 14: B2C Journey</w:t>
        </w:r>
        <w:r w:rsidR="00035076">
          <w:rPr>
            <w:webHidden/>
          </w:rPr>
          <w:tab/>
        </w:r>
        <w:r w:rsidR="00035076">
          <w:rPr>
            <w:webHidden/>
          </w:rPr>
          <w:fldChar w:fldCharType="begin"/>
        </w:r>
        <w:r w:rsidR="00035076">
          <w:rPr>
            <w:webHidden/>
          </w:rPr>
          <w:instrText xml:space="preserve"> PAGEREF _Toc133838753 \h </w:instrText>
        </w:r>
        <w:r w:rsidR="00035076">
          <w:rPr>
            <w:webHidden/>
          </w:rPr>
        </w:r>
        <w:r w:rsidR="00035076">
          <w:rPr>
            <w:webHidden/>
          </w:rPr>
          <w:fldChar w:fldCharType="separate"/>
        </w:r>
        <w:r w:rsidR="00035076">
          <w:rPr>
            <w:webHidden/>
          </w:rPr>
          <w:t>23</w:t>
        </w:r>
        <w:r w:rsidR="00035076">
          <w:rPr>
            <w:webHidden/>
          </w:rPr>
          <w:fldChar w:fldCharType="end"/>
        </w:r>
      </w:hyperlink>
    </w:p>
    <w:p w14:paraId="3FD537D9" w14:textId="11E2D69F"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54" w:history="1">
        <w:r w:rsidR="00035076" w:rsidRPr="007D7993">
          <w:rPr>
            <w:rStyle w:val="Hyperlink"/>
            <w:rFonts w:cstheme="minorHAnsi"/>
          </w:rPr>
          <w:t>Figure 15: B2C Technical System to System OIDC Journey</w:t>
        </w:r>
        <w:r w:rsidR="00035076">
          <w:rPr>
            <w:webHidden/>
          </w:rPr>
          <w:tab/>
        </w:r>
        <w:r w:rsidR="00035076">
          <w:rPr>
            <w:webHidden/>
          </w:rPr>
          <w:fldChar w:fldCharType="begin"/>
        </w:r>
        <w:r w:rsidR="00035076">
          <w:rPr>
            <w:webHidden/>
          </w:rPr>
          <w:instrText xml:space="preserve"> PAGEREF _Toc133838754 \h </w:instrText>
        </w:r>
        <w:r w:rsidR="00035076">
          <w:rPr>
            <w:webHidden/>
          </w:rPr>
        </w:r>
        <w:r w:rsidR="00035076">
          <w:rPr>
            <w:webHidden/>
          </w:rPr>
          <w:fldChar w:fldCharType="separate"/>
        </w:r>
        <w:r w:rsidR="00035076">
          <w:rPr>
            <w:webHidden/>
          </w:rPr>
          <w:t>24</w:t>
        </w:r>
        <w:r w:rsidR="00035076">
          <w:rPr>
            <w:webHidden/>
          </w:rPr>
          <w:fldChar w:fldCharType="end"/>
        </w:r>
      </w:hyperlink>
    </w:p>
    <w:p w14:paraId="71CC63DC" w14:textId="43538EBB"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55" w:history="1">
        <w:r w:rsidR="00035076" w:rsidRPr="007D7993">
          <w:rPr>
            <w:rStyle w:val="Hyperlink"/>
            <w:rFonts w:cstheme="minorHAnsi"/>
          </w:rPr>
          <w:t>Figure 16: B2C - Daemon Flow (API's interfacing wth our internal API's)</w:t>
        </w:r>
        <w:r w:rsidR="00035076">
          <w:rPr>
            <w:webHidden/>
          </w:rPr>
          <w:tab/>
        </w:r>
        <w:r w:rsidR="00035076">
          <w:rPr>
            <w:webHidden/>
          </w:rPr>
          <w:fldChar w:fldCharType="begin"/>
        </w:r>
        <w:r w:rsidR="00035076">
          <w:rPr>
            <w:webHidden/>
          </w:rPr>
          <w:instrText xml:space="preserve"> PAGEREF _Toc133838755 \h </w:instrText>
        </w:r>
        <w:r w:rsidR="00035076">
          <w:rPr>
            <w:webHidden/>
          </w:rPr>
        </w:r>
        <w:r w:rsidR="00035076">
          <w:rPr>
            <w:webHidden/>
          </w:rPr>
          <w:fldChar w:fldCharType="separate"/>
        </w:r>
        <w:r w:rsidR="00035076">
          <w:rPr>
            <w:webHidden/>
          </w:rPr>
          <w:t>30</w:t>
        </w:r>
        <w:r w:rsidR="00035076">
          <w:rPr>
            <w:webHidden/>
          </w:rPr>
          <w:fldChar w:fldCharType="end"/>
        </w:r>
      </w:hyperlink>
    </w:p>
    <w:p w14:paraId="491FDB91" w14:textId="2AA8B237"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56" w:history="1">
        <w:r w:rsidR="00035076" w:rsidRPr="007D7993">
          <w:rPr>
            <w:rStyle w:val="Hyperlink"/>
            <w:rFonts w:cstheme="minorHAnsi"/>
          </w:rPr>
          <w:t>Figure 17: Azure AD Group/RBAC integration with CRM</w:t>
        </w:r>
        <w:r w:rsidR="00035076">
          <w:rPr>
            <w:webHidden/>
          </w:rPr>
          <w:tab/>
        </w:r>
        <w:r w:rsidR="00035076">
          <w:rPr>
            <w:webHidden/>
          </w:rPr>
          <w:fldChar w:fldCharType="begin"/>
        </w:r>
        <w:r w:rsidR="00035076">
          <w:rPr>
            <w:webHidden/>
          </w:rPr>
          <w:instrText xml:space="preserve"> PAGEREF _Toc133838756 \h </w:instrText>
        </w:r>
        <w:r w:rsidR="00035076">
          <w:rPr>
            <w:webHidden/>
          </w:rPr>
        </w:r>
        <w:r w:rsidR="00035076">
          <w:rPr>
            <w:webHidden/>
          </w:rPr>
          <w:fldChar w:fldCharType="separate"/>
        </w:r>
        <w:r w:rsidR="00035076">
          <w:rPr>
            <w:webHidden/>
          </w:rPr>
          <w:t>32</w:t>
        </w:r>
        <w:r w:rsidR="00035076">
          <w:rPr>
            <w:webHidden/>
          </w:rPr>
          <w:fldChar w:fldCharType="end"/>
        </w:r>
      </w:hyperlink>
    </w:p>
    <w:p w14:paraId="66373233" w14:textId="74780981"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57" w:history="1">
        <w:r w:rsidR="00035076" w:rsidRPr="007D7993">
          <w:rPr>
            <w:rStyle w:val="Hyperlink"/>
            <w:rFonts w:cstheme="minorHAnsi"/>
          </w:rPr>
          <w:t>Figure 18: Privatization of Portal Site by Azure AD Group (applicable to non production sites)a</w:t>
        </w:r>
        <w:r w:rsidR="00035076">
          <w:rPr>
            <w:webHidden/>
          </w:rPr>
          <w:tab/>
        </w:r>
        <w:r w:rsidR="00035076">
          <w:rPr>
            <w:webHidden/>
          </w:rPr>
          <w:fldChar w:fldCharType="begin"/>
        </w:r>
        <w:r w:rsidR="00035076">
          <w:rPr>
            <w:webHidden/>
          </w:rPr>
          <w:instrText xml:space="preserve"> PAGEREF _Toc133838757 \h </w:instrText>
        </w:r>
        <w:r w:rsidR="00035076">
          <w:rPr>
            <w:webHidden/>
          </w:rPr>
        </w:r>
        <w:r w:rsidR="00035076">
          <w:rPr>
            <w:webHidden/>
          </w:rPr>
          <w:fldChar w:fldCharType="separate"/>
        </w:r>
        <w:r w:rsidR="00035076">
          <w:rPr>
            <w:webHidden/>
          </w:rPr>
          <w:t>34</w:t>
        </w:r>
        <w:r w:rsidR="00035076">
          <w:rPr>
            <w:webHidden/>
          </w:rPr>
          <w:fldChar w:fldCharType="end"/>
        </w:r>
      </w:hyperlink>
    </w:p>
    <w:p w14:paraId="6E8DB746" w14:textId="11094BE0"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58" w:history="1">
        <w:r w:rsidR="00035076" w:rsidRPr="007D7993">
          <w:rPr>
            <w:rStyle w:val="Hyperlink"/>
            <w:rFonts w:cstheme="minorHAnsi"/>
          </w:rPr>
          <w:t>Figure 19: SharePoint document journey/Integration with CRM</w:t>
        </w:r>
        <w:r w:rsidR="00035076">
          <w:rPr>
            <w:webHidden/>
          </w:rPr>
          <w:tab/>
        </w:r>
        <w:r w:rsidR="00035076">
          <w:rPr>
            <w:webHidden/>
          </w:rPr>
          <w:fldChar w:fldCharType="begin"/>
        </w:r>
        <w:r w:rsidR="00035076">
          <w:rPr>
            <w:webHidden/>
          </w:rPr>
          <w:instrText xml:space="preserve"> PAGEREF _Toc133838758 \h </w:instrText>
        </w:r>
        <w:r w:rsidR="00035076">
          <w:rPr>
            <w:webHidden/>
          </w:rPr>
        </w:r>
        <w:r w:rsidR="00035076">
          <w:rPr>
            <w:webHidden/>
          </w:rPr>
          <w:fldChar w:fldCharType="separate"/>
        </w:r>
        <w:r w:rsidR="00035076">
          <w:rPr>
            <w:webHidden/>
          </w:rPr>
          <w:t>36</w:t>
        </w:r>
        <w:r w:rsidR="00035076">
          <w:rPr>
            <w:webHidden/>
          </w:rPr>
          <w:fldChar w:fldCharType="end"/>
        </w:r>
      </w:hyperlink>
    </w:p>
    <w:p w14:paraId="4DBCF615" w14:textId="6D36B5E9"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59" w:history="1">
        <w:r w:rsidR="00035076" w:rsidRPr="007D7993">
          <w:rPr>
            <w:rStyle w:val="Hyperlink"/>
            <w:rFonts w:cstheme="minorHAnsi"/>
          </w:rPr>
          <w:t>Figure 20: Emails &amp; Notifications</w:t>
        </w:r>
        <w:r w:rsidR="00035076">
          <w:rPr>
            <w:webHidden/>
          </w:rPr>
          <w:tab/>
        </w:r>
        <w:r w:rsidR="00035076">
          <w:rPr>
            <w:webHidden/>
          </w:rPr>
          <w:fldChar w:fldCharType="begin"/>
        </w:r>
        <w:r w:rsidR="00035076">
          <w:rPr>
            <w:webHidden/>
          </w:rPr>
          <w:instrText xml:space="preserve"> PAGEREF _Toc133838759 \h </w:instrText>
        </w:r>
        <w:r w:rsidR="00035076">
          <w:rPr>
            <w:webHidden/>
          </w:rPr>
        </w:r>
        <w:r w:rsidR="00035076">
          <w:rPr>
            <w:webHidden/>
          </w:rPr>
          <w:fldChar w:fldCharType="separate"/>
        </w:r>
        <w:r w:rsidR="00035076">
          <w:rPr>
            <w:webHidden/>
          </w:rPr>
          <w:t>36</w:t>
        </w:r>
        <w:r w:rsidR="00035076">
          <w:rPr>
            <w:webHidden/>
          </w:rPr>
          <w:fldChar w:fldCharType="end"/>
        </w:r>
      </w:hyperlink>
    </w:p>
    <w:p w14:paraId="653974FE" w14:textId="12940694"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60" w:history="1">
        <w:r w:rsidR="00035076" w:rsidRPr="007D7993">
          <w:rPr>
            <w:rStyle w:val="Hyperlink"/>
            <w:rFonts w:cstheme="minorHAnsi"/>
          </w:rPr>
          <w:t>Figure 21: Portal’s integration with Dynamics (OOB)</w:t>
        </w:r>
        <w:r w:rsidR="00035076">
          <w:rPr>
            <w:webHidden/>
          </w:rPr>
          <w:tab/>
        </w:r>
        <w:r w:rsidR="00035076">
          <w:rPr>
            <w:webHidden/>
          </w:rPr>
          <w:fldChar w:fldCharType="begin"/>
        </w:r>
        <w:r w:rsidR="00035076">
          <w:rPr>
            <w:webHidden/>
          </w:rPr>
          <w:instrText xml:space="preserve"> PAGEREF _Toc133838760 \h </w:instrText>
        </w:r>
        <w:r w:rsidR="00035076">
          <w:rPr>
            <w:webHidden/>
          </w:rPr>
        </w:r>
        <w:r w:rsidR="00035076">
          <w:rPr>
            <w:webHidden/>
          </w:rPr>
          <w:fldChar w:fldCharType="separate"/>
        </w:r>
        <w:r w:rsidR="00035076">
          <w:rPr>
            <w:webHidden/>
          </w:rPr>
          <w:t>38</w:t>
        </w:r>
        <w:r w:rsidR="00035076">
          <w:rPr>
            <w:webHidden/>
          </w:rPr>
          <w:fldChar w:fldCharType="end"/>
        </w:r>
      </w:hyperlink>
    </w:p>
    <w:p w14:paraId="684A2DA8" w14:textId="72307224"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61" w:history="1">
        <w:r w:rsidR="00035076" w:rsidRPr="007D7993">
          <w:rPr>
            <w:rStyle w:val="Hyperlink"/>
            <w:rFonts w:cstheme="minorHAnsi"/>
          </w:rPr>
          <w:t>Figure 22: WebAPI Flow Diagram</w:t>
        </w:r>
        <w:r w:rsidR="00035076">
          <w:rPr>
            <w:webHidden/>
          </w:rPr>
          <w:tab/>
        </w:r>
        <w:r w:rsidR="00035076">
          <w:rPr>
            <w:webHidden/>
          </w:rPr>
          <w:fldChar w:fldCharType="begin"/>
        </w:r>
        <w:r w:rsidR="00035076">
          <w:rPr>
            <w:webHidden/>
          </w:rPr>
          <w:instrText xml:space="preserve"> PAGEREF _Toc133838761 \h </w:instrText>
        </w:r>
        <w:r w:rsidR="00035076">
          <w:rPr>
            <w:webHidden/>
          </w:rPr>
        </w:r>
        <w:r w:rsidR="00035076">
          <w:rPr>
            <w:webHidden/>
          </w:rPr>
          <w:fldChar w:fldCharType="separate"/>
        </w:r>
        <w:r w:rsidR="00035076">
          <w:rPr>
            <w:webHidden/>
          </w:rPr>
          <w:t>39</w:t>
        </w:r>
        <w:r w:rsidR="00035076">
          <w:rPr>
            <w:webHidden/>
          </w:rPr>
          <w:fldChar w:fldCharType="end"/>
        </w:r>
      </w:hyperlink>
    </w:p>
    <w:p w14:paraId="00C669C4" w14:textId="177A2F16"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62" w:history="1">
        <w:r w:rsidR="00035076" w:rsidRPr="007D7993">
          <w:rPr>
            <w:rStyle w:val="Hyperlink"/>
            <w:rFonts w:cstheme="minorHAnsi"/>
          </w:rPr>
          <w:t>Figure 23: Notification Centre Feature Screen Captures</w:t>
        </w:r>
        <w:r w:rsidR="00035076">
          <w:rPr>
            <w:webHidden/>
          </w:rPr>
          <w:tab/>
        </w:r>
        <w:r w:rsidR="00035076">
          <w:rPr>
            <w:webHidden/>
          </w:rPr>
          <w:fldChar w:fldCharType="begin"/>
        </w:r>
        <w:r w:rsidR="00035076">
          <w:rPr>
            <w:webHidden/>
          </w:rPr>
          <w:instrText xml:space="preserve"> PAGEREF _Toc133838762 \h </w:instrText>
        </w:r>
        <w:r w:rsidR="00035076">
          <w:rPr>
            <w:webHidden/>
          </w:rPr>
        </w:r>
        <w:r w:rsidR="00035076">
          <w:rPr>
            <w:webHidden/>
          </w:rPr>
          <w:fldChar w:fldCharType="separate"/>
        </w:r>
        <w:r w:rsidR="00035076">
          <w:rPr>
            <w:webHidden/>
          </w:rPr>
          <w:t>40</w:t>
        </w:r>
        <w:r w:rsidR="00035076">
          <w:rPr>
            <w:webHidden/>
          </w:rPr>
          <w:fldChar w:fldCharType="end"/>
        </w:r>
      </w:hyperlink>
    </w:p>
    <w:p w14:paraId="56D42E9D" w14:textId="2DFB9E20"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63" w:history="1">
        <w:r w:rsidR="00035076" w:rsidRPr="007D7993">
          <w:rPr>
            <w:rStyle w:val="Hyperlink"/>
            <w:rFonts w:cstheme="minorHAnsi"/>
          </w:rPr>
          <w:t>Figure 24: Portal - Notification Center Comments</w:t>
        </w:r>
        <w:r w:rsidR="00035076">
          <w:rPr>
            <w:webHidden/>
          </w:rPr>
          <w:tab/>
        </w:r>
        <w:r w:rsidR="00035076">
          <w:rPr>
            <w:webHidden/>
          </w:rPr>
          <w:fldChar w:fldCharType="begin"/>
        </w:r>
        <w:r w:rsidR="00035076">
          <w:rPr>
            <w:webHidden/>
          </w:rPr>
          <w:instrText xml:space="preserve"> PAGEREF _Toc133838763 \h </w:instrText>
        </w:r>
        <w:r w:rsidR="00035076">
          <w:rPr>
            <w:webHidden/>
          </w:rPr>
        </w:r>
        <w:r w:rsidR="00035076">
          <w:rPr>
            <w:webHidden/>
          </w:rPr>
          <w:fldChar w:fldCharType="separate"/>
        </w:r>
        <w:r w:rsidR="00035076">
          <w:rPr>
            <w:webHidden/>
          </w:rPr>
          <w:t>41</w:t>
        </w:r>
        <w:r w:rsidR="00035076">
          <w:rPr>
            <w:webHidden/>
          </w:rPr>
          <w:fldChar w:fldCharType="end"/>
        </w:r>
      </w:hyperlink>
    </w:p>
    <w:p w14:paraId="250D0F89" w14:textId="40162867"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64" w:history="1">
        <w:r w:rsidR="00035076" w:rsidRPr="007D7993">
          <w:rPr>
            <w:rStyle w:val="Hyperlink"/>
            <w:rFonts w:cstheme="minorHAnsi"/>
          </w:rPr>
          <w:t>Figure 25: Internal Portal Comment Response</w:t>
        </w:r>
        <w:r w:rsidR="00035076">
          <w:rPr>
            <w:webHidden/>
          </w:rPr>
          <w:tab/>
        </w:r>
        <w:r w:rsidR="00035076">
          <w:rPr>
            <w:webHidden/>
          </w:rPr>
          <w:fldChar w:fldCharType="begin"/>
        </w:r>
        <w:r w:rsidR="00035076">
          <w:rPr>
            <w:webHidden/>
          </w:rPr>
          <w:instrText xml:space="preserve"> PAGEREF _Toc133838764 \h </w:instrText>
        </w:r>
        <w:r w:rsidR="00035076">
          <w:rPr>
            <w:webHidden/>
          </w:rPr>
        </w:r>
        <w:r w:rsidR="00035076">
          <w:rPr>
            <w:webHidden/>
          </w:rPr>
          <w:fldChar w:fldCharType="separate"/>
        </w:r>
        <w:r w:rsidR="00035076">
          <w:rPr>
            <w:webHidden/>
          </w:rPr>
          <w:t>42</w:t>
        </w:r>
        <w:r w:rsidR="00035076">
          <w:rPr>
            <w:webHidden/>
          </w:rPr>
          <w:fldChar w:fldCharType="end"/>
        </w:r>
      </w:hyperlink>
    </w:p>
    <w:p w14:paraId="0119B930" w14:textId="323F5732"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65" w:history="1">
        <w:r w:rsidR="00035076" w:rsidRPr="007D7993">
          <w:rPr>
            <w:rStyle w:val="Hyperlink"/>
            <w:rFonts w:cstheme="minorHAnsi"/>
          </w:rPr>
          <w:t>Figure 26: Notifications ERD</w:t>
        </w:r>
        <w:r w:rsidR="00035076">
          <w:rPr>
            <w:webHidden/>
          </w:rPr>
          <w:tab/>
        </w:r>
        <w:r w:rsidR="00035076">
          <w:rPr>
            <w:webHidden/>
          </w:rPr>
          <w:fldChar w:fldCharType="begin"/>
        </w:r>
        <w:r w:rsidR="00035076">
          <w:rPr>
            <w:webHidden/>
          </w:rPr>
          <w:instrText xml:space="preserve"> PAGEREF _Toc133838765 \h </w:instrText>
        </w:r>
        <w:r w:rsidR="00035076">
          <w:rPr>
            <w:webHidden/>
          </w:rPr>
        </w:r>
        <w:r w:rsidR="00035076">
          <w:rPr>
            <w:webHidden/>
          </w:rPr>
          <w:fldChar w:fldCharType="separate"/>
        </w:r>
        <w:r w:rsidR="00035076">
          <w:rPr>
            <w:webHidden/>
          </w:rPr>
          <w:t>42</w:t>
        </w:r>
        <w:r w:rsidR="00035076">
          <w:rPr>
            <w:webHidden/>
          </w:rPr>
          <w:fldChar w:fldCharType="end"/>
        </w:r>
      </w:hyperlink>
    </w:p>
    <w:p w14:paraId="52E225AD" w14:textId="4715CA1A"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66" w:history="1">
        <w:r w:rsidR="00035076" w:rsidRPr="007D7993">
          <w:rPr>
            <w:rStyle w:val="Hyperlink"/>
            <w:rFonts w:cstheme="minorHAnsi"/>
          </w:rPr>
          <w:t>Figure 27: Creating a manual notification item from model driven app</w:t>
        </w:r>
        <w:r w:rsidR="00035076">
          <w:rPr>
            <w:webHidden/>
          </w:rPr>
          <w:tab/>
        </w:r>
        <w:r w:rsidR="00035076">
          <w:rPr>
            <w:webHidden/>
          </w:rPr>
          <w:fldChar w:fldCharType="begin"/>
        </w:r>
        <w:r w:rsidR="00035076">
          <w:rPr>
            <w:webHidden/>
          </w:rPr>
          <w:instrText xml:space="preserve"> PAGEREF _Toc133838766 \h </w:instrText>
        </w:r>
        <w:r w:rsidR="00035076">
          <w:rPr>
            <w:webHidden/>
          </w:rPr>
        </w:r>
        <w:r w:rsidR="00035076">
          <w:rPr>
            <w:webHidden/>
          </w:rPr>
          <w:fldChar w:fldCharType="separate"/>
        </w:r>
        <w:r w:rsidR="00035076">
          <w:rPr>
            <w:webHidden/>
          </w:rPr>
          <w:t>43</w:t>
        </w:r>
        <w:r w:rsidR="00035076">
          <w:rPr>
            <w:webHidden/>
          </w:rPr>
          <w:fldChar w:fldCharType="end"/>
        </w:r>
      </w:hyperlink>
    </w:p>
    <w:p w14:paraId="48CC4360" w14:textId="6D8B5566"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67" w:history="1">
        <w:r w:rsidR="00035076" w:rsidRPr="007D7993">
          <w:rPr>
            <w:rStyle w:val="Hyperlink"/>
            <w:rFonts w:cstheme="minorHAnsi"/>
          </w:rPr>
          <w:t>Figure 28: Example notification item email notification</w:t>
        </w:r>
        <w:r w:rsidR="00035076">
          <w:rPr>
            <w:webHidden/>
          </w:rPr>
          <w:tab/>
        </w:r>
        <w:r w:rsidR="00035076">
          <w:rPr>
            <w:webHidden/>
          </w:rPr>
          <w:fldChar w:fldCharType="begin"/>
        </w:r>
        <w:r w:rsidR="00035076">
          <w:rPr>
            <w:webHidden/>
          </w:rPr>
          <w:instrText xml:space="preserve"> PAGEREF _Toc133838767 \h </w:instrText>
        </w:r>
        <w:r w:rsidR="00035076">
          <w:rPr>
            <w:webHidden/>
          </w:rPr>
        </w:r>
        <w:r w:rsidR="00035076">
          <w:rPr>
            <w:webHidden/>
          </w:rPr>
          <w:fldChar w:fldCharType="separate"/>
        </w:r>
        <w:r w:rsidR="00035076">
          <w:rPr>
            <w:webHidden/>
          </w:rPr>
          <w:t>43</w:t>
        </w:r>
        <w:r w:rsidR="00035076">
          <w:rPr>
            <w:webHidden/>
          </w:rPr>
          <w:fldChar w:fldCharType="end"/>
        </w:r>
      </w:hyperlink>
    </w:p>
    <w:p w14:paraId="5F41A3E6" w14:textId="7EBC6D7A"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68" w:history="1">
        <w:r w:rsidR="00035076" w:rsidRPr="007D7993">
          <w:rPr>
            <w:rStyle w:val="Hyperlink"/>
            <w:rFonts w:cstheme="minorHAnsi"/>
          </w:rPr>
          <w:t>Figure 29: Logical ERD - Case Management Process. &amp; Integration with Compliance forms (convention)</w:t>
        </w:r>
        <w:r w:rsidR="00035076">
          <w:rPr>
            <w:webHidden/>
          </w:rPr>
          <w:tab/>
        </w:r>
        <w:r w:rsidR="00035076">
          <w:rPr>
            <w:webHidden/>
          </w:rPr>
          <w:fldChar w:fldCharType="begin"/>
        </w:r>
        <w:r w:rsidR="00035076">
          <w:rPr>
            <w:webHidden/>
          </w:rPr>
          <w:instrText xml:space="preserve"> PAGEREF _Toc133838768 \h </w:instrText>
        </w:r>
        <w:r w:rsidR="00035076">
          <w:rPr>
            <w:webHidden/>
          </w:rPr>
        </w:r>
        <w:r w:rsidR="00035076">
          <w:rPr>
            <w:webHidden/>
          </w:rPr>
          <w:fldChar w:fldCharType="separate"/>
        </w:r>
        <w:r w:rsidR="00035076">
          <w:rPr>
            <w:webHidden/>
          </w:rPr>
          <w:t>45</w:t>
        </w:r>
        <w:r w:rsidR="00035076">
          <w:rPr>
            <w:webHidden/>
          </w:rPr>
          <w:fldChar w:fldCharType="end"/>
        </w:r>
      </w:hyperlink>
    </w:p>
    <w:p w14:paraId="74398937" w14:textId="335888F2"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69" w:history="1">
        <w:r w:rsidR="00035076" w:rsidRPr="007D7993">
          <w:rPr>
            <w:rStyle w:val="Hyperlink"/>
            <w:rFonts w:cstheme="minorHAnsi"/>
          </w:rPr>
          <w:t>Figure 30: Unmanaged/Managed Solution Deployments</w:t>
        </w:r>
        <w:r w:rsidR="00035076">
          <w:rPr>
            <w:webHidden/>
          </w:rPr>
          <w:tab/>
        </w:r>
        <w:r w:rsidR="00035076">
          <w:rPr>
            <w:webHidden/>
          </w:rPr>
          <w:fldChar w:fldCharType="begin"/>
        </w:r>
        <w:r w:rsidR="00035076">
          <w:rPr>
            <w:webHidden/>
          </w:rPr>
          <w:instrText xml:space="preserve"> PAGEREF _Toc133838769 \h </w:instrText>
        </w:r>
        <w:r w:rsidR="00035076">
          <w:rPr>
            <w:webHidden/>
          </w:rPr>
        </w:r>
        <w:r w:rsidR="00035076">
          <w:rPr>
            <w:webHidden/>
          </w:rPr>
          <w:fldChar w:fldCharType="separate"/>
        </w:r>
        <w:r w:rsidR="00035076">
          <w:rPr>
            <w:webHidden/>
          </w:rPr>
          <w:t>46</w:t>
        </w:r>
        <w:r w:rsidR="00035076">
          <w:rPr>
            <w:webHidden/>
          </w:rPr>
          <w:fldChar w:fldCharType="end"/>
        </w:r>
      </w:hyperlink>
    </w:p>
    <w:p w14:paraId="5E51FAF0" w14:textId="7DFD1560"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70" w:history="1">
        <w:r w:rsidR="00035076" w:rsidRPr="007D7993">
          <w:rPr>
            <w:rStyle w:val="Hyperlink"/>
            <w:rFonts w:cstheme="minorHAnsi"/>
          </w:rPr>
          <w:t>Figure 31: Table Permissions</w:t>
        </w:r>
        <w:r w:rsidR="00035076">
          <w:rPr>
            <w:webHidden/>
          </w:rPr>
          <w:tab/>
        </w:r>
        <w:r w:rsidR="00035076">
          <w:rPr>
            <w:webHidden/>
          </w:rPr>
          <w:fldChar w:fldCharType="begin"/>
        </w:r>
        <w:r w:rsidR="00035076">
          <w:rPr>
            <w:webHidden/>
          </w:rPr>
          <w:instrText xml:space="preserve"> PAGEREF _Toc133838770 \h </w:instrText>
        </w:r>
        <w:r w:rsidR="00035076">
          <w:rPr>
            <w:webHidden/>
          </w:rPr>
        </w:r>
        <w:r w:rsidR="00035076">
          <w:rPr>
            <w:webHidden/>
          </w:rPr>
          <w:fldChar w:fldCharType="separate"/>
        </w:r>
        <w:r w:rsidR="00035076">
          <w:rPr>
            <w:webHidden/>
          </w:rPr>
          <w:t>53</w:t>
        </w:r>
        <w:r w:rsidR="00035076">
          <w:rPr>
            <w:webHidden/>
          </w:rPr>
          <w:fldChar w:fldCharType="end"/>
        </w:r>
      </w:hyperlink>
    </w:p>
    <w:p w14:paraId="0A14C20D" w14:textId="60AAD436"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71" w:history="1">
        <w:r w:rsidR="00035076" w:rsidRPr="007D7993">
          <w:rPr>
            <w:rStyle w:val="Hyperlink"/>
            <w:rFonts w:cstheme="minorHAnsi"/>
          </w:rPr>
          <w:t>Figure 32: Parent Page (Wizard Insert Page)</w:t>
        </w:r>
        <w:r w:rsidR="00035076">
          <w:rPr>
            <w:webHidden/>
          </w:rPr>
          <w:tab/>
        </w:r>
        <w:r w:rsidR="00035076">
          <w:rPr>
            <w:webHidden/>
          </w:rPr>
          <w:fldChar w:fldCharType="begin"/>
        </w:r>
        <w:r w:rsidR="00035076">
          <w:rPr>
            <w:webHidden/>
          </w:rPr>
          <w:instrText xml:space="preserve"> PAGEREF _Toc133838771 \h </w:instrText>
        </w:r>
        <w:r w:rsidR="00035076">
          <w:rPr>
            <w:webHidden/>
          </w:rPr>
        </w:r>
        <w:r w:rsidR="00035076">
          <w:rPr>
            <w:webHidden/>
          </w:rPr>
          <w:fldChar w:fldCharType="separate"/>
        </w:r>
        <w:r w:rsidR="00035076">
          <w:rPr>
            <w:webHidden/>
          </w:rPr>
          <w:t>54</w:t>
        </w:r>
        <w:r w:rsidR="00035076">
          <w:rPr>
            <w:webHidden/>
          </w:rPr>
          <w:fldChar w:fldCharType="end"/>
        </w:r>
      </w:hyperlink>
    </w:p>
    <w:p w14:paraId="59651FAC" w14:textId="4C67D9DF"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72" w:history="1">
        <w:r w:rsidR="00035076" w:rsidRPr="007D7993">
          <w:rPr>
            <w:rStyle w:val="Hyperlink"/>
            <w:rFonts w:cstheme="minorHAnsi"/>
          </w:rPr>
          <w:t>Figure 33: Wizard Step (child page)</w:t>
        </w:r>
        <w:r w:rsidR="00035076">
          <w:rPr>
            <w:webHidden/>
          </w:rPr>
          <w:tab/>
        </w:r>
        <w:r w:rsidR="00035076">
          <w:rPr>
            <w:webHidden/>
          </w:rPr>
          <w:fldChar w:fldCharType="begin"/>
        </w:r>
        <w:r w:rsidR="00035076">
          <w:rPr>
            <w:webHidden/>
          </w:rPr>
          <w:instrText xml:space="preserve"> PAGEREF _Toc133838772 \h </w:instrText>
        </w:r>
        <w:r w:rsidR="00035076">
          <w:rPr>
            <w:webHidden/>
          </w:rPr>
        </w:r>
        <w:r w:rsidR="00035076">
          <w:rPr>
            <w:webHidden/>
          </w:rPr>
          <w:fldChar w:fldCharType="separate"/>
        </w:r>
        <w:r w:rsidR="00035076">
          <w:rPr>
            <w:webHidden/>
          </w:rPr>
          <w:t>54</w:t>
        </w:r>
        <w:r w:rsidR="00035076">
          <w:rPr>
            <w:webHidden/>
          </w:rPr>
          <w:fldChar w:fldCharType="end"/>
        </w:r>
      </w:hyperlink>
    </w:p>
    <w:p w14:paraId="177CF71B" w14:textId="2DFB1D9F"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73" w:history="1">
        <w:r w:rsidR="00035076" w:rsidRPr="007D7993">
          <w:rPr>
            <w:rStyle w:val="Hyperlink"/>
          </w:rPr>
          <w:t>Figure 34: Desktop View</w:t>
        </w:r>
        <w:r w:rsidR="00035076">
          <w:rPr>
            <w:webHidden/>
          </w:rPr>
          <w:tab/>
        </w:r>
        <w:r w:rsidR="00035076">
          <w:rPr>
            <w:webHidden/>
          </w:rPr>
          <w:fldChar w:fldCharType="begin"/>
        </w:r>
        <w:r w:rsidR="00035076">
          <w:rPr>
            <w:webHidden/>
          </w:rPr>
          <w:instrText xml:space="preserve"> PAGEREF _Toc133838773 \h </w:instrText>
        </w:r>
        <w:r w:rsidR="00035076">
          <w:rPr>
            <w:webHidden/>
          </w:rPr>
        </w:r>
        <w:r w:rsidR="00035076">
          <w:rPr>
            <w:webHidden/>
          </w:rPr>
          <w:fldChar w:fldCharType="separate"/>
        </w:r>
        <w:r w:rsidR="00035076">
          <w:rPr>
            <w:webHidden/>
          </w:rPr>
          <w:t>61</w:t>
        </w:r>
        <w:r w:rsidR="00035076">
          <w:rPr>
            <w:webHidden/>
          </w:rPr>
          <w:fldChar w:fldCharType="end"/>
        </w:r>
      </w:hyperlink>
    </w:p>
    <w:p w14:paraId="302096AF" w14:textId="1BB4D5A3"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74" w:history="1">
        <w:r w:rsidR="00035076" w:rsidRPr="007D7993">
          <w:rPr>
            <w:rStyle w:val="Hyperlink"/>
          </w:rPr>
          <w:t>Figure 35: Mobile View</w:t>
        </w:r>
        <w:r w:rsidR="00035076">
          <w:rPr>
            <w:webHidden/>
          </w:rPr>
          <w:tab/>
        </w:r>
        <w:r w:rsidR="00035076">
          <w:rPr>
            <w:webHidden/>
          </w:rPr>
          <w:fldChar w:fldCharType="begin"/>
        </w:r>
        <w:r w:rsidR="00035076">
          <w:rPr>
            <w:webHidden/>
          </w:rPr>
          <w:instrText xml:space="preserve"> PAGEREF _Toc133838774 \h </w:instrText>
        </w:r>
        <w:r w:rsidR="00035076">
          <w:rPr>
            <w:webHidden/>
          </w:rPr>
        </w:r>
        <w:r w:rsidR="00035076">
          <w:rPr>
            <w:webHidden/>
          </w:rPr>
          <w:fldChar w:fldCharType="separate"/>
        </w:r>
        <w:r w:rsidR="00035076">
          <w:rPr>
            <w:webHidden/>
          </w:rPr>
          <w:t>62</w:t>
        </w:r>
        <w:r w:rsidR="00035076">
          <w:rPr>
            <w:webHidden/>
          </w:rPr>
          <w:fldChar w:fldCharType="end"/>
        </w:r>
      </w:hyperlink>
    </w:p>
    <w:p w14:paraId="6D41832D" w14:textId="5BBD8805"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75" w:history="1">
        <w:r w:rsidR="00035076" w:rsidRPr="007D7993">
          <w:rPr>
            <w:rStyle w:val="Hyperlink"/>
          </w:rPr>
          <w:t>Figure 36: Tablet View</w:t>
        </w:r>
        <w:r w:rsidR="00035076">
          <w:rPr>
            <w:webHidden/>
          </w:rPr>
          <w:tab/>
        </w:r>
        <w:r w:rsidR="00035076">
          <w:rPr>
            <w:webHidden/>
          </w:rPr>
          <w:fldChar w:fldCharType="begin"/>
        </w:r>
        <w:r w:rsidR="00035076">
          <w:rPr>
            <w:webHidden/>
          </w:rPr>
          <w:instrText xml:space="preserve"> PAGEREF _Toc133838775 \h </w:instrText>
        </w:r>
        <w:r w:rsidR="00035076">
          <w:rPr>
            <w:webHidden/>
          </w:rPr>
        </w:r>
        <w:r w:rsidR="00035076">
          <w:rPr>
            <w:webHidden/>
          </w:rPr>
          <w:fldChar w:fldCharType="separate"/>
        </w:r>
        <w:r w:rsidR="00035076">
          <w:rPr>
            <w:webHidden/>
          </w:rPr>
          <w:t>62</w:t>
        </w:r>
        <w:r w:rsidR="00035076">
          <w:rPr>
            <w:webHidden/>
          </w:rPr>
          <w:fldChar w:fldCharType="end"/>
        </w:r>
      </w:hyperlink>
    </w:p>
    <w:p w14:paraId="055239C1" w14:textId="1CBF2799"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76" w:history="1">
        <w:r w:rsidR="00035076" w:rsidRPr="007D7993">
          <w:rPr>
            <w:rStyle w:val="Hyperlink"/>
            <w:rFonts w:cstheme="minorHAnsi"/>
          </w:rPr>
          <w:t>Figure 37: D365 Team Integration with AD Group (repetitive)</w:t>
        </w:r>
        <w:r w:rsidR="00035076">
          <w:rPr>
            <w:webHidden/>
          </w:rPr>
          <w:tab/>
        </w:r>
        <w:r w:rsidR="00035076">
          <w:rPr>
            <w:webHidden/>
          </w:rPr>
          <w:fldChar w:fldCharType="begin"/>
        </w:r>
        <w:r w:rsidR="00035076">
          <w:rPr>
            <w:webHidden/>
          </w:rPr>
          <w:instrText xml:space="preserve"> PAGEREF _Toc133838776 \h </w:instrText>
        </w:r>
        <w:r w:rsidR="00035076">
          <w:rPr>
            <w:webHidden/>
          </w:rPr>
        </w:r>
        <w:r w:rsidR="00035076">
          <w:rPr>
            <w:webHidden/>
          </w:rPr>
          <w:fldChar w:fldCharType="separate"/>
        </w:r>
        <w:r w:rsidR="00035076">
          <w:rPr>
            <w:webHidden/>
          </w:rPr>
          <w:t>65</w:t>
        </w:r>
        <w:r w:rsidR="00035076">
          <w:rPr>
            <w:webHidden/>
          </w:rPr>
          <w:fldChar w:fldCharType="end"/>
        </w:r>
      </w:hyperlink>
    </w:p>
    <w:p w14:paraId="3E7E63E0" w14:textId="41FA17BD"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77" w:history="1">
        <w:r w:rsidR="00035076" w:rsidRPr="007D7993">
          <w:rPr>
            <w:rStyle w:val="Hyperlink"/>
            <w:rFonts w:cstheme="minorHAnsi"/>
          </w:rPr>
          <w:t>Figure 38: DevOps Variable Group integration with KeyVaults</w:t>
        </w:r>
        <w:r w:rsidR="00035076">
          <w:rPr>
            <w:webHidden/>
          </w:rPr>
          <w:tab/>
        </w:r>
        <w:r w:rsidR="00035076">
          <w:rPr>
            <w:webHidden/>
          </w:rPr>
          <w:fldChar w:fldCharType="begin"/>
        </w:r>
        <w:r w:rsidR="00035076">
          <w:rPr>
            <w:webHidden/>
          </w:rPr>
          <w:instrText xml:space="preserve"> PAGEREF _Toc133838777 \h </w:instrText>
        </w:r>
        <w:r w:rsidR="00035076">
          <w:rPr>
            <w:webHidden/>
          </w:rPr>
        </w:r>
        <w:r w:rsidR="00035076">
          <w:rPr>
            <w:webHidden/>
          </w:rPr>
          <w:fldChar w:fldCharType="separate"/>
        </w:r>
        <w:r w:rsidR="00035076">
          <w:rPr>
            <w:webHidden/>
          </w:rPr>
          <w:t>69</w:t>
        </w:r>
        <w:r w:rsidR="00035076">
          <w:rPr>
            <w:webHidden/>
          </w:rPr>
          <w:fldChar w:fldCharType="end"/>
        </w:r>
      </w:hyperlink>
    </w:p>
    <w:p w14:paraId="11CA5C26" w14:textId="457FD33D"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78" w:history="1">
        <w:r w:rsidR="00035076" w:rsidRPr="007D7993">
          <w:rPr>
            <w:rStyle w:val="Hyperlink"/>
            <w:rFonts w:cstheme="minorHAnsi"/>
          </w:rPr>
          <w:t>Figure 39: Release Pipeline - releases (CI)</w:t>
        </w:r>
        <w:r w:rsidR="00035076">
          <w:rPr>
            <w:webHidden/>
          </w:rPr>
          <w:tab/>
        </w:r>
        <w:r w:rsidR="00035076">
          <w:rPr>
            <w:webHidden/>
          </w:rPr>
          <w:fldChar w:fldCharType="begin"/>
        </w:r>
        <w:r w:rsidR="00035076">
          <w:rPr>
            <w:webHidden/>
          </w:rPr>
          <w:instrText xml:space="preserve"> PAGEREF _Toc133838778 \h </w:instrText>
        </w:r>
        <w:r w:rsidR="00035076">
          <w:rPr>
            <w:webHidden/>
          </w:rPr>
        </w:r>
        <w:r w:rsidR="00035076">
          <w:rPr>
            <w:webHidden/>
          </w:rPr>
          <w:fldChar w:fldCharType="separate"/>
        </w:r>
        <w:r w:rsidR="00035076">
          <w:rPr>
            <w:webHidden/>
          </w:rPr>
          <w:t>80</w:t>
        </w:r>
        <w:r w:rsidR="00035076">
          <w:rPr>
            <w:webHidden/>
          </w:rPr>
          <w:fldChar w:fldCharType="end"/>
        </w:r>
      </w:hyperlink>
    </w:p>
    <w:p w14:paraId="1B3DD421" w14:textId="132C2323"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79" w:history="1">
        <w:r w:rsidR="00035076" w:rsidRPr="007D7993">
          <w:rPr>
            <w:rStyle w:val="Hyperlink"/>
          </w:rPr>
          <w:t>Figure 40: Deployment to Downstream Environments (CD)</w:t>
        </w:r>
        <w:r w:rsidR="00035076">
          <w:rPr>
            <w:webHidden/>
          </w:rPr>
          <w:tab/>
        </w:r>
        <w:r w:rsidR="00035076">
          <w:rPr>
            <w:webHidden/>
          </w:rPr>
          <w:fldChar w:fldCharType="begin"/>
        </w:r>
        <w:r w:rsidR="00035076">
          <w:rPr>
            <w:webHidden/>
          </w:rPr>
          <w:instrText xml:space="preserve"> PAGEREF _Toc133838779 \h </w:instrText>
        </w:r>
        <w:r w:rsidR="00035076">
          <w:rPr>
            <w:webHidden/>
          </w:rPr>
        </w:r>
        <w:r w:rsidR="00035076">
          <w:rPr>
            <w:webHidden/>
          </w:rPr>
          <w:fldChar w:fldCharType="separate"/>
        </w:r>
        <w:r w:rsidR="00035076">
          <w:rPr>
            <w:webHidden/>
          </w:rPr>
          <w:t>81</w:t>
        </w:r>
        <w:r w:rsidR="00035076">
          <w:rPr>
            <w:webHidden/>
          </w:rPr>
          <w:fldChar w:fldCharType="end"/>
        </w:r>
      </w:hyperlink>
    </w:p>
    <w:p w14:paraId="2DFFC3EA" w14:textId="5242128B"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80" w:history="1">
        <w:r w:rsidR="00035076" w:rsidRPr="007D7993">
          <w:rPr>
            <w:rStyle w:val="Hyperlink"/>
            <w:rFonts w:cstheme="minorHAnsi"/>
          </w:rPr>
          <w:t>Figure 41: CI Pipeline Variables</w:t>
        </w:r>
        <w:r w:rsidR="00035076">
          <w:rPr>
            <w:webHidden/>
          </w:rPr>
          <w:tab/>
        </w:r>
        <w:r w:rsidR="00035076">
          <w:rPr>
            <w:webHidden/>
          </w:rPr>
          <w:fldChar w:fldCharType="begin"/>
        </w:r>
        <w:r w:rsidR="00035076">
          <w:rPr>
            <w:webHidden/>
          </w:rPr>
          <w:instrText xml:space="preserve"> PAGEREF _Toc133838780 \h </w:instrText>
        </w:r>
        <w:r w:rsidR="00035076">
          <w:rPr>
            <w:webHidden/>
          </w:rPr>
        </w:r>
        <w:r w:rsidR="00035076">
          <w:rPr>
            <w:webHidden/>
          </w:rPr>
          <w:fldChar w:fldCharType="separate"/>
        </w:r>
        <w:r w:rsidR="00035076">
          <w:rPr>
            <w:webHidden/>
          </w:rPr>
          <w:t>83</w:t>
        </w:r>
        <w:r w:rsidR="00035076">
          <w:rPr>
            <w:webHidden/>
          </w:rPr>
          <w:fldChar w:fldCharType="end"/>
        </w:r>
      </w:hyperlink>
    </w:p>
    <w:p w14:paraId="480BBE40" w14:textId="445C3F5F"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81" w:history="1">
        <w:r w:rsidR="00035076" w:rsidRPr="007D7993">
          <w:rPr>
            <w:rStyle w:val="Hyperlink"/>
          </w:rPr>
          <w:t>Figure 42: ALM Illustration</w:t>
        </w:r>
        <w:r w:rsidR="00035076">
          <w:rPr>
            <w:webHidden/>
          </w:rPr>
          <w:tab/>
        </w:r>
        <w:r w:rsidR="00035076">
          <w:rPr>
            <w:webHidden/>
          </w:rPr>
          <w:fldChar w:fldCharType="begin"/>
        </w:r>
        <w:r w:rsidR="00035076">
          <w:rPr>
            <w:webHidden/>
          </w:rPr>
          <w:instrText xml:space="preserve"> PAGEREF _Toc133838781 \h </w:instrText>
        </w:r>
        <w:r w:rsidR="00035076">
          <w:rPr>
            <w:webHidden/>
          </w:rPr>
        </w:r>
        <w:r w:rsidR="00035076">
          <w:rPr>
            <w:webHidden/>
          </w:rPr>
          <w:fldChar w:fldCharType="separate"/>
        </w:r>
        <w:r w:rsidR="00035076">
          <w:rPr>
            <w:webHidden/>
          </w:rPr>
          <w:t>83</w:t>
        </w:r>
        <w:r w:rsidR="00035076">
          <w:rPr>
            <w:webHidden/>
          </w:rPr>
          <w:fldChar w:fldCharType="end"/>
        </w:r>
      </w:hyperlink>
    </w:p>
    <w:p w14:paraId="058E79B7" w14:textId="529ABE57" w:rsidR="00035076" w:rsidRDefault="00B42D5E">
      <w:pPr>
        <w:pStyle w:val="TableofFigures"/>
        <w:rPr>
          <w:rFonts w:asciiTheme="minorHAnsi" w:eastAsiaTheme="minorEastAsia" w:hAnsiTheme="minorHAnsi" w:cstheme="minorBidi"/>
          <w:bCs w:val="0"/>
          <w:kern w:val="2"/>
          <w:sz w:val="22"/>
          <w:szCs w:val="22"/>
          <w:lang w:eastAsia="en-CA"/>
          <w14:ligatures w14:val="standardContextual"/>
        </w:rPr>
      </w:pPr>
      <w:hyperlink w:anchor="_Toc133838782" w:history="1">
        <w:r w:rsidR="00035076" w:rsidRPr="007D7993">
          <w:rPr>
            <w:rStyle w:val="Hyperlink"/>
          </w:rPr>
          <w:t>Figure 43: Document Static Site (Azure Storage) - DocFx</w:t>
        </w:r>
        <w:r w:rsidR="00035076">
          <w:rPr>
            <w:webHidden/>
          </w:rPr>
          <w:tab/>
        </w:r>
        <w:r w:rsidR="00035076">
          <w:rPr>
            <w:webHidden/>
          </w:rPr>
          <w:fldChar w:fldCharType="begin"/>
        </w:r>
        <w:r w:rsidR="00035076">
          <w:rPr>
            <w:webHidden/>
          </w:rPr>
          <w:instrText xml:space="preserve"> PAGEREF _Toc133838782 \h </w:instrText>
        </w:r>
        <w:r w:rsidR="00035076">
          <w:rPr>
            <w:webHidden/>
          </w:rPr>
        </w:r>
        <w:r w:rsidR="00035076">
          <w:rPr>
            <w:webHidden/>
          </w:rPr>
          <w:fldChar w:fldCharType="separate"/>
        </w:r>
        <w:r w:rsidR="00035076">
          <w:rPr>
            <w:webHidden/>
          </w:rPr>
          <w:t>90</w:t>
        </w:r>
        <w:r w:rsidR="00035076">
          <w:rPr>
            <w:webHidden/>
          </w:rPr>
          <w:fldChar w:fldCharType="end"/>
        </w:r>
      </w:hyperlink>
    </w:p>
    <w:p w14:paraId="462C6C4E" w14:textId="607C15F4" w:rsidR="0094647A" w:rsidRPr="0059049D" w:rsidRDefault="007B1370" w:rsidP="00DE5EB8">
      <w:pPr>
        <w:pStyle w:val="Heading1"/>
      </w:pPr>
      <w:r w:rsidRPr="0059049D">
        <w:fldChar w:fldCharType="end"/>
      </w:r>
      <w:r w:rsidR="0094647A" w:rsidRPr="0059049D">
        <w:t xml:space="preserve"> </w:t>
      </w:r>
      <w:bookmarkStart w:id="11" w:name="_Toc133838585"/>
      <w:r w:rsidR="0094647A" w:rsidRPr="0059049D">
        <w:t>Introduction</w:t>
      </w:r>
      <w:bookmarkEnd w:id="11"/>
    </w:p>
    <w:p w14:paraId="07B39FA3" w14:textId="768E33E5" w:rsidR="00B8243F" w:rsidRPr="0059049D" w:rsidRDefault="00B8243F" w:rsidP="00B8243F">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The introduction section of the solution architecture document provides an overview of the purpose and scope of the document, which is to describe the architecture of the CRM case management system and its components. It also covers the technologies and platforms involved in the implementation.</w:t>
      </w:r>
    </w:p>
    <w:p w14:paraId="4869D04D" w14:textId="77777777" w:rsidR="009C64E2" w:rsidRPr="0059049D" w:rsidRDefault="009C64E2" w:rsidP="00B8243F">
      <w:pPr>
        <w:autoSpaceDE w:val="0"/>
        <w:autoSpaceDN w:val="0"/>
        <w:adjustRightInd w:val="0"/>
        <w:rPr>
          <w:rFonts w:asciiTheme="minorHAnsi" w:eastAsiaTheme="minorHAnsi" w:hAnsiTheme="minorHAnsi" w:cstheme="minorHAnsi"/>
          <w:lang w:val="en-US"/>
        </w:rPr>
      </w:pPr>
    </w:p>
    <w:p w14:paraId="5A53E934" w14:textId="2024C95D" w:rsidR="00B8243F" w:rsidRPr="0059049D" w:rsidRDefault="0094647A" w:rsidP="00B8243F">
      <w:pPr>
        <w:numPr>
          <w:ilvl w:val="0"/>
          <w:numId w:val="2"/>
        </w:numPr>
        <w:autoSpaceDE w:val="0"/>
        <w:autoSpaceDN w:val="0"/>
        <w:adjustRightInd w:val="0"/>
        <w:ind w:left="0" w:firstLine="0"/>
        <w:rPr>
          <w:rFonts w:asciiTheme="minorHAnsi" w:eastAsiaTheme="minorHAnsi" w:hAnsiTheme="minorHAnsi" w:cstheme="minorHAnsi"/>
          <w:lang w:val="en-US"/>
        </w:rPr>
      </w:pPr>
      <w:r w:rsidRPr="0059049D">
        <w:rPr>
          <w:rFonts w:asciiTheme="minorHAnsi" w:eastAsiaTheme="minorHAnsi" w:hAnsiTheme="minorHAnsi" w:cstheme="minorHAnsi"/>
          <w:lang w:val="en-US"/>
        </w:rPr>
        <w:t>Purpose and scope of the document</w:t>
      </w:r>
    </w:p>
    <w:p w14:paraId="109AB813" w14:textId="77777777" w:rsidR="0094647A" w:rsidRPr="0059049D" w:rsidRDefault="0094647A">
      <w:pPr>
        <w:numPr>
          <w:ilvl w:val="0"/>
          <w:numId w:val="2"/>
        </w:numPr>
        <w:autoSpaceDE w:val="0"/>
        <w:autoSpaceDN w:val="0"/>
        <w:adjustRightInd w:val="0"/>
        <w:ind w:left="0" w:firstLine="0"/>
        <w:rPr>
          <w:rFonts w:asciiTheme="minorHAnsi" w:eastAsiaTheme="minorHAnsi" w:hAnsiTheme="minorHAnsi" w:cstheme="minorHAnsi"/>
          <w:lang w:val="en-US"/>
        </w:rPr>
      </w:pPr>
      <w:r w:rsidRPr="0059049D">
        <w:rPr>
          <w:rFonts w:asciiTheme="minorHAnsi" w:eastAsiaTheme="minorHAnsi" w:hAnsiTheme="minorHAnsi" w:cstheme="minorHAnsi"/>
          <w:lang w:val="en-US"/>
        </w:rPr>
        <w:t>Overview of the CRM case management system and its components</w:t>
      </w:r>
    </w:p>
    <w:p w14:paraId="4847B574" w14:textId="6BA48E1A" w:rsidR="00CB6A33" w:rsidRPr="0059049D" w:rsidRDefault="0094647A" w:rsidP="00CB6A33">
      <w:pPr>
        <w:numPr>
          <w:ilvl w:val="0"/>
          <w:numId w:val="2"/>
        </w:numPr>
        <w:autoSpaceDE w:val="0"/>
        <w:autoSpaceDN w:val="0"/>
        <w:adjustRightInd w:val="0"/>
        <w:ind w:left="0" w:firstLine="0"/>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Overview of the technologies and platforms </w:t>
      </w:r>
      <w:r w:rsidR="00CB6A33" w:rsidRPr="0059049D">
        <w:rPr>
          <w:rFonts w:asciiTheme="minorHAnsi" w:eastAsiaTheme="minorHAnsi" w:hAnsiTheme="minorHAnsi" w:cstheme="minorHAnsi"/>
          <w:lang w:val="en-US"/>
        </w:rPr>
        <w:t>involved.</w:t>
      </w:r>
    </w:p>
    <w:p w14:paraId="355E4F86" w14:textId="121D9FE0" w:rsidR="00E05108" w:rsidRPr="0059049D" w:rsidRDefault="00CB6A33" w:rsidP="008254DB">
      <w:pPr>
        <w:pStyle w:val="Heading2"/>
        <w:rPr>
          <w:rFonts w:asciiTheme="minorHAnsi" w:hAnsiTheme="minorHAnsi" w:cstheme="minorHAnsi"/>
          <w:lang w:val="en-US"/>
        </w:rPr>
      </w:pPr>
      <w:bookmarkStart w:id="12" w:name="_Toc133838586"/>
      <w:r w:rsidRPr="0059049D">
        <w:rPr>
          <w:rFonts w:asciiTheme="minorHAnsi" w:hAnsiTheme="minorHAnsi" w:cstheme="minorHAnsi"/>
          <w:lang w:val="en-US"/>
        </w:rPr>
        <w:t>Purpose and scope of the document</w:t>
      </w:r>
      <w:bookmarkEnd w:id="12"/>
    </w:p>
    <w:p w14:paraId="4D3BB505" w14:textId="083A4552" w:rsidR="008254DB" w:rsidRPr="0059049D" w:rsidRDefault="00CB6A33" w:rsidP="00CD2D24">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The scope of this document focuses on the Dynamics 365 Customer Service implementation in the organizations Power Platform subscription which is part of the M365 product family and is considered as a “SAAS” technology. </w:t>
      </w:r>
      <w:r w:rsidR="00604ED6" w:rsidRPr="0059049D">
        <w:rPr>
          <w:rFonts w:asciiTheme="minorHAnsi" w:eastAsiaTheme="minorHAnsi" w:hAnsiTheme="minorHAnsi" w:cstheme="minorHAnsi"/>
          <w:lang w:val="en-US"/>
        </w:rPr>
        <w:t xml:space="preserve">Dynamics 365 CS is an enterprise CRM platform that the organization plans on </w:t>
      </w:r>
      <w:r w:rsidR="00EA7B17" w:rsidRPr="0059049D">
        <w:rPr>
          <w:rFonts w:asciiTheme="minorHAnsi" w:eastAsiaTheme="minorHAnsi" w:hAnsiTheme="minorHAnsi" w:cstheme="minorHAnsi"/>
          <w:lang w:val="en-US"/>
        </w:rPr>
        <w:t>leveraging</w:t>
      </w:r>
      <w:r w:rsidR="00604ED6" w:rsidRPr="0059049D">
        <w:rPr>
          <w:rFonts w:asciiTheme="minorHAnsi" w:eastAsiaTheme="minorHAnsi" w:hAnsiTheme="minorHAnsi" w:cstheme="minorHAnsi"/>
          <w:lang w:val="en-US"/>
        </w:rPr>
        <w:t xml:space="preserve"> </w:t>
      </w:r>
      <w:r w:rsidR="00604ED6" w:rsidRPr="0059049D">
        <w:rPr>
          <w:rFonts w:asciiTheme="minorHAnsi" w:eastAsiaTheme="minorHAnsi" w:hAnsiTheme="minorHAnsi" w:cstheme="minorHAnsi"/>
          <w:lang w:val="en-US"/>
        </w:rPr>
        <w:lastRenderedPageBreak/>
        <w:t>to modernize the digital relationship with the “reporting entities” which are financial inst</w:t>
      </w:r>
      <w:r w:rsidR="00EA7B17" w:rsidRPr="0059049D">
        <w:rPr>
          <w:rFonts w:asciiTheme="minorHAnsi" w:eastAsiaTheme="minorHAnsi" w:hAnsiTheme="minorHAnsi" w:cstheme="minorHAnsi"/>
          <w:lang w:val="en-US"/>
        </w:rPr>
        <w:t>it</w:t>
      </w:r>
      <w:r w:rsidR="00604ED6" w:rsidRPr="0059049D">
        <w:rPr>
          <w:rFonts w:asciiTheme="minorHAnsi" w:eastAsiaTheme="minorHAnsi" w:hAnsiTheme="minorHAnsi" w:cstheme="minorHAnsi"/>
          <w:lang w:val="en-US"/>
        </w:rPr>
        <w:t xml:space="preserve">utions across Canada that are responsible to report financial data and through various forms and mediums to </w:t>
      </w:r>
      <w:r w:rsidR="009A386B" w:rsidRPr="0059049D">
        <w:rPr>
          <w:rFonts w:asciiTheme="minorHAnsi" w:eastAsiaTheme="minorHAnsi" w:hAnsiTheme="minorHAnsi" w:cstheme="minorHAnsi"/>
          <w:lang w:val="en-US"/>
        </w:rPr>
        <w:t>FINTRAC</w:t>
      </w:r>
      <w:r w:rsidR="00604ED6" w:rsidRPr="0059049D">
        <w:rPr>
          <w:rFonts w:asciiTheme="minorHAnsi" w:eastAsiaTheme="minorHAnsi" w:hAnsiTheme="minorHAnsi" w:cstheme="minorHAnsi"/>
          <w:lang w:val="en-US"/>
        </w:rPr>
        <w:t xml:space="preserve"> for compliance officers to analyze to ensure compliance with the financial laws in Canada in this sector. This technology also ships with a Portal technology that integrates natively with Dynamics within the Power Platform which allows </w:t>
      </w:r>
      <w:r w:rsidR="0030401C" w:rsidRPr="0059049D">
        <w:rPr>
          <w:rFonts w:asciiTheme="minorHAnsi" w:eastAsiaTheme="minorHAnsi" w:hAnsiTheme="minorHAnsi" w:cstheme="minorHAnsi"/>
          <w:lang w:val="en-US"/>
        </w:rPr>
        <w:t>Contacts (external portal users)</w:t>
      </w:r>
      <w:r w:rsidR="00604ED6" w:rsidRPr="0059049D">
        <w:rPr>
          <w:rFonts w:asciiTheme="minorHAnsi" w:eastAsiaTheme="minorHAnsi" w:hAnsiTheme="minorHAnsi" w:cstheme="minorHAnsi"/>
          <w:lang w:val="en-US"/>
        </w:rPr>
        <w:t xml:space="preserve"> to submit data in a more efficient and secure manner directly to </w:t>
      </w:r>
      <w:r w:rsidR="009A386B" w:rsidRPr="0059049D">
        <w:rPr>
          <w:rFonts w:asciiTheme="minorHAnsi" w:eastAsiaTheme="minorHAnsi" w:hAnsiTheme="minorHAnsi" w:cstheme="minorHAnsi"/>
          <w:lang w:val="en-US"/>
        </w:rPr>
        <w:t>FINTRAC</w:t>
      </w:r>
      <w:r w:rsidR="00604ED6" w:rsidRPr="0059049D">
        <w:rPr>
          <w:rFonts w:asciiTheme="minorHAnsi" w:eastAsiaTheme="minorHAnsi" w:hAnsiTheme="minorHAnsi" w:cstheme="minorHAnsi"/>
          <w:lang w:val="en-US"/>
        </w:rPr>
        <w:t xml:space="preserve">. Officers typically will generate reporting cycles by sector and invite all financial institutions within that sector to fill in compliance forms and attach supporting documents. This document demonstrates the implementation of this technology to meet the use this case. Moreover, </w:t>
      </w:r>
      <w:r w:rsidR="009A386B" w:rsidRPr="0059049D">
        <w:rPr>
          <w:rFonts w:asciiTheme="minorHAnsi" w:eastAsiaTheme="minorHAnsi" w:hAnsiTheme="minorHAnsi" w:cstheme="minorHAnsi"/>
          <w:lang w:val="en-US"/>
        </w:rPr>
        <w:t>FINTRAC</w:t>
      </w:r>
      <w:r w:rsidR="00604ED6" w:rsidRPr="0059049D">
        <w:rPr>
          <w:rFonts w:asciiTheme="minorHAnsi" w:eastAsiaTheme="minorHAnsi" w:hAnsiTheme="minorHAnsi" w:cstheme="minorHAnsi"/>
          <w:lang w:val="en-US"/>
        </w:rPr>
        <w:t xml:space="preserve"> has an API driven architecture whereby the platform can interface with </w:t>
      </w:r>
      <w:r w:rsidR="00C930D9" w:rsidRPr="0059049D">
        <w:rPr>
          <w:rFonts w:asciiTheme="minorHAnsi" w:eastAsiaTheme="minorHAnsi" w:hAnsiTheme="minorHAnsi" w:cstheme="minorHAnsi"/>
          <w:lang w:val="en-US"/>
        </w:rPr>
        <w:t>read</w:t>
      </w:r>
      <w:r w:rsidR="00604ED6" w:rsidRPr="0059049D">
        <w:rPr>
          <w:rFonts w:asciiTheme="minorHAnsi" w:eastAsiaTheme="minorHAnsi" w:hAnsiTheme="minorHAnsi" w:cstheme="minorHAnsi"/>
          <w:lang w:val="en-US"/>
        </w:rPr>
        <w:t xml:space="preserve"> data thus </w:t>
      </w:r>
      <w:r w:rsidR="00C930D9" w:rsidRPr="0059049D">
        <w:rPr>
          <w:rFonts w:asciiTheme="minorHAnsi" w:eastAsiaTheme="minorHAnsi" w:hAnsiTheme="minorHAnsi" w:cstheme="minorHAnsi"/>
          <w:lang w:val="en-US"/>
        </w:rPr>
        <w:t>aligning</w:t>
      </w:r>
      <w:r w:rsidR="00604ED6" w:rsidRPr="0059049D">
        <w:rPr>
          <w:rFonts w:asciiTheme="minorHAnsi" w:eastAsiaTheme="minorHAnsi" w:hAnsiTheme="minorHAnsi" w:cstheme="minorHAnsi"/>
          <w:lang w:val="en-US"/>
        </w:rPr>
        <w:t xml:space="preserve"> with the </w:t>
      </w:r>
      <w:r w:rsidR="009A386B" w:rsidRPr="0059049D">
        <w:rPr>
          <w:rFonts w:asciiTheme="minorHAnsi" w:eastAsiaTheme="minorHAnsi" w:hAnsiTheme="minorHAnsi" w:cstheme="minorHAnsi"/>
          <w:lang w:val="en-US"/>
        </w:rPr>
        <w:t>organization’s</w:t>
      </w:r>
      <w:r w:rsidR="00604ED6" w:rsidRPr="0059049D">
        <w:rPr>
          <w:rFonts w:asciiTheme="minorHAnsi" w:eastAsiaTheme="minorHAnsi" w:hAnsiTheme="minorHAnsi" w:cstheme="minorHAnsi"/>
          <w:lang w:val="en-US"/>
        </w:rPr>
        <w:t xml:space="preserve"> overall digital strategy and cloud adoption. By leveraging this technology, particular a SAAS technology that has been assessed by CSE/SSC/TBS as Protected B ready, the complexities associated with administering a custom implementation or infrastructure is now abstracted and thus simplifies the implementation and assures a higher level or security due to the fact that operators cannot interfere with the OS or IAAS and encryption is handled end to end both in transit and at rest using AES and RSA and falls within the realm of the organizations Active Directory policies thus ensures that only </w:t>
      </w:r>
      <w:r w:rsidR="009A386B" w:rsidRPr="0059049D">
        <w:rPr>
          <w:rFonts w:asciiTheme="minorHAnsi" w:eastAsiaTheme="minorHAnsi" w:hAnsiTheme="minorHAnsi" w:cstheme="minorHAnsi"/>
          <w:lang w:val="en-US"/>
        </w:rPr>
        <w:t>FINTRAC</w:t>
      </w:r>
      <w:r w:rsidR="00604ED6" w:rsidRPr="0059049D">
        <w:rPr>
          <w:rFonts w:asciiTheme="minorHAnsi" w:eastAsiaTheme="minorHAnsi" w:hAnsiTheme="minorHAnsi" w:cstheme="minorHAnsi"/>
          <w:lang w:val="en-US"/>
        </w:rPr>
        <w:t xml:space="preserve"> employees on approved devices </w:t>
      </w:r>
      <w:r w:rsidR="00EA7B17" w:rsidRPr="0059049D">
        <w:rPr>
          <w:rFonts w:asciiTheme="minorHAnsi" w:eastAsiaTheme="minorHAnsi" w:hAnsiTheme="minorHAnsi" w:cstheme="minorHAnsi"/>
          <w:lang w:val="en-US"/>
        </w:rPr>
        <w:t>with Federal Government CA authorization can access the platform. Moreover, the portal is also administered by Active Directory service principles only accessible by privileged user roles (app admin, GA) and external users (</w:t>
      </w:r>
      <w:r w:rsidR="0030401C" w:rsidRPr="0059049D">
        <w:rPr>
          <w:rFonts w:asciiTheme="minorHAnsi" w:eastAsiaTheme="minorHAnsi" w:hAnsiTheme="minorHAnsi" w:cstheme="minorHAnsi"/>
          <w:lang w:val="en-US"/>
        </w:rPr>
        <w:t>Contacts (external portal users)</w:t>
      </w:r>
      <w:r w:rsidR="00EA7B17" w:rsidRPr="0059049D">
        <w:rPr>
          <w:rFonts w:asciiTheme="minorHAnsi" w:eastAsiaTheme="minorHAnsi" w:hAnsiTheme="minorHAnsi" w:cstheme="minorHAnsi"/>
          <w:lang w:val="en-US"/>
        </w:rPr>
        <w:t>) must be invited formerly to the portal and are forced to use 2FA to access the portal.</w:t>
      </w:r>
    </w:p>
    <w:p w14:paraId="46A8DD63" w14:textId="4D4162E7" w:rsidR="00CB6A33" w:rsidRPr="0059049D" w:rsidRDefault="00CB6A33" w:rsidP="00A5669B">
      <w:pPr>
        <w:pStyle w:val="Heading1"/>
      </w:pPr>
      <w:bookmarkStart w:id="13" w:name="_Toc133838587"/>
      <w:r w:rsidRPr="0059049D">
        <w:t>Overview of the</w:t>
      </w:r>
      <w:r w:rsidR="00A5669B" w:rsidRPr="0059049D">
        <w:t xml:space="preserve"> Dataverse environments</w:t>
      </w:r>
      <w:r w:rsidRPr="0059049D">
        <w:t xml:space="preserve"> </w:t>
      </w:r>
      <w:r w:rsidR="00A5669B" w:rsidRPr="0059049D">
        <w:t>(</w:t>
      </w:r>
      <w:r w:rsidRPr="0059049D">
        <w:t>CRM case management system</w:t>
      </w:r>
      <w:r w:rsidR="00A5669B" w:rsidRPr="0059049D">
        <w:t>)</w:t>
      </w:r>
      <w:r w:rsidRPr="0059049D">
        <w:t xml:space="preserve"> and its components</w:t>
      </w:r>
      <w:bookmarkEnd w:id="13"/>
    </w:p>
    <w:p w14:paraId="4E8D4254" w14:textId="77777777" w:rsidR="00E05108" w:rsidRPr="0059049D" w:rsidRDefault="00E05108" w:rsidP="00F46583">
      <w:pPr>
        <w:rPr>
          <w:rFonts w:asciiTheme="minorHAnsi" w:eastAsiaTheme="minorHAnsi" w:hAnsiTheme="minorHAnsi" w:cstheme="minorHAnsi"/>
          <w:lang w:val="en-US"/>
        </w:rPr>
      </w:pPr>
    </w:p>
    <w:p w14:paraId="75C6B4D3" w14:textId="3701B373" w:rsidR="00F46583" w:rsidRPr="0059049D" w:rsidRDefault="00F46583" w:rsidP="00F46583">
      <w:pPr>
        <w:rPr>
          <w:rFonts w:asciiTheme="minorHAnsi" w:eastAsiaTheme="minorHAnsi" w:hAnsiTheme="minorHAnsi" w:cstheme="minorHAnsi"/>
          <w:lang w:val="en-US"/>
        </w:rPr>
      </w:pPr>
      <w:r w:rsidRPr="0059049D">
        <w:rPr>
          <w:rFonts w:asciiTheme="minorHAnsi" w:eastAsiaTheme="minorHAnsi" w:hAnsiTheme="minorHAnsi" w:cstheme="minorHAnsi"/>
          <w:lang w:val="en-US"/>
        </w:rPr>
        <w:t>Before diving into the specific use case implemented using the Dynamics 365 Customer Service Module with Portals, the section will first describe what each of these technologies are to provide context and explain how the compliance management process will fit into or has been built leveraging these technologies:</w:t>
      </w:r>
    </w:p>
    <w:p w14:paraId="5CEFA2D1" w14:textId="50384764" w:rsidR="00F46583" w:rsidRPr="0059049D" w:rsidRDefault="00F46583" w:rsidP="00A5669B">
      <w:pPr>
        <w:pStyle w:val="Heading2"/>
        <w:rPr>
          <w:rFonts w:asciiTheme="minorHAnsi" w:hAnsiTheme="minorHAnsi" w:cstheme="minorHAnsi"/>
        </w:rPr>
      </w:pPr>
      <w:bookmarkStart w:id="14" w:name="_Toc133838588"/>
      <w:r w:rsidRPr="0059049D">
        <w:rPr>
          <w:rFonts w:asciiTheme="minorHAnsi" w:hAnsiTheme="minorHAnsi" w:cstheme="minorHAnsi"/>
        </w:rPr>
        <w:t>Dynamics 365 Customer Service</w:t>
      </w:r>
      <w:bookmarkEnd w:id="14"/>
    </w:p>
    <w:p w14:paraId="370C400B" w14:textId="77777777" w:rsidR="00F46583" w:rsidRPr="0059049D" w:rsidRDefault="00F46583" w:rsidP="00F46583">
      <w:pPr>
        <w:spacing w:before="100" w:beforeAutospacing="1" w:after="100" w:afterAutospacing="1"/>
        <w:rPr>
          <w:rFonts w:asciiTheme="minorHAnsi" w:hAnsiTheme="minorHAnsi" w:cstheme="minorHAnsi"/>
        </w:rPr>
      </w:pPr>
      <w:r w:rsidRPr="0059049D">
        <w:rPr>
          <w:rFonts w:asciiTheme="minorHAnsi" w:hAnsiTheme="minorHAnsi" w:cstheme="minorHAnsi"/>
        </w:rPr>
        <w:t>Dynamics 365 Customer Service is a customer relationship management (CRM) software application that enables businesses to manage and streamline their customer service operations. The platform offers a wide range of features, including case management, SLA management, business process flows, automation, and reporting capabilities.</w:t>
      </w:r>
    </w:p>
    <w:p w14:paraId="6C01ACA7" w14:textId="77777777" w:rsidR="00F46583" w:rsidRPr="0059049D" w:rsidRDefault="00F46583" w:rsidP="00F46583">
      <w:pPr>
        <w:spacing w:before="100" w:beforeAutospacing="1" w:after="100" w:afterAutospacing="1"/>
        <w:rPr>
          <w:rFonts w:asciiTheme="minorHAnsi" w:hAnsiTheme="minorHAnsi" w:cstheme="minorHAnsi"/>
        </w:rPr>
      </w:pPr>
      <w:r w:rsidRPr="0059049D">
        <w:rPr>
          <w:rFonts w:asciiTheme="minorHAnsi" w:hAnsiTheme="minorHAnsi" w:cstheme="minorHAnsi"/>
        </w:rPr>
        <w:t>Case management is a critical aspect of the Dynamics 365 Customer Service platform. It allows customer service agents to efficiently manage and resolve customer issues by creating cases, tracking case progress, and escalating cases as needed. The platform also includes robust SLA management features, which allow businesses to establish service level agreements with customers and track performance against those agreements. Additionally, the platform offers extensive automation capabilities, including the ability to automate routine tasks, such as email responses and case routing.</w:t>
      </w:r>
    </w:p>
    <w:p w14:paraId="17496786" w14:textId="1C9A4162" w:rsidR="00F46583" w:rsidRPr="0059049D" w:rsidRDefault="00F46583" w:rsidP="00F46583">
      <w:pPr>
        <w:spacing w:before="100" w:beforeAutospacing="1" w:after="100" w:afterAutospacing="1"/>
        <w:rPr>
          <w:rFonts w:asciiTheme="minorHAnsi" w:hAnsiTheme="minorHAnsi" w:cstheme="minorHAnsi"/>
        </w:rPr>
      </w:pPr>
      <w:r w:rsidRPr="0059049D">
        <w:rPr>
          <w:rFonts w:asciiTheme="minorHAnsi" w:hAnsiTheme="minorHAnsi" w:cstheme="minorHAnsi"/>
        </w:rPr>
        <w:t xml:space="preserve">Another strength of Dynamics 365 Customer Service is its business process flows feature, which enables businesses to automate and standardize their customer service processes. With this feature, businesses can create predefined workflows that guide agents through each step of the customer service process. The </w:t>
      </w:r>
      <w:r w:rsidRPr="0059049D">
        <w:rPr>
          <w:rFonts w:asciiTheme="minorHAnsi" w:hAnsiTheme="minorHAnsi" w:cstheme="minorHAnsi"/>
        </w:rPr>
        <w:lastRenderedPageBreak/>
        <w:t>platform also offers robust reporting capabilities, allowing businesses to track key performance indicators (KPIs) and gain insights into customer service operations. Overall, Dynamics 365 Customer Service is a powerful tool that can help businesses improve their customer service operations and streamline their workflows.</w:t>
      </w:r>
    </w:p>
    <w:p w14:paraId="6ACF5B90" w14:textId="010DB038" w:rsidR="00135A6F" w:rsidRPr="0059049D" w:rsidRDefault="00D155D3" w:rsidP="003812BF">
      <w:pPr>
        <w:spacing w:before="100" w:beforeAutospacing="1" w:after="100" w:afterAutospacing="1"/>
        <w:rPr>
          <w:rFonts w:asciiTheme="minorHAnsi" w:hAnsiTheme="minorHAnsi" w:cstheme="minorHAnsi"/>
        </w:rPr>
      </w:pPr>
      <w:r w:rsidRPr="0059049D">
        <w:rPr>
          <w:rFonts w:asciiTheme="minorHAnsi" w:hAnsiTheme="minorHAnsi" w:cstheme="minorHAnsi"/>
        </w:rPr>
        <w:t xml:space="preserve">This technology aligns well with the compliance process at </w:t>
      </w:r>
      <w:r w:rsidR="009A386B" w:rsidRPr="0059049D">
        <w:rPr>
          <w:rFonts w:asciiTheme="minorHAnsi" w:hAnsiTheme="minorHAnsi" w:cstheme="minorHAnsi"/>
        </w:rPr>
        <w:t>FINTRAC</w:t>
      </w:r>
      <w:r w:rsidRPr="0059049D">
        <w:rPr>
          <w:rFonts w:asciiTheme="minorHAnsi" w:hAnsiTheme="minorHAnsi" w:cstheme="minorHAnsi"/>
        </w:rPr>
        <w:t xml:space="preserve"> whereby employees are responsible to generate reporting cycles by sector which automatically trigger an invitation process and notifications to </w:t>
      </w:r>
      <w:r w:rsidR="0030401C" w:rsidRPr="0059049D">
        <w:rPr>
          <w:rFonts w:asciiTheme="minorHAnsi" w:hAnsiTheme="minorHAnsi" w:cstheme="minorHAnsi"/>
        </w:rPr>
        <w:t>Contacts (external portal users)</w:t>
      </w:r>
      <w:r w:rsidRPr="0059049D">
        <w:rPr>
          <w:rFonts w:asciiTheme="minorHAnsi" w:hAnsiTheme="minorHAnsi" w:cstheme="minorHAnsi"/>
        </w:rPr>
        <w:t xml:space="preserve"> within that sector to fill in the data of the compliance form associated with the cycle, for example the risk questionnaire type using out of the box case management feature. Furthermore, the SLA feature is being leveraged to track the progress and timeline obligations that </w:t>
      </w:r>
      <w:r w:rsidR="0030401C" w:rsidRPr="0059049D">
        <w:rPr>
          <w:rFonts w:asciiTheme="minorHAnsi" w:hAnsiTheme="minorHAnsi" w:cstheme="minorHAnsi"/>
        </w:rPr>
        <w:t>Contacts (external portal users)</w:t>
      </w:r>
      <w:r w:rsidRPr="0059049D">
        <w:rPr>
          <w:rFonts w:asciiTheme="minorHAnsi" w:hAnsiTheme="minorHAnsi" w:cstheme="minorHAnsi"/>
        </w:rPr>
        <w:t xml:space="preserve"> are responsible for submitting the information to </w:t>
      </w:r>
      <w:r w:rsidR="009A386B" w:rsidRPr="0059049D">
        <w:rPr>
          <w:rFonts w:asciiTheme="minorHAnsi" w:hAnsiTheme="minorHAnsi" w:cstheme="minorHAnsi"/>
        </w:rPr>
        <w:t>FINTRAC</w:t>
      </w:r>
      <w:r w:rsidRPr="0059049D">
        <w:rPr>
          <w:rFonts w:asciiTheme="minorHAnsi" w:hAnsiTheme="minorHAnsi" w:cstheme="minorHAnsi"/>
        </w:rPr>
        <w:t xml:space="preserve"> within a given (configurable timeframe). </w:t>
      </w:r>
      <w:r w:rsidR="003F0D42" w:rsidRPr="0059049D">
        <w:rPr>
          <w:rFonts w:asciiTheme="minorHAnsi" w:hAnsiTheme="minorHAnsi" w:cstheme="minorHAnsi"/>
        </w:rPr>
        <w:t>Furthermore</w:t>
      </w:r>
      <w:r w:rsidRPr="0059049D">
        <w:rPr>
          <w:rFonts w:asciiTheme="minorHAnsi" w:hAnsiTheme="minorHAnsi" w:cstheme="minorHAnsi"/>
        </w:rPr>
        <w:t xml:space="preserve">, the auditing feature allows </w:t>
      </w:r>
      <w:r w:rsidR="009A386B" w:rsidRPr="0059049D">
        <w:rPr>
          <w:rFonts w:asciiTheme="minorHAnsi" w:hAnsiTheme="minorHAnsi" w:cstheme="minorHAnsi"/>
        </w:rPr>
        <w:t>FINTRAC</w:t>
      </w:r>
      <w:r w:rsidRPr="0059049D">
        <w:rPr>
          <w:rFonts w:asciiTheme="minorHAnsi" w:hAnsiTheme="minorHAnsi" w:cstheme="minorHAnsi"/>
        </w:rPr>
        <w:t xml:space="preserve"> to report and examine all activity on the case and audit logs are immutable. The platform’s business process flow and out of the box state machine (statuses) are being leveraged to track where in the process a compliance form is. For example, the process starts in draft until the employee runs </w:t>
      </w:r>
      <w:proofErr w:type="gramStart"/>
      <w:r w:rsidRPr="0059049D">
        <w:rPr>
          <w:rFonts w:asciiTheme="minorHAnsi" w:hAnsiTheme="minorHAnsi" w:cstheme="minorHAnsi"/>
        </w:rPr>
        <w:t>a the</w:t>
      </w:r>
      <w:proofErr w:type="gramEnd"/>
      <w:r w:rsidRPr="0059049D">
        <w:rPr>
          <w:rFonts w:asciiTheme="minorHAnsi" w:hAnsiTheme="minorHAnsi" w:cstheme="minorHAnsi"/>
        </w:rPr>
        <w:t xml:space="preserve"> workflow (flow) to activate the cycle which triggers the invitation process and generates all child compliance case per RE which also has its own state machine. Once this is successfully triggered the status is automatically set to in progress and only transitions to under review once all submissions have been received and triaged for accuracy. The state machine is further described in the application layer implementation details. Throughout this process however, </w:t>
      </w:r>
      <w:r w:rsidR="0030401C" w:rsidRPr="0059049D">
        <w:rPr>
          <w:rFonts w:asciiTheme="minorHAnsi" w:hAnsiTheme="minorHAnsi" w:cstheme="minorHAnsi"/>
        </w:rPr>
        <w:t>Contacts (external portal users)</w:t>
      </w:r>
      <w:r w:rsidRPr="0059049D">
        <w:rPr>
          <w:rFonts w:asciiTheme="minorHAnsi" w:hAnsiTheme="minorHAnsi" w:cstheme="minorHAnsi"/>
        </w:rPr>
        <w:t xml:space="preserve"> and </w:t>
      </w:r>
      <w:r w:rsidR="009A386B" w:rsidRPr="0059049D">
        <w:rPr>
          <w:rFonts w:asciiTheme="minorHAnsi" w:hAnsiTheme="minorHAnsi" w:cstheme="minorHAnsi"/>
        </w:rPr>
        <w:t>FINTRAC</w:t>
      </w:r>
      <w:r w:rsidRPr="0059049D">
        <w:rPr>
          <w:rFonts w:asciiTheme="minorHAnsi" w:hAnsiTheme="minorHAnsi" w:cstheme="minorHAnsi"/>
        </w:rPr>
        <w:t xml:space="preserve"> employees can collaborate digitally over email or virtual agent feature and all correspondence is automatically linked as an activity associated to the case. Furthermore, </w:t>
      </w:r>
      <w:r w:rsidR="009A386B" w:rsidRPr="0059049D">
        <w:rPr>
          <w:rFonts w:asciiTheme="minorHAnsi" w:hAnsiTheme="minorHAnsi" w:cstheme="minorHAnsi"/>
        </w:rPr>
        <w:t>FINTRAC</w:t>
      </w:r>
      <w:r w:rsidRPr="0059049D">
        <w:rPr>
          <w:rFonts w:asciiTheme="minorHAnsi" w:hAnsiTheme="minorHAnsi" w:cstheme="minorHAnsi"/>
        </w:rPr>
        <w:t xml:space="preserve"> employees can return submissions to the </w:t>
      </w:r>
      <w:r w:rsidR="0030401C" w:rsidRPr="0059049D">
        <w:rPr>
          <w:rFonts w:asciiTheme="minorHAnsi" w:hAnsiTheme="minorHAnsi" w:cstheme="minorHAnsi"/>
        </w:rPr>
        <w:t>Contacts (external portal users)</w:t>
      </w:r>
      <w:r w:rsidRPr="0059049D">
        <w:rPr>
          <w:rFonts w:asciiTheme="minorHAnsi" w:hAnsiTheme="minorHAnsi" w:cstheme="minorHAnsi"/>
        </w:rPr>
        <w:t xml:space="preserve"> to request more information </w:t>
      </w:r>
      <w:r w:rsidR="00A20784" w:rsidRPr="0059049D">
        <w:rPr>
          <w:rFonts w:asciiTheme="minorHAnsi" w:hAnsiTheme="minorHAnsi" w:cstheme="minorHAnsi"/>
        </w:rPr>
        <w:t>and</w:t>
      </w:r>
      <w:r w:rsidRPr="0059049D">
        <w:rPr>
          <w:rFonts w:asciiTheme="minorHAnsi" w:hAnsiTheme="minorHAnsi" w:cstheme="minorHAnsi"/>
        </w:rPr>
        <w:t xml:space="preserve"> extend the timeline for submission when warranted</w:t>
      </w:r>
      <w:r w:rsidR="003F0D42" w:rsidRPr="0059049D">
        <w:rPr>
          <w:rFonts w:asciiTheme="minorHAnsi" w:hAnsiTheme="minorHAnsi" w:cstheme="minorHAnsi"/>
        </w:rPr>
        <w:t xml:space="preserve">. </w:t>
      </w:r>
      <w:r w:rsidR="00A20784" w:rsidRPr="0059049D">
        <w:rPr>
          <w:rFonts w:asciiTheme="minorHAnsi" w:hAnsiTheme="minorHAnsi" w:cstheme="minorHAnsi"/>
        </w:rPr>
        <w:t>Most of</w:t>
      </w:r>
      <w:r w:rsidR="003F0D42" w:rsidRPr="0059049D">
        <w:rPr>
          <w:rFonts w:asciiTheme="minorHAnsi" w:hAnsiTheme="minorHAnsi" w:cstheme="minorHAnsi"/>
        </w:rPr>
        <w:t xml:space="preserve"> these features come with the platform’s tooling with additional development to account for specific data elements and configuration of state machine and business process flows and rules build by the CRM developer.</w:t>
      </w:r>
    </w:p>
    <w:p w14:paraId="54D01BED" w14:textId="574E046A" w:rsidR="00E05108" w:rsidRPr="0059049D" w:rsidRDefault="00F46583" w:rsidP="00CD2D24">
      <w:pPr>
        <w:pStyle w:val="Heading2"/>
        <w:rPr>
          <w:rFonts w:asciiTheme="minorHAnsi" w:hAnsiTheme="minorHAnsi" w:cstheme="minorHAnsi"/>
        </w:rPr>
      </w:pPr>
      <w:bookmarkStart w:id="15" w:name="_Toc133838589"/>
      <w:r w:rsidRPr="0059049D">
        <w:rPr>
          <w:rFonts w:asciiTheme="minorHAnsi" w:hAnsiTheme="minorHAnsi" w:cstheme="minorHAnsi"/>
        </w:rPr>
        <w:t xml:space="preserve">Power Pages </w:t>
      </w:r>
      <w:r w:rsidR="00135A6F" w:rsidRPr="0059049D">
        <w:rPr>
          <w:rFonts w:asciiTheme="minorHAnsi" w:hAnsiTheme="minorHAnsi" w:cstheme="minorHAnsi"/>
        </w:rPr>
        <w:t>S</w:t>
      </w:r>
      <w:r w:rsidRPr="0059049D">
        <w:rPr>
          <w:rFonts w:asciiTheme="minorHAnsi" w:hAnsiTheme="minorHAnsi" w:cstheme="minorHAnsi"/>
        </w:rPr>
        <w:t>ite</w:t>
      </w:r>
      <w:r w:rsidR="00135A6F" w:rsidRPr="0059049D">
        <w:rPr>
          <w:rFonts w:asciiTheme="minorHAnsi" w:hAnsiTheme="minorHAnsi" w:cstheme="minorHAnsi"/>
        </w:rPr>
        <w:t>s</w:t>
      </w:r>
      <w:bookmarkEnd w:id="15"/>
    </w:p>
    <w:p w14:paraId="575B2C69" w14:textId="51ACB7F0" w:rsidR="004762A9" w:rsidRPr="0059049D" w:rsidRDefault="004762A9" w:rsidP="004762A9">
      <w:pPr>
        <w:rPr>
          <w:rFonts w:asciiTheme="minorHAnsi" w:eastAsiaTheme="minorHAnsi" w:hAnsiTheme="minorHAnsi" w:cstheme="minorHAnsi"/>
        </w:rPr>
      </w:pPr>
      <w:r w:rsidRPr="0059049D">
        <w:rPr>
          <w:rFonts w:asciiTheme="minorHAnsi" w:eastAsiaTheme="minorHAnsi" w:hAnsiTheme="minorHAnsi" w:cstheme="minorHAnsi"/>
        </w:rPr>
        <w:t xml:space="preserve">Power Pages Sites (customer self-service type) is a low-code, self-service portal technology that integrates natively with a Dataverse environment licensed with customer service license. The platform allows </w:t>
      </w:r>
      <w:r w:rsidR="009A386B" w:rsidRPr="0059049D">
        <w:rPr>
          <w:rFonts w:asciiTheme="minorHAnsi" w:eastAsiaTheme="minorHAnsi" w:hAnsiTheme="minorHAnsi" w:cstheme="minorHAnsi"/>
        </w:rPr>
        <w:t>FINTRAC</w:t>
      </w:r>
      <w:r w:rsidRPr="0059049D">
        <w:rPr>
          <w:rFonts w:asciiTheme="minorHAnsi" w:eastAsiaTheme="minorHAnsi" w:hAnsiTheme="minorHAnsi" w:cstheme="minorHAnsi"/>
        </w:rPr>
        <w:t xml:space="preserve"> to provide their </w:t>
      </w:r>
      <w:r w:rsidR="0030401C" w:rsidRPr="0059049D">
        <w:rPr>
          <w:rFonts w:asciiTheme="minorHAnsi" w:eastAsiaTheme="minorHAnsi" w:hAnsiTheme="minorHAnsi" w:cstheme="minorHAnsi"/>
        </w:rPr>
        <w:t>Contacts (external portal users)</w:t>
      </w:r>
      <w:r w:rsidRPr="0059049D">
        <w:rPr>
          <w:rFonts w:asciiTheme="minorHAnsi" w:eastAsiaTheme="minorHAnsi" w:hAnsiTheme="minorHAnsi" w:cstheme="minorHAnsi"/>
        </w:rPr>
        <w:t xml:space="preserve"> with a self-service portal that enables them to access information and perform tasks such as submitting and tracking cases, updating their profile information, and accessing other data such as attachments and notifications.</w:t>
      </w:r>
    </w:p>
    <w:p w14:paraId="5FC3ADC8" w14:textId="77777777" w:rsidR="004762A9" w:rsidRPr="0059049D" w:rsidRDefault="004762A9" w:rsidP="004762A9">
      <w:pPr>
        <w:rPr>
          <w:rFonts w:asciiTheme="minorHAnsi" w:eastAsiaTheme="minorHAnsi" w:hAnsiTheme="minorHAnsi" w:cstheme="minorHAnsi"/>
        </w:rPr>
      </w:pPr>
    </w:p>
    <w:p w14:paraId="70EEB23C" w14:textId="44DDB7C8" w:rsidR="004762A9" w:rsidRPr="0059049D" w:rsidRDefault="004762A9" w:rsidP="004762A9">
      <w:pPr>
        <w:rPr>
          <w:rFonts w:asciiTheme="minorHAnsi" w:eastAsiaTheme="minorHAnsi" w:hAnsiTheme="minorHAnsi" w:cstheme="minorHAnsi"/>
        </w:rPr>
      </w:pPr>
      <w:r w:rsidRPr="0059049D">
        <w:rPr>
          <w:rFonts w:asciiTheme="minorHAnsi" w:eastAsiaTheme="minorHAnsi" w:hAnsiTheme="minorHAnsi" w:cstheme="minorHAnsi"/>
        </w:rPr>
        <w:t>One of the strengths of Power Pages is its SAAS nature, which means that businesses do not have to worry about managing infrastructure or performance. The platform is hosted on Microsoft Azure and provides automatic scaling and failover capabilities, ensuring high availability and reliability.</w:t>
      </w:r>
    </w:p>
    <w:p w14:paraId="1038AD2C" w14:textId="77777777" w:rsidR="004762A9" w:rsidRPr="0059049D" w:rsidRDefault="004762A9" w:rsidP="004762A9">
      <w:pPr>
        <w:rPr>
          <w:rFonts w:asciiTheme="minorHAnsi" w:eastAsiaTheme="minorHAnsi" w:hAnsiTheme="minorHAnsi" w:cstheme="minorHAnsi"/>
        </w:rPr>
      </w:pPr>
    </w:p>
    <w:p w14:paraId="695830BF" w14:textId="7645FAE6" w:rsidR="004762A9" w:rsidRPr="0059049D" w:rsidRDefault="004762A9" w:rsidP="004762A9">
      <w:pPr>
        <w:rPr>
          <w:rFonts w:asciiTheme="minorHAnsi" w:eastAsiaTheme="minorHAnsi" w:hAnsiTheme="minorHAnsi" w:cstheme="minorHAnsi"/>
        </w:rPr>
      </w:pPr>
      <w:r w:rsidRPr="0059049D">
        <w:rPr>
          <w:rFonts w:asciiTheme="minorHAnsi" w:eastAsiaTheme="minorHAnsi" w:hAnsiTheme="minorHAnsi" w:cstheme="minorHAnsi"/>
        </w:rPr>
        <w:t xml:space="preserve">Portals also offers native integration with Azure B2C, which enables businesses to provide single sign-on (SSO) with 2FA to external users. This integration provides a secure and seamless authentication experience for users accessing the portal and aligns with the organizations current </w:t>
      </w:r>
      <w:r w:rsidR="00D155D3" w:rsidRPr="0059049D">
        <w:rPr>
          <w:rFonts w:asciiTheme="minorHAnsi" w:eastAsiaTheme="minorHAnsi" w:hAnsiTheme="minorHAnsi" w:cstheme="minorHAnsi"/>
        </w:rPr>
        <w:t xml:space="preserve">architecture to provide SSO and API authorization to </w:t>
      </w:r>
      <w:r w:rsidR="0030401C" w:rsidRPr="0059049D">
        <w:rPr>
          <w:rFonts w:asciiTheme="minorHAnsi" w:eastAsiaTheme="minorHAnsi" w:hAnsiTheme="minorHAnsi" w:cstheme="minorHAnsi"/>
        </w:rPr>
        <w:t>Contacts (external portal users)</w:t>
      </w:r>
      <w:r w:rsidR="00D155D3" w:rsidRPr="0059049D">
        <w:rPr>
          <w:rFonts w:asciiTheme="minorHAnsi" w:eastAsiaTheme="minorHAnsi" w:hAnsiTheme="minorHAnsi" w:cstheme="minorHAnsi"/>
        </w:rPr>
        <w:t>.</w:t>
      </w:r>
    </w:p>
    <w:p w14:paraId="7752FF54" w14:textId="77777777" w:rsidR="004762A9" w:rsidRPr="0059049D" w:rsidRDefault="004762A9" w:rsidP="004762A9">
      <w:pPr>
        <w:rPr>
          <w:rFonts w:asciiTheme="minorHAnsi" w:eastAsiaTheme="minorHAnsi" w:hAnsiTheme="minorHAnsi" w:cstheme="minorHAnsi"/>
        </w:rPr>
      </w:pPr>
    </w:p>
    <w:p w14:paraId="461A2197" w14:textId="6E71BE31" w:rsidR="004762A9" w:rsidRPr="0059049D" w:rsidRDefault="004762A9" w:rsidP="004762A9">
      <w:pPr>
        <w:rPr>
          <w:rFonts w:asciiTheme="minorHAnsi" w:eastAsiaTheme="minorHAnsi" w:hAnsiTheme="minorHAnsi" w:cstheme="minorHAnsi"/>
        </w:rPr>
      </w:pPr>
      <w:r w:rsidRPr="0059049D">
        <w:rPr>
          <w:rFonts w:asciiTheme="minorHAnsi" w:eastAsiaTheme="minorHAnsi" w:hAnsiTheme="minorHAnsi" w:cstheme="minorHAnsi"/>
        </w:rPr>
        <w:t xml:space="preserve">Another key feature of Portals is its RBAC (Role-Based Access Control) capabilities, which enable businesses to govern access and CRUD (Create, Read, Update, Delete) operations to tables and columns in the Dataverse. </w:t>
      </w:r>
      <w:r w:rsidRPr="0059049D">
        <w:rPr>
          <w:rFonts w:asciiTheme="minorHAnsi" w:eastAsiaTheme="minorHAnsi" w:hAnsiTheme="minorHAnsi" w:cstheme="minorHAnsi"/>
        </w:rPr>
        <w:lastRenderedPageBreak/>
        <w:t>The platform provides granular control over access permissions using table permissions and column permissions coupled with web roles.</w:t>
      </w:r>
    </w:p>
    <w:p w14:paraId="7387833B" w14:textId="77777777" w:rsidR="004762A9" w:rsidRPr="0059049D" w:rsidRDefault="004762A9" w:rsidP="004762A9">
      <w:pPr>
        <w:rPr>
          <w:rFonts w:asciiTheme="minorHAnsi" w:eastAsiaTheme="minorHAnsi" w:hAnsiTheme="minorHAnsi" w:cstheme="minorHAnsi"/>
        </w:rPr>
      </w:pPr>
    </w:p>
    <w:p w14:paraId="30C2656C" w14:textId="68DDC2C6" w:rsidR="004762A9" w:rsidRPr="0059049D" w:rsidRDefault="00D27258" w:rsidP="004762A9">
      <w:pPr>
        <w:rPr>
          <w:rFonts w:asciiTheme="minorHAnsi" w:eastAsiaTheme="minorHAnsi" w:hAnsiTheme="minorHAnsi" w:cstheme="minorHAnsi"/>
        </w:rPr>
      </w:pPr>
      <w:r w:rsidRPr="0059049D">
        <w:rPr>
          <w:rFonts w:asciiTheme="minorHAnsi" w:eastAsiaTheme="minorHAnsi" w:hAnsiTheme="minorHAnsi" w:cstheme="minorHAnsi"/>
        </w:rPr>
        <w:t>Power Pages Sites</w:t>
      </w:r>
      <w:r w:rsidR="004762A9" w:rsidRPr="0059049D">
        <w:rPr>
          <w:rFonts w:asciiTheme="minorHAnsi" w:eastAsiaTheme="minorHAnsi" w:hAnsiTheme="minorHAnsi" w:cstheme="minorHAnsi"/>
        </w:rPr>
        <w:t xml:space="preserve"> also offers advanced features such as rendering CRM forms using advanced forms and rendering lists using existing views. This allows businesses to customize the user experience and provide a seamless integration with their existing Dataverse environment.</w:t>
      </w:r>
    </w:p>
    <w:p w14:paraId="2CB9A4CC" w14:textId="77777777" w:rsidR="004762A9" w:rsidRPr="0059049D" w:rsidRDefault="004762A9" w:rsidP="004762A9">
      <w:pPr>
        <w:rPr>
          <w:rFonts w:asciiTheme="minorHAnsi" w:eastAsiaTheme="minorHAnsi" w:hAnsiTheme="minorHAnsi" w:cstheme="minorHAnsi"/>
        </w:rPr>
      </w:pPr>
    </w:p>
    <w:p w14:paraId="31CC3C1D" w14:textId="1C9FA8FA" w:rsidR="00F46583" w:rsidRPr="0059049D" w:rsidRDefault="004762A9" w:rsidP="004762A9">
      <w:pPr>
        <w:rPr>
          <w:rFonts w:asciiTheme="minorHAnsi" w:eastAsiaTheme="minorHAnsi" w:hAnsiTheme="minorHAnsi" w:cstheme="minorHAnsi"/>
        </w:rPr>
      </w:pPr>
      <w:r w:rsidRPr="0059049D">
        <w:rPr>
          <w:rFonts w:asciiTheme="minorHAnsi" w:eastAsiaTheme="minorHAnsi" w:hAnsiTheme="minorHAnsi" w:cstheme="minorHAnsi"/>
        </w:rPr>
        <w:t xml:space="preserve">Finally, the invite-only feature of </w:t>
      </w:r>
      <w:r w:rsidR="00D27258" w:rsidRPr="0059049D">
        <w:rPr>
          <w:rFonts w:asciiTheme="minorHAnsi" w:eastAsiaTheme="minorHAnsi" w:hAnsiTheme="minorHAnsi" w:cstheme="minorHAnsi"/>
        </w:rPr>
        <w:t>Power Pages Sites</w:t>
      </w:r>
      <w:r w:rsidRPr="0059049D">
        <w:rPr>
          <w:rFonts w:asciiTheme="minorHAnsi" w:eastAsiaTheme="minorHAnsi" w:hAnsiTheme="minorHAnsi" w:cstheme="minorHAnsi"/>
        </w:rPr>
        <w:t xml:space="preserve"> provides an added layer of security, ensuring that only invited users can access the portal. Overall, </w:t>
      </w:r>
      <w:r w:rsidR="00D27258" w:rsidRPr="0059049D">
        <w:rPr>
          <w:rFonts w:asciiTheme="minorHAnsi" w:eastAsiaTheme="minorHAnsi" w:hAnsiTheme="minorHAnsi" w:cstheme="minorHAnsi"/>
        </w:rPr>
        <w:t>Power Pages Sites</w:t>
      </w:r>
      <w:r w:rsidRPr="0059049D">
        <w:rPr>
          <w:rFonts w:asciiTheme="minorHAnsi" w:eastAsiaTheme="minorHAnsi" w:hAnsiTheme="minorHAnsi" w:cstheme="minorHAnsi"/>
        </w:rPr>
        <w:t xml:space="preserve"> is a powerful tool that can help businesses improve their customer service operations by providing a secure and customizable self-service portal for their customers.</w:t>
      </w:r>
    </w:p>
    <w:p w14:paraId="1425E460" w14:textId="0CB6EE7A" w:rsidR="003F0D42" w:rsidRPr="0059049D" w:rsidRDefault="003F0D42" w:rsidP="004762A9">
      <w:pPr>
        <w:rPr>
          <w:rFonts w:asciiTheme="minorHAnsi" w:eastAsiaTheme="minorHAnsi" w:hAnsiTheme="minorHAnsi" w:cstheme="minorHAnsi"/>
        </w:rPr>
      </w:pPr>
    </w:p>
    <w:p w14:paraId="37CBA9FA" w14:textId="4E97F388" w:rsidR="00CB6A33" w:rsidRPr="0059049D" w:rsidRDefault="0030401C" w:rsidP="00CB6A33">
      <w:pPr>
        <w:rPr>
          <w:rFonts w:asciiTheme="minorHAnsi" w:eastAsiaTheme="minorHAnsi" w:hAnsiTheme="minorHAnsi" w:cstheme="minorHAnsi"/>
        </w:rPr>
      </w:pPr>
      <w:r w:rsidRPr="0059049D">
        <w:rPr>
          <w:rFonts w:asciiTheme="minorHAnsi" w:eastAsiaTheme="minorHAnsi" w:hAnsiTheme="minorHAnsi" w:cstheme="minorHAnsi"/>
        </w:rPr>
        <w:t>Contacts (external portal users)</w:t>
      </w:r>
      <w:r w:rsidR="003F0D42" w:rsidRPr="0059049D">
        <w:rPr>
          <w:rFonts w:asciiTheme="minorHAnsi" w:eastAsiaTheme="minorHAnsi" w:hAnsiTheme="minorHAnsi" w:cstheme="minorHAnsi"/>
        </w:rPr>
        <w:t xml:space="preserve"> will leverage this portal to note only submit data and documents to </w:t>
      </w:r>
      <w:r w:rsidR="009A386B" w:rsidRPr="0059049D">
        <w:rPr>
          <w:rFonts w:asciiTheme="minorHAnsi" w:eastAsiaTheme="minorHAnsi" w:hAnsiTheme="minorHAnsi" w:cstheme="minorHAnsi"/>
        </w:rPr>
        <w:t>FINTRAC</w:t>
      </w:r>
      <w:r w:rsidR="003F0D42" w:rsidRPr="0059049D">
        <w:rPr>
          <w:rFonts w:asciiTheme="minorHAnsi" w:eastAsiaTheme="minorHAnsi" w:hAnsiTheme="minorHAnsi" w:cstheme="minorHAnsi"/>
        </w:rPr>
        <w:t xml:space="preserve"> but also seek support via the omnichannel modules (chat/virtual agents/voice) and the portal has been adapted to meet the WET / WCAG 2.0 theme and compliance that is a commitment to Canadian citizens to ensure a seamless experience to any user regardless of vision impairment or other ailments making it difficult to use a web-based tool. </w:t>
      </w:r>
      <w:r w:rsidR="009A386B" w:rsidRPr="0059049D">
        <w:rPr>
          <w:rFonts w:asciiTheme="minorHAnsi" w:eastAsiaTheme="minorHAnsi" w:hAnsiTheme="minorHAnsi" w:cstheme="minorHAnsi"/>
        </w:rPr>
        <w:t>FINTRAC</w:t>
      </w:r>
      <w:r w:rsidR="003F0D42" w:rsidRPr="0059049D">
        <w:rPr>
          <w:rFonts w:asciiTheme="minorHAnsi" w:eastAsiaTheme="minorHAnsi" w:hAnsiTheme="minorHAnsi" w:cstheme="minorHAnsi"/>
        </w:rPr>
        <w:t xml:space="preserve"> has incorporated this theme in the platform and is responsible to maintain it by issuing new releases as the theme is modernized year over year. Moreover, by providing 2FA and presenting users with transparent consent on what </w:t>
      </w:r>
      <w:r w:rsidR="009A386B" w:rsidRPr="0059049D">
        <w:rPr>
          <w:rFonts w:asciiTheme="minorHAnsi" w:eastAsiaTheme="minorHAnsi" w:hAnsiTheme="minorHAnsi" w:cstheme="minorHAnsi"/>
        </w:rPr>
        <w:t>FINTRAC</w:t>
      </w:r>
      <w:r w:rsidR="003F0D42" w:rsidRPr="0059049D">
        <w:rPr>
          <w:rFonts w:asciiTheme="minorHAnsi" w:eastAsiaTheme="minorHAnsi" w:hAnsiTheme="minorHAnsi" w:cstheme="minorHAnsi"/>
        </w:rPr>
        <w:t xml:space="preserve"> is collecting and its obligations to protect the data and handle data retention and disposition rules to meet the GOC’s Protected BMM posture, users are informed each time they sign on of the terms and conditions and what to expect when interacting with the portal.</w:t>
      </w:r>
    </w:p>
    <w:p w14:paraId="6DF4A1DC" w14:textId="62F3C4C7" w:rsidR="00E3647B" w:rsidRPr="0059049D" w:rsidRDefault="00E3647B" w:rsidP="00CB6A33">
      <w:pPr>
        <w:rPr>
          <w:rFonts w:asciiTheme="minorHAnsi" w:eastAsiaTheme="minorHAnsi" w:hAnsiTheme="minorHAnsi" w:cstheme="minorHAnsi"/>
        </w:rPr>
      </w:pPr>
    </w:p>
    <w:p w14:paraId="3CD0FCE8" w14:textId="3FE90115" w:rsidR="00E3647B" w:rsidRPr="0059049D" w:rsidRDefault="00E3647B" w:rsidP="00CB6A33">
      <w:pPr>
        <w:rPr>
          <w:rFonts w:asciiTheme="minorHAnsi" w:eastAsiaTheme="minorHAnsi" w:hAnsiTheme="minorHAnsi" w:cstheme="minorHAnsi"/>
        </w:rPr>
      </w:pPr>
      <w:r w:rsidRPr="0059049D">
        <w:rPr>
          <w:rFonts w:asciiTheme="minorHAnsi" w:eastAsiaTheme="minorHAnsi" w:hAnsiTheme="minorHAnsi" w:cstheme="minorHAnsi"/>
        </w:rPr>
        <w:t>The illustration below provides the look and feel and SSO with consent into the platform (subject to change, and this is development). The purpose is to demonstrate the integration the WET theme and the SSO service integration with the</w:t>
      </w:r>
      <w:r w:rsidR="00D27258" w:rsidRPr="0059049D">
        <w:rPr>
          <w:rFonts w:asciiTheme="minorHAnsi" w:eastAsiaTheme="minorHAnsi" w:hAnsiTheme="minorHAnsi" w:cstheme="minorHAnsi"/>
        </w:rPr>
        <w:t xml:space="preserve"> PBMM</w:t>
      </w:r>
      <w:r w:rsidRPr="0059049D">
        <w:rPr>
          <w:rFonts w:asciiTheme="minorHAnsi" w:eastAsiaTheme="minorHAnsi" w:hAnsiTheme="minorHAnsi" w:cstheme="minorHAnsi"/>
        </w:rPr>
        <w:t xml:space="preserve"> consent screen:</w:t>
      </w:r>
    </w:p>
    <w:p w14:paraId="09FBC3D4" w14:textId="77777777" w:rsidR="00E05108" w:rsidRPr="0059049D" w:rsidRDefault="00E05108" w:rsidP="00CB6A33">
      <w:pPr>
        <w:rPr>
          <w:rFonts w:asciiTheme="minorHAnsi" w:eastAsiaTheme="minorHAnsi" w:hAnsiTheme="minorHAnsi" w:cstheme="minorHAnsi"/>
        </w:rPr>
      </w:pPr>
    </w:p>
    <w:p w14:paraId="37F09ED8" w14:textId="758DAA77" w:rsidR="00E3647B" w:rsidRPr="0059049D" w:rsidRDefault="00E3647B" w:rsidP="00E3647B">
      <w:pPr>
        <w:jc w:val="center"/>
        <w:rPr>
          <w:rFonts w:asciiTheme="minorHAnsi" w:eastAsiaTheme="minorHAnsi" w:hAnsiTheme="minorHAnsi" w:cstheme="minorHAnsi"/>
        </w:rPr>
      </w:pPr>
      <w:r w:rsidRPr="0059049D">
        <w:rPr>
          <w:rFonts w:asciiTheme="minorHAnsi" w:eastAsiaTheme="minorHAnsi" w:hAnsiTheme="minorHAnsi" w:cstheme="minorHAnsi"/>
          <w:noProof/>
        </w:rPr>
        <w:drawing>
          <wp:inline distT="0" distB="0" distL="0" distR="0" wp14:anchorId="3CF75731" wp14:editId="1E2E2AA7">
            <wp:extent cx="4196299" cy="3094463"/>
            <wp:effectExtent l="0" t="0" r="0" b="444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1"/>
                    <a:stretch>
                      <a:fillRect/>
                    </a:stretch>
                  </pic:blipFill>
                  <pic:spPr>
                    <a:xfrm>
                      <a:off x="0" y="0"/>
                      <a:ext cx="4202745" cy="3099217"/>
                    </a:xfrm>
                    <a:prstGeom prst="rect">
                      <a:avLst/>
                    </a:prstGeom>
                  </pic:spPr>
                </pic:pic>
              </a:graphicData>
            </a:graphic>
          </wp:inline>
        </w:drawing>
      </w:r>
    </w:p>
    <w:p w14:paraId="56D187C6" w14:textId="6B9FFC32" w:rsidR="00E3647B" w:rsidRPr="0059049D" w:rsidRDefault="00E3647B" w:rsidP="00E3647B">
      <w:pPr>
        <w:pStyle w:val="Caption"/>
        <w:rPr>
          <w:rFonts w:asciiTheme="minorHAnsi" w:hAnsiTheme="minorHAnsi" w:cstheme="minorHAnsi"/>
        </w:rPr>
      </w:pPr>
      <w:r w:rsidRPr="0059049D">
        <w:rPr>
          <w:rFonts w:asciiTheme="minorHAnsi" w:eastAsiaTheme="minorHAnsi" w:hAnsiTheme="minorHAnsi" w:cstheme="minorHAnsi"/>
        </w:rPr>
        <w:tab/>
      </w:r>
      <w:r w:rsidRPr="0059049D">
        <w:rPr>
          <w:rFonts w:asciiTheme="minorHAnsi" w:eastAsiaTheme="minorHAnsi" w:hAnsiTheme="minorHAnsi" w:cstheme="minorHAnsi"/>
        </w:rPr>
        <w:tab/>
        <w:t xml:space="preserve">   </w:t>
      </w:r>
      <w:bookmarkStart w:id="16" w:name="_Toc133838740"/>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1</w:t>
      </w:r>
      <w:r w:rsidRPr="0059049D">
        <w:rPr>
          <w:rFonts w:asciiTheme="minorHAnsi" w:hAnsiTheme="minorHAnsi" w:cstheme="minorHAnsi"/>
        </w:rPr>
        <w:fldChar w:fldCharType="end"/>
      </w:r>
      <w:r w:rsidRPr="0059049D">
        <w:rPr>
          <w:rFonts w:asciiTheme="minorHAnsi" w:hAnsiTheme="minorHAnsi" w:cstheme="minorHAnsi"/>
        </w:rPr>
        <w:t>: Home Page</w:t>
      </w:r>
      <w:bookmarkEnd w:id="16"/>
    </w:p>
    <w:p w14:paraId="5CA79B36" w14:textId="77777777" w:rsidR="00E3647B" w:rsidRPr="0059049D" w:rsidRDefault="00E3647B" w:rsidP="00E3647B">
      <w:pPr>
        <w:rPr>
          <w:rFonts w:asciiTheme="minorHAnsi" w:eastAsiaTheme="minorHAnsi" w:hAnsiTheme="minorHAnsi" w:cstheme="minorHAnsi"/>
        </w:rPr>
      </w:pPr>
    </w:p>
    <w:p w14:paraId="27CC7107" w14:textId="24FA464D" w:rsidR="00E3647B" w:rsidRPr="0059049D" w:rsidRDefault="00E3647B" w:rsidP="00E3647B">
      <w:pPr>
        <w:jc w:val="center"/>
        <w:rPr>
          <w:rFonts w:asciiTheme="minorHAnsi" w:eastAsiaTheme="minorHAnsi" w:hAnsiTheme="minorHAnsi" w:cstheme="minorHAnsi"/>
        </w:rPr>
      </w:pPr>
      <w:r w:rsidRPr="0059049D">
        <w:rPr>
          <w:rFonts w:asciiTheme="minorHAnsi" w:eastAsiaTheme="minorHAnsi" w:hAnsiTheme="minorHAnsi" w:cstheme="minorHAnsi"/>
          <w:noProof/>
        </w:rPr>
        <w:lastRenderedPageBreak/>
        <w:drawing>
          <wp:inline distT="0" distB="0" distL="0" distR="0" wp14:anchorId="51BA4823" wp14:editId="52DC0267">
            <wp:extent cx="4159405" cy="22998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7916" cy="2315565"/>
                    </a:xfrm>
                    <a:prstGeom prst="rect">
                      <a:avLst/>
                    </a:prstGeom>
                  </pic:spPr>
                </pic:pic>
              </a:graphicData>
            </a:graphic>
          </wp:inline>
        </w:drawing>
      </w:r>
    </w:p>
    <w:p w14:paraId="3067D017" w14:textId="7443EB4A" w:rsidR="00E3647B" w:rsidRPr="0059049D" w:rsidRDefault="00E3647B" w:rsidP="00E3647B">
      <w:pPr>
        <w:pStyle w:val="Caption"/>
        <w:rPr>
          <w:rFonts w:asciiTheme="minorHAnsi" w:eastAsiaTheme="minorHAnsi" w:hAnsiTheme="minorHAnsi" w:cstheme="minorHAnsi"/>
        </w:rPr>
      </w:pPr>
      <w:r w:rsidRPr="0059049D">
        <w:rPr>
          <w:rFonts w:asciiTheme="minorHAnsi" w:eastAsiaTheme="minorHAnsi" w:hAnsiTheme="minorHAnsi" w:cstheme="minorHAnsi"/>
        </w:rPr>
        <w:t xml:space="preserve">                                </w:t>
      </w:r>
      <w:bookmarkStart w:id="17" w:name="_Toc133838741"/>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2</w:t>
      </w:r>
      <w:r w:rsidRPr="0059049D">
        <w:rPr>
          <w:rFonts w:asciiTheme="minorHAnsi" w:hAnsiTheme="minorHAnsi" w:cstheme="minorHAnsi"/>
        </w:rPr>
        <w:fldChar w:fldCharType="end"/>
      </w:r>
      <w:r w:rsidRPr="0059049D">
        <w:rPr>
          <w:rFonts w:asciiTheme="minorHAnsi" w:hAnsiTheme="minorHAnsi" w:cstheme="minorHAnsi"/>
        </w:rPr>
        <w:t xml:space="preserve">: Azure B2C SSO Login </w:t>
      </w:r>
      <w:r w:rsidR="00DB0332" w:rsidRPr="0059049D">
        <w:rPr>
          <w:rFonts w:asciiTheme="minorHAnsi" w:hAnsiTheme="minorHAnsi" w:cstheme="minorHAnsi"/>
        </w:rPr>
        <w:t>Pages</w:t>
      </w:r>
      <w:bookmarkEnd w:id="17"/>
    </w:p>
    <w:p w14:paraId="23C0B1C0" w14:textId="7E405365" w:rsidR="00E3647B" w:rsidRPr="0059049D" w:rsidRDefault="00E3647B" w:rsidP="00E3647B">
      <w:pPr>
        <w:jc w:val="center"/>
        <w:rPr>
          <w:rFonts w:asciiTheme="minorHAnsi" w:eastAsiaTheme="minorHAnsi" w:hAnsiTheme="minorHAnsi" w:cstheme="minorHAnsi"/>
        </w:rPr>
      </w:pPr>
      <w:r w:rsidRPr="0059049D">
        <w:rPr>
          <w:rFonts w:asciiTheme="minorHAnsi" w:eastAsiaTheme="minorHAnsi" w:hAnsiTheme="minorHAnsi" w:cstheme="minorHAnsi"/>
          <w:noProof/>
        </w:rPr>
        <w:drawing>
          <wp:inline distT="0" distB="0" distL="0" distR="0" wp14:anchorId="50CDE863" wp14:editId="4B262479">
            <wp:extent cx="3978413" cy="2865864"/>
            <wp:effectExtent l="0" t="0" r="0" b="444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3"/>
                    <a:stretch>
                      <a:fillRect/>
                    </a:stretch>
                  </pic:blipFill>
                  <pic:spPr>
                    <a:xfrm>
                      <a:off x="0" y="0"/>
                      <a:ext cx="4013504" cy="2891142"/>
                    </a:xfrm>
                    <a:prstGeom prst="rect">
                      <a:avLst/>
                    </a:prstGeom>
                  </pic:spPr>
                </pic:pic>
              </a:graphicData>
            </a:graphic>
          </wp:inline>
        </w:drawing>
      </w:r>
    </w:p>
    <w:p w14:paraId="04CC4E18" w14:textId="22309A64" w:rsidR="00E3647B" w:rsidRPr="0059049D" w:rsidRDefault="00E3647B" w:rsidP="00E3647B">
      <w:pPr>
        <w:pStyle w:val="Caption"/>
        <w:rPr>
          <w:rFonts w:asciiTheme="minorHAnsi" w:hAnsiTheme="minorHAnsi" w:cstheme="minorHAnsi"/>
        </w:rPr>
      </w:pPr>
      <w:r w:rsidRPr="0059049D">
        <w:rPr>
          <w:rFonts w:asciiTheme="minorHAnsi" w:eastAsiaTheme="minorHAnsi" w:hAnsiTheme="minorHAnsi" w:cstheme="minorHAnsi"/>
        </w:rPr>
        <w:t xml:space="preserve">                                       </w:t>
      </w:r>
      <w:bookmarkStart w:id="18" w:name="_Toc133838742"/>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3</w:t>
      </w:r>
      <w:r w:rsidRPr="0059049D">
        <w:rPr>
          <w:rFonts w:asciiTheme="minorHAnsi" w:hAnsiTheme="minorHAnsi" w:cstheme="minorHAnsi"/>
        </w:rPr>
        <w:fldChar w:fldCharType="end"/>
      </w:r>
      <w:r w:rsidRPr="0059049D">
        <w:rPr>
          <w:rFonts w:asciiTheme="minorHAnsi" w:hAnsiTheme="minorHAnsi" w:cstheme="minorHAnsi"/>
        </w:rPr>
        <w:t>: Terms and Conditions (PB) Consent Page</w:t>
      </w:r>
      <w:bookmarkEnd w:id="18"/>
    </w:p>
    <w:p w14:paraId="5AB87B85" w14:textId="77777777" w:rsidR="00E3647B" w:rsidRPr="0059049D" w:rsidRDefault="00E3647B" w:rsidP="00E3647B">
      <w:pPr>
        <w:rPr>
          <w:rFonts w:asciiTheme="minorHAnsi" w:eastAsiaTheme="minorHAnsi" w:hAnsiTheme="minorHAnsi" w:cstheme="minorHAnsi"/>
        </w:rPr>
      </w:pPr>
    </w:p>
    <w:p w14:paraId="79A18C96" w14:textId="1C580834" w:rsidR="00E3647B" w:rsidRPr="0059049D" w:rsidRDefault="00E3647B" w:rsidP="00E3647B">
      <w:pPr>
        <w:jc w:val="center"/>
        <w:rPr>
          <w:rFonts w:asciiTheme="minorHAnsi" w:eastAsiaTheme="minorHAnsi" w:hAnsiTheme="minorHAnsi" w:cstheme="minorHAnsi"/>
        </w:rPr>
      </w:pPr>
      <w:r w:rsidRPr="0059049D">
        <w:rPr>
          <w:rFonts w:asciiTheme="minorHAnsi" w:eastAsiaTheme="minorHAnsi" w:hAnsiTheme="minorHAnsi" w:cstheme="minorHAnsi"/>
          <w:noProof/>
        </w:rPr>
        <w:drawing>
          <wp:inline distT="0" distB="0" distL="0" distR="0" wp14:anchorId="1E886281" wp14:editId="2A3745E7">
            <wp:extent cx="3869473" cy="2545025"/>
            <wp:effectExtent l="0" t="0" r="4445" b="0"/>
            <wp:docPr id="4" name="Picture 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Teams&#10;&#10;Description automatically generated"/>
                    <pic:cNvPicPr/>
                  </pic:nvPicPr>
                  <pic:blipFill>
                    <a:blip r:embed="rId14"/>
                    <a:stretch>
                      <a:fillRect/>
                    </a:stretch>
                  </pic:blipFill>
                  <pic:spPr>
                    <a:xfrm>
                      <a:off x="0" y="0"/>
                      <a:ext cx="3891233" cy="2559337"/>
                    </a:xfrm>
                    <a:prstGeom prst="rect">
                      <a:avLst/>
                    </a:prstGeom>
                  </pic:spPr>
                </pic:pic>
              </a:graphicData>
            </a:graphic>
          </wp:inline>
        </w:drawing>
      </w:r>
    </w:p>
    <w:p w14:paraId="2F5D1E4B" w14:textId="5259241B" w:rsidR="00E3647B" w:rsidRPr="0059049D" w:rsidRDefault="00E3647B" w:rsidP="00E3647B">
      <w:pPr>
        <w:pStyle w:val="Caption"/>
        <w:rPr>
          <w:rFonts w:asciiTheme="minorHAnsi" w:hAnsiTheme="minorHAnsi" w:cstheme="minorHAnsi"/>
        </w:rPr>
      </w:pPr>
      <w:r w:rsidRPr="0059049D">
        <w:rPr>
          <w:rFonts w:asciiTheme="minorHAnsi" w:eastAsiaTheme="minorHAnsi" w:hAnsiTheme="minorHAnsi" w:cstheme="minorHAnsi"/>
        </w:rPr>
        <w:tab/>
      </w:r>
      <w:r w:rsidRPr="0059049D">
        <w:rPr>
          <w:rFonts w:asciiTheme="minorHAnsi" w:eastAsiaTheme="minorHAnsi" w:hAnsiTheme="minorHAnsi" w:cstheme="minorHAnsi"/>
        </w:rPr>
        <w:tab/>
        <w:t xml:space="preserve">          </w:t>
      </w:r>
      <w:bookmarkStart w:id="19" w:name="_Toc133838743"/>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4</w:t>
      </w:r>
      <w:r w:rsidRPr="0059049D">
        <w:rPr>
          <w:rFonts w:asciiTheme="minorHAnsi" w:hAnsiTheme="minorHAnsi" w:cstheme="minorHAnsi"/>
        </w:rPr>
        <w:fldChar w:fldCharType="end"/>
      </w:r>
      <w:r w:rsidRPr="0059049D">
        <w:rPr>
          <w:rFonts w:asciiTheme="minorHAnsi" w:hAnsiTheme="minorHAnsi" w:cstheme="minorHAnsi"/>
        </w:rPr>
        <w:t>: Authenticated User Landing Page</w:t>
      </w:r>
      <w:bookmarkEnd w:id="19"/>
    </w:p>
    <w:p w14:paraId="264DA4C7" w14:textId="6EADE277" w:rsidR="00135A6F" w:rsidRPr="0059049D" w:rsidRDefault="00721379" w:rsidP="00721379">
      <w:pPr>
        <w:rPr>
          <w:rFonts w:asciiTheme="minorHAnsi" w:eastAsiaTheme="minorHAnsi" w:hAnsiTheme="minorHAnsi" w:cstheme="minorHAnsi"/>
        </w:rPr>
      </w:pPr>
      <w:r w:rsidRPr="0059049D">
        <w:rPr>
          <w:rFonts w:asciiTheme="minorHAnsi" w:eastAsiaTheme="minorHAnsi" w:hAnsiTheme="minorHAnsi" w:cstheme="minorHAnsi"/>
        </w:rPr>
        <w:t xml:space="preserve">The Power Pages Site setting to force the PBMM consent on login is illustrated in the table below. </w:t>
      </w:r>
    </w:p>
    <w:p w14:paraId="431253B4" w14:textId="3127858A" w:rsidR="00721379" w:rsidRPr="0059049D" w:rsidRDefault="00721379" w:rsidP="00135A6F">
      <w:pPr>
        <w:rPr>
          <w:rFonts w:asciiTheme="minorHAnsi" w:eastAsiaTheme="minorHAnsi" w:hAnsiTheme="minorHAnsi" w:cstheme="minorHAnsi"/>
        </w:rPr>
      </w:pPr>
      <w:r w:rsidRPr="0059049D">
        <w:rPr>
          <w:rFonts w:asciiTheme="minorHAnsi" w:eastAsiaTheme="minorHAnsi" w:hAnsiTheme="minorHAnsi" w:cstheme="minorHAnsi"/>
          <w:noProof/>
        </w:rPr>
        <w:lastRenderedPageBreak/>
        <w:drawing>
          <wp:inline distT="0" distB="0" distL="0" distR="0" wp14:anchorId="543ABB60" wp14:editId="4B2511F9">
            <wp:extent cx="6858000" cy="1064260"/>
            <wp:effectExtent l="0" t="0" r="0" b="254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15"/>
                    <a:stretch>
                      <a:fillRect/>
                    </a:stretch>
                  </pic:blipFill>
                  <pic:spPr>
                    <a:xfrm>
                      <a:off x="0" y="0"/>
                      <a:ext cx="6858000" cy="1064260"/>
                    </a:xfrm>
                    <a:prstGeom prst="rect">
                      <a:avLst/>
                    </a:prstGeom>
                  </pic:spPr>
                </pic:pic>
              </a:graphicData>
            </a:graphic>
          </wp:inline>
        </w:drawing>
      </w:r>
    </w:p>
    <w:p w14:paraId="4A20ABCE" w14:textId="777D805D" w:rsidR="0094647A" w:rsidRPr="0059049D" w:rsidRDefault="0094647A" w:rsidP="00DE5EB8">
      <w:pPr>
        <w:pStyle w:val="Heading1"/>
      </w:pPr>
      <w:bookmarkStart w:id="20" w:name="_Toc133838590"/>
      <w:r w:rsidRPr="0059049D">
        <w:t>System Architecture</w:t>
      </w:r>
      <w:bookmarkEnd w:id="20"/>
    </w:p>
    <w:p w14:paraId="7D1B79F3" w14:textId="77777777" w:rsidR="006F13F1" w:rsidRPr="0059049D" w:rsidRDefault="006F13F1" w:rsidP="00B8243F">
      <w:pPr>
        <w:autoSpaceDE w:val="0"/>
        <w:autoSpaceDN w:val="0"/>
        <w:adjustRightInd w:val="0"/>
        <w:rPr>
          <w:rFonts w:asciiTheme="minorHAnsi" w:eastAsiaTheme="minorHAnsi" w:hAnsiTheme="minorHAnsi" w:cstheme="minorHAnsi"/>
          <w:sz w:val="26"/>
          <w:szCs w:val="26"/>
          <w:lang w:val="en-US"/>
        </w:rPr>
      </w:pPr>
    </w:p>
    <w:p w14:paraId="3B3FB7E5" w14:textId="7E437360" w:rsidR="00B8243F" w:rsidRPr="0059049D" w:rsidRDefault="00B8243F" w:rsidP="00B8243F">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This section provides a high-level diagram of the system architecture and the components involved in the CRM case management system, which include Dynamics 365 Customer Professional App, Power Pages Site, SharePoint Online, Exchange Online, and Azure B2C. The section provides a detailed description of each component, including its architecture and data model, customizations and extensions, and integration with other components. Additionally, it discusses how the components integrate with each other, including data flow and synchronization, security and authentication requirements, and integration patterns and best </w:t>
      </w:r>
      <w:r w:rsidR="006F13F1" w:rsidRPr="0059049D">
        <w:rPr>
          <w:rFonts w:asciiTheme="minorHAnsi" w:eastAsiaTheme="minorHAnsi" w:hAnsiTheme="minorHAnsi" w:cstheme="minorHAnsi"/>
          <w:lang w:val="en-US"/>
        </w:rPr>
        <w:t>practice.</w:t>
      </w:r>
      <w:r w:rsidR="00D245D3" w:rsidRPr="0059049D">
        <w:rPr>
          <w:rFonts w:asciiTheme="minorHAnsi" w:eastAsiaTheme="minorHAnsi" w:hAnsiTheme="minorHAnsi" w:cstheme="minorHAnsi"/>
          <w:lang w:val="en-US"/>
        </w:rPr>
        <w:t xml:space="preserve"> The system </w:t>
      </w:r>
      <w:r w:rsidR="00D629B1" w:rsidRPr="0059049D">
        <w:rPr>
          <w:rFonts w:asciiTheme="minorHAnsi" w:eastAsiaTheme="minorHAnsi" w:hAnsiTheme="minorHAnsi" w:cstheme="minorHAnsi"/>
          <w:lang w:val="en-US"/>
        </w:rPr>
        <w:t xml:space="preserve">is implemented in the </w:t>
      </w:r>
      <w:r w:rsidR="009A386B" w:rsidRPr="0059049D">
        <w:rPr>
          <w:rFonts w:asciiTheme="minorHAnsi" w:eastAsiaTheme="minorHAnsi" w:hAnsiTheme="minorHAnsi" w:cstheme="minorHAnsi"/>
          <w:lang w:val="en-US"/>
        </w:rPr>
        <w:t>FINTRAC</w:t>
      </w:r>
      <w:r w:rsidR="00D629B1" w:rsidRPr="0059049D">
        <w:rPr>
          <w:rFonts w:asciiTheme="minorHAnsi" w:eastAsiaTheme="minorHAnsi" w:hAnsiTheme="minorHAnsi" w:cstheme="minorHAnsi"/>
          <w:lang w:val="en-US"/>
        </w:rPr>
        <w:t xml:space="preserve"> Power Platform subscription which is a SAAS residing in the organizations M365 subscription. The Power Platform has been configured with guardrails to adhere to IT standards which would allow the ability for </w:t>
      </w:r>
      <w:r w:rsidR="009A386B" w:rsidRPr="0059049D">
        <w:rPr>
          <w:rFonts w:asciiTheme="minorHAnsi" w:eastAsiaTheme="minorHAnsi" w:hAnsiTheme="minorHAnsi" w:cstheme="minorHAnsi"/>
          <w:lang w:val="en-US"/>
        </w:rPr>
        <w:t>FINTRAC</w:t>
      </w:r>
      <w:r w:rsidR="00D629B1" w:rsidRPr="0059049D">
        <w:rPr>
          <w:rFonts w:asciiTheme="minorHAnsi" w:eastAsiaTheme="minorHAnsi" w:hAnsiTheme="minorHAnsi" w:cstheme="minorHAnsi"/>
          <w:lang w:val="en-US"/>
        </w:rPr>
        <w:t xml:space="preserve"> to store and interact with Protected B data. These guardrails protect and govern this implementation and are further described in the Power Platform guardrails chapter of this chapter. </w:t>
      </w:r>
      <w:r w:rsidR="00886C86" w:rsidRPr="0059049D">
        <w:rPr>
          <w:rFonts w:asciiTheme="minorHAnsi" w:eastAsiaTheme="minorHAnsi" w:hAnsiTheme="minorHAnsi" w:cstheme="minorHAnsi"/>
          <w:lang w:val="en-US"/>
        </w:rPr>
        <w:t>However,</w:t>
      </w:r>
      <w:r w:rsidR="00D629B1" w:rsidRPr="0059049D">
        <w:rPr>
          <w:rFonts w:asciiTheme="minorHAnsi" w:eastAsiaTheme="minorHAnsi" w:hAnsiTheme="minorHAnsi" w:cstheme="minorHAnsi"/>
          <w:lang w:val="en-US"/>
        </w:rPr>
        <w:t xml:space="preserve"> the full platform guardrail implementation documentation is separate from this document</w:t>
      </w:r>
      <w:r w:rsidR="000709FE" w:rsidRPr="0059049D">
        <w:rPr>
          <w:rFonts w:asciiTheme="minorHAnsi" w:eastAsiaTheme="minorHAnsi" w:hAnsiTheme="minorHAnsi" w:cstheme="minorHAnsi"/>
          <w:lang w:val="en-US"/>
        </w:rPr>
        <w:t>. However,</w:t>
      </w:r>
      <w:r w:rsidR="00D629B1" w:rsidRPr="0059049D">
        <w:rPr>
          <w:rFonts w:asciiTheme="minorHAnsi" w:eastAsiaTheme="minorHAnsi" w:hAnsiTheme="minorHAnsi" w:cstheme="minorHAnsi"/>
          <w:lang w:val="en-US"/>
        </w:rPr>
        <w:t xml:space="preserve"> the reader should </w:t>
      </w:r>
      <w:proofErr w:type="gramStart"/>
      <w:r w:rsidR="00D629B1" w:rsidRPr="0059049D">
        <w:rPr>
          <w:rFonts w:asciiTheme="minorHAnsi" w:eastAsiaTheme="minorHAnsi" w:hAnsiTheme="minorHAnsi" w:cstheme="minorHAnsi"/>
          <w:lang w:val="en-US"/>
        </w:rPr>
        <w:t>take into account</w:t>
      </w:r>
      <w:proofErr w:type="gramEnd"/>
      <w:r w:rsidR="00D629B1" w:rsidRPr="0059049D">
        <w:rPr>
          <w:rFonts w:asciiTheme="minorHAnsi" w:eastAsiaTheme="minorHAnsi" w:hAnsiTheme="minorHAnsi" w:cstheme="minorHAnsi"/>
          <w:lang w:val="en-US"/>
        </w:rPr>
        <w:t xml:space="preserve"> that this implement </w:t>
      </w:r>
      <w:r w:rsidR="00B031D7" w:rsidRPr="0059049D">
        <w:rPr>
          <w:rFonts w:asciiTheme="minorHAnsi" w:eastAsiaTheme="minorHAnsi" w:hAnsiTheme="minorHAnsi" w:cstheme="minorHAnsi"/>
          <w:lang w:val="en-US"/>
        </w:rPr>
        <w:t>operates</w:t>
      </w:r>
      <w:r w:rsidR="00D629B1" w:rsidRPr="0059049D">
        <w:rPr>
          <w:rFonts w:asciiTheme="minorHAnsi" w:eastAsiaTheme="minorHAnsi" w:hAnsiTheme="minorHAnsi" w:cstheme="minorHAnsi"/>
          <w:lang w:val="en-US"/>
        </w:rPr>
        <w:t xml:space="preserve"> within the confines of these guardrails. </w:t>
      </w:r>
      <w:r w:rsidR="00C51960" w:rsidRPr="0059049D">
        <w:rPr>
          <w:rFonts w:asciiTheme="minorHAnsi" w:eastAsiaTheme="minorHAnsi" w:hAnsiTheme="minorHAnsi" w:cstheme="minorHAnsi"/>
          <w:lang w:val="en-US"/>
        </w:rPr>
        <w:t xml:space="preserve"> Similarly, this system operates the confines of the Azure B2C PB guardrails and the Azure and M365 baseline guardrails mandated to Federal Government Department and Agencies implementing PB workloads outside the GOC owned network devices hosted in Government owned and or operating datacenters. In this implementation our solution is comprised exclusively of Microsoft owned network assets and </w:t>
      </w:r>
      <w:r w:rsidR="00886C86" w:rsidRPr="0059049D">
        <w:rPr>
          <w:rFonts w:asciiTheme="minorHAnsi" w:eastAsiaTheme="minorHAnsi" w:hAnsiTheme="minorHAnsi" w:cstheme="minorHAnsi"/>
          <w:lang w:val="en-US"/>
        </w:rPr>
        <w:t>SAAS</w:t>
      </w:r>
      <w:r w:rsidR="00C51960" w:rsidRPr="0059049D">
        <w:rPr>
          <w:rFonts w:asciiTheme="minorHAnsi" w:eastAsiaTheme="minorHAnsi" w:hAnsiTheme="minorHAnsi" w:cstheme="minorHAnsi"/>
          <w:lang w:val="en-US"/>
        </w:rPr>
        <w:t xml:space="preserve"> and PAAS offerings which is a deliberate decision to </w:t>
      </w:r>
      <w:r w:rsidR="00886C86" w:rsidRPr="0059049D">
        <w:rPr>
          <w:rFonts w:asciiTheme="minorHAnsi" w:eastAsiaTheme="minorHAnsi" w:hAnsiTheme="minorHAnsi" w:cstheme="minorHAnsi"/>
          <w:lang w:val="en-US"/>
        </w:rPr>
        <w:t>further</w:t>
      </w:r>
      <w:r w:rsidR="00C51960" w:rsidRPr="0059049D">
        <w:rPr>
          <w:rFonts w:asciiTheme="minorHAnsi" w:eastAsiaTheme="minorHAnsi" w:hAnsiTheme="minorHAnsi" w:cstheme="minorHAnsi"/>
          <w:lang w:val="en-US"/>
        </w:rPr>
        <w:t xml:space="preserve"> secure this application by relying on a trusted partner whose datacenters meet and exceed the GOC standards for physical and network security and has been fully assessed by our intelligence agencies and internal IT experts. These physical and network assets are subject to random audits by impartial parties to validate adherence to the GOC’s ISO based set of network and hosted network physical requirements such as multiple checkpoints, specific security clearances/screening of staff, and safely purging of stale physical network assets such as any device hosting data such as SDD/HDD/</w:t>
      </w:r>
      <w:r w:rsidR="00886C86" w:rsidRPr="0059049D">
        <w:rPr>
          <w:rFonts w:asciiTheme="minorHAnsi" w:eastAsiaTheme="minorHAnsi" w:hAnsiTheme="minorHAnsi" w:cstheme="minorHAnsi"/>
          <w:lang w:val="en-US"/>
        </w:rPr>
        <w:t xml:space="preserve">RAM etc.  Another important factor for cloud security is the integration of </w:t>
      </w:r>
      <w:r w:rsidR="009A386B" w:rsidRPr="0059049D">
        <w:rPr>
          <w:rFonts w:asciiTheme="minorHAnsi" w:eastAsiaTheme="minorHAnsi" w:hAnsiTheme="minorHAnsi" w:cstheme="minorHAnsi"/>
          <w:lang w:val="en-US"/>
        </w:rPr>
        <w:t>FINTRAC</w:t>
      </w:r>
      <w:r w:rsidR="00886C86" w:rsidRPr="0059049D">
        <w:rPr>
          <w:rFonts w:asciiTheme="minorHAnsi" w:eastAsiaTheme="minorHAnsi" w:hAnsiTheme="minorHAnsi" w:cstheme="minorHAnsi"/>
          <w:lang w:val="en-US"/>
        </w:rPr>
        <w:t xml:space="preserve">’s Active Directory to </w:t>
      </w:r>
      <w:r w:rsidR="0030401C" w:rsidRPr="0059049D">
        <w:rPr>
          <w:rFonts w:asciiTheme="minorHAnsi" w:eastAsiaTheme="minorHAnsi" w:hAnsiTheme="minorHAnsi" w:cstheme="minorHAnsi"/>
          <w:lang w:val="en-US"/>
        </w:rPr>
        <w:t>Contacts (external portal users)</w:t>
      </w:r>
      <w:r w:rsidR="00886C86" w:rsidRPr="0059049D">
        <w:rPr>
          <w:rFonts w:asciiTheme="minorHAnsi" w:eastAsiaTheme="minorHAnsi" w:hAnsiTheme="minorHAnsi" w:cstheme="minorHAnsi"/>
          <w:lang w:val="en-US"/>
        </w:rPr>
        <w:t xml:space="preserve"> Active Directory using AD Connect / ADFS / WAP to ensure that our internal user data is owned by our hardware thus our conditional access policies such as the requirement to access any of the elements in our implementation must be done by an operator who’s physically accessing our network using VPN and authorize to our on premise hosted Entrust Certificate Authority. This means that Microsoft has no ability to compromise access to our systems without the same requirement. Moreover, MS cannot access our Global Admin credentials and thus cannot restore this account which is the reason why we have multiple G.As and break glass accounts.  </w:t>
      </w:r>
      <w:r w:rsidR="00886C86" w:rsidRPr="0059049D">
        <w:rPr>
          <w:rFonts w:asciiTheme="minorHAnsi" w:eastAsiaTheme="minorHAnsi" w:hAnsiTheme="minorHAnsi" w:cstheme="minorHAnsi"/>
          <w:highlight w:val="yellow"/>
          <w:lang w:val="en-US"/>
        </w:rPr>
        <w:t xml:space="preserve">Finally, the GOC has implemented the Express Route which is a physical link between our </w:t>
      </w:r>
      <w:proofErr w:type="gramStart"/>
      <w:r w:rsidR="00886C86" w:rsidRPr="0059049D">
        <w:rPr>
          <w:rFonts w:asciiTheme="minorHAnsi" w:eastAsiaTheme="minorHAnsi" w:hAnsiTheme="minorHAnsi" w:cstheme="minorHAnsi"/>
          <w:highlight w:val="yellow"/>
          <w:lang w:val="en-US"/>
        </w:rPr>
        <w:t>ISP’s</w:t>
      </w:r>
      <w:proofErr w:type="gramEnd"/>
      <w:r w:rsidR="00886C86" w:rsidRPr="0059049D">
        <w:rPr>
          <w:rFonts w:asciiTheme="minorHAnsi" w:eastAsiaTheme="minorHAnsi" w:hAnsiTheme="minorHAnsi" w:cstheme="minorHAnsi"/>
          <w:highlight w:val="yellow"/>
          <w:lang w:val="en-US"/>
        </w:rPr>
        <w:t xml:space="preserve"> to the Azure Datacenters, thus extending our existing data-centers to Azure giving us more control over who and what data can traverse through between both organizations. Finally, </w:t>
      </w:r>
      <w:r w:rsidR="009A386B" w:rsidRPr="0059049D">
        <w:rPr>
          <w:rFonts w:asciiTheme="minorHAnsi" w:eastAsiaTheme="minorHAnsi" w:hAnsiTheme="minorHAnsi" w:cstheme="minorHAnsi"/>
          <w:highlight w:val="yellow"/>
          <w:lang w:val="en-US"/>
        </w:rPr>
        <w:t>FINTRAC</w:t>
      </w:r>
      <w:r w:rsidR="00886C86" w:rsidRPr="0059049D">
        <w:rPr>
          <w:rFonts w:asciiTheme="minorHAnsi" w:eastAsiaTheme="minorHAnsi" w:hAnsiTheme="minorHAnsi" w:cstheme="minorHAnsi"/>
          <w:highlight w:val="yellow"/>
          <w:lang w:val="en-US"/>
        </w:rPr>
        <w:t xml:space="preserve"> is also implementing CMK and an HSM to own the encryption keys. This will also apply to the Power Platform, however </w:t>
      </w:r>
      <w:r w:rsidR="009A386B" w:rsidRPr="0059049D">
        <w:rPr>
          <w:rFonts w:asciiTheme="minorHAnsi" w:eastAsiaTheme="minorHAnsi" w:hAnsiTheme="minorHAnsi" w:cstheme="minorHAnsi"/>
          <w:highlight w:val="yellow"/>
          <w:lang w:val="en-US"/>
        </w:rPr>
        <w:t>FINTRAC</w:t>
      </w:r>
      <w:r w:rsidR="00886C86" w:rsidRPr="0059049D">
        <w:rPr>
          <w:rFonts w:asciiTheme="minorHAnsi" w:eastAsiaTheme="minorHAnsi" w:hAnsiTheme="minorHAnsi" w:cstheme="minorHAnsi"/>
          <w:highlight w:val="yellow"/>
          <w:lang w:val="en-US"/>
        </w:rPr>
        <w:t xml:space="preserve">, as of 2023, does not mean the minimum requirements (1k licenses) to activate this feature. Once the feature is available to the organization, a migration will be required however will be vital to elevate the data confidentiality and integrity guardrails by </w:t>
      </w:r>
      <w:r w:rsidR="00886C86" w:rsidRPr="0059049D">
        <w:rPr>
          <w:rFonts w:asciiTheme="minorHAnsi" w:eastAsiaTheme="minorHAnsi" w:hAnsiTheme="minorHAnsi" w:cstheme="minorHAnsi"/>
          <w:highlight w:val="yellow"/>
          <w:lang w:val="en-US"/>
        </w:rPr>
        <w:lastRenderedPageBreak/>
        <w:t>guaranteeing that even if MS is compromised the nefarious actor (even with access to the MS CA infrastructure) will not be able to decrypt the data.</w:t>
      </w:r>
    </w:p>
    <w:p w14:paraId="1B2609E6" w14:textId="5A54103E" w:rsidR="006F13F1" w:rsidRPr="0059049D" w:rsidRDefault="0094647A" w:rsidP="00CD2D24">
      <w:pPr>
        <w:pStyle w:val="Heading2"/>
        <w:rPr>
          <w:rFonts w:asciiTheme="minorHAnsi" w:hAnsiTheme="minorHAnsi" w:cstheme="minorHAnsi"/>
          <w:lang w:val="en-US"/>
        </w:rPr>
      </w:pPr>
      <w:bookmarkStart w:id="21" w:name="_Toc133838591"/>
      <w:r w:rsidRPr="0059049D">
        <w:rPr>
          <w:rFonts w:asciiTheme="minorHAnsi" w:hAnsiTheme="minorHAnsi" w:cstheme="minorHAnsi"/>
          <w:lang w:val="en-US"/>
        </w:rPr>
        <w:t>High-level diagram of the system architecture</w:t>
      </w:r>
      <w:bookmarkEnd w:id="21"/>
    </w:p>
    <w:p w14:paraId="47D9971D" w14:textId="661F137F" w:rsidR="004A572C" w:rsidRPr="0059049D" w:rsidRDefault="004A572C" w:rsidP="004A572C">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The target state architecture aligns with </w:t>
      </w:r>
      <w:r w:rsidR="009A386B" w:rsidRPr="0059049D">
        <w:rPr>
          <w:rFonts w:asciiTheme="minorHAnsi" w:eastAsiaTheme="minorHAnsi" w:hAnsiTheme="minorHAnsi" w:cstheme="minorHAnsi"/>
          <w:lang w:val="en-US"/>
        </w:rPr>
        <w:t>FINTRAC</w:t>
      </w:r>
      <w:r w:rsidRPr="0059049D">
        <w:rPr>
          <w:rFonts w:asciiTheme="minorHAnsi" w:eastAsiaTheme="minorHAnsi" w:hAnsiTheme="minorHAnsi" w:cstheme="minorHAnsi"/>
          <w:lang w:val="en-US"/>
        </w:rPr>
        <w:t xml:space="preserve">’s perimeter services which is comprised of using Azure Gateway as a proxy to both Azure B2C and the Power Pages Site. </w:t>
      </w:r>
    </w:p>
    <w:p w14:paraId="1B30F0C2" w14:textId="77777777" w:rsidR="006F13F1" w:rsidRPr="0059049D" w:rsidRDefault="006F13F1" w:rsidP="004A572C">
      <w:pPr>
        <w:rPr>
          <w:rFonts w:asciiTheme="minorHAnsi" w:eastAsiaTheme="minorHAnsi" w:hAnsiTheme="minorHAnsi" w:cstheme="minorHAnsi"/>
          <w:lang w:val="en-US"/>
        </w:rPr>
      </w:pPr>
    </w:p>
    <w:p w14:paraId="464F3B08" w14:textId="48863AD3" w:rsidR="00B84D0A" w:rsidRPr="0059049D" w:rsidRDefault="000D79EE" w:rsidP="00442AC5">
      <w:pPr>
        <w:autoSpaceDE w:val="0"/>
        <w:autoSpaceDN w:val="0"/>
        <w:adjustRightInd w:val="0"/>
        <w:jc w:val="center"/>
        <w:rPr>
          <w:rFonts w:asciiTheme="minorHAnsi" w:eastAsiaTheme="minorHAnsi" w:hAnsiTheme="minorHAnsi" w:cstheme="minorHAnsi"/>
          <w:sz w:val="26"/>
          <w:szCs w:val="26"/>
          <w:lang w:val="en-US"/>
        </w:rPr>
      </w:pPr>
      <w:r w:rsidRPr="0059049D">
        <w:rPr>
          <w:rFonts w:asciiTheme="minorHAnsi" w:eastAsiaTheme="minorHAnsi" w:hAnsiTheme="minorHAnsi" w:cstheme="minorHAnsi"/>
          <w:noProof/>
          <w:sz w:val="26"/>
          <w:szCs w:val="26"/>
          <w:lang w:val="en-US"/>
        </w:rPr>
        <w:drawing>
          <wp:inline distT="0" distB="0" distL="0" distR="0" wp14:anchorId="516FB096" wp14:editId="60BEB5BA">
            <wp:extent cx="4733693" cy="2764851"/>
            <wp:effectExtent l="0" t="0" r="3810" b="381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6"/>
                    <a:stretch>
                      <a:fillRect/>
                    </a:stretch>
                  </pic:blipFill>
                  <pic:spPr>
                    <a:xfrm>
                      <a:off x="0" y="0"/>
                      <a:ext cx="4744274" cy="2771031"/>
                    </a:xfrm>
                    <a:prstGeom prst="rect">
                      <a:avLst/>
                    </a:prstGeom>
                  </pic:spPr>
                </pic:pic>
              </a:graphicData>
            </a:graphic>
          </wp:inline>
        </w:drawing>
      </w:r>
    </w:p>
    <w:p w14:paraId="608B9AAD" w14:textId="7FF7CF28" w:rsidR="004A639D" w:rsidRPr="0059049D" w:rsidRDefault="004A639D" w:rsidP="004A639D">
      <w:pPr>
        <w:pStyle w:val="Caption"/>
        <w:rPr>
          <w:rFonts w:asciiTheme="minorHAnsi" w:hAnsiTheme="minorHAnsi" w:cstheme="minorHAnsi"/>
        </w:rPr>
      </w:pPr>
      <w:r w:rsidRPr="0059049D">
        <w:rPr>
          <w:rFonts w:asciiTheme="minorHAnsi" w:hAnsiTheme="minorHAnsi" w:cstheme="minorHAnsi"/>
        </w:rPr>
        <w:t xml:space="preserve"> </w:t>
      </w:r>
      <w:r w:rsidRPr="0059049D">
        <w:rPr>
          <w:rFonts w:asciiTheme="minorHAnsi" w:hAnsiTheme="minorHAnsi" w:cstheme="minorHAnsi"/>
        </w:rPr>
        <w:tab/>
      </w:r>
      <w:r w:rsidRPr="0059049D">
        <w:rPr>
          <w:rFonts w:asciiTheme="minorHAnsi" w:hAnsiTheme="minorHAnsi" w:cstheme="minorHAnsi"/>
        </w:rPr>
        <w:tab/>
        <w:t xml:space="preserve">      </w:t>
      </w:r>
      <w:bookmarkStart w:id="22" w:name="_Toc133838744"/>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5</w:t>
      </w:r>
      <w:r w:rsidRPr="0059049D">
        <w:rPr>
          <w:rFonts w:asciiTheme="minorHAnsi" w:hAnsiTheme="minorHAnsi" w:cstheme="minorHAnsi"/>
        </w:rPr>
        <w:fldChar w:fldCharType="end"/>
      </w:r>
      <w:r w:rsidRPr="0059049D">
        <w:rPr>
          <w:rFonts w:asciiTheme="minorHAnsi" w:hAnsiTheme="minorHAnsi" w:cstheme="minorHAnsi"/>
        </w:rPr>
        <w:t>: Software Architecture Target State</w:t>
      </w:r>
      <w:bookmarkEnd w:id="22"/>
    </w:p>
    <w:p w14:paraId="4A6FF638" w14:textId="77777777" w:rsidR="004A639D" w:rsidRPr="0059049D" w:rsidRDefault="004A639D" w:rsidP="004A639D">
      <w:pPr>
        <w:rPr>
          <w:rFonts w:asciiTheme="minorHAnsi" w:eastAsiaTheme="minorHAnsi" w:hAnsiTheme="minorHAnsi" w:cstheme="minorHAnsi"/>
        </w:rPr>
      </w:pPr>
    </w:p>
    <w:p w14:paraId="6A03369D" w14:textId="2024C476" w:rsidR="004A572C" w:rsidRPr="0059049D" w:rsidRDefault="004A572C" w:rsidP="00B84D0A">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The current state architecture is leveraging the Microsoft default SAAS security perimeter services which is abstracted from </w:t>
      </w:r>
      <w:r w:rsidR="009A386B" w:rsidRPr="0059049D">
        <w:rPr>
          <w:rFonts w:asciiTheme="minorHAnsi" w:eastAsiaTheme="minorHAnsi" w:hAnsiTheme="minorHAnsi" w:cstheme="minorHAnsi"/>
          <w:lang w:val="en-US"/>
        </w:rPr>
        <w:t>FINTRAC</w:t>
      </w:r>
      <w:r w:rsidRPr="0059049D">
        <w:rPr>
          <w:rFonts w:asciiTheme="minorHAnsi" w:eastAsiaTheme="minorHAnsi" w:hAnsiTheme="minorHAnsi" w:cstheme="minorHAnsi"/>
          <w:lang w:val="en-US"/>
        </w:rPr>
        <w:t xml:space="preserve"> and fully under the control of </w:t>
      </w:r>
      <w:r w:rsidR="009A386B" w:rsidRPr="0059049D">
        <w:rPr>
          <w:rFonts w:asciiTheme="minorHAnsi" w:eastAsiaTheme="minorHAnsi" w:hAnsiTheme="minorHAnsi" w:cstheme="minorHAnsi"/>
          <w:lang w:val="en-US"/>
        </w:rPr>
        <w:t>Microsoft’s</w:t>
      </w:r>
      <w:r w:rsidRPr="0059049D">
        <w:rPr>
          <w:rFonts w:asciiTheme="minorHAnsi" w:eastAsiaTheme="minorHAnsi" w:hAnsiTheme="minorHAnsi" w:cstheme="minorHAnsi"/>
          <w:lang w:val="en-US"/>
        </w:rPr>
        <w:t xml:space="preserve"> security team. The TBS cloud usage profile allow this for PBMM because SAAS infrastructure is not accessible by GOC employees thus is less vulnerable to security threats or failure to patch security vulnerabilities quicker than the teams at Microsoft administering the platform. </w:t>
      </w:r>
      <w:r w:rsidR="009A386B" w:rsidRPr="0059049D">
        <w:rPr>
          <w:rFonts w:asciiTheme="minorHAnsi" w:eastAsiaTheme="minorHAnsi" w:hAnsiTheme="minorHAnsi" w:cstheme="minorHAnsi"/>
          <w:lang w:val="en-US"/>
        </w:rPr>
        <w:t>FINTRAC</w:t>
      </w:r>
      <w:r w:rsidRPr="0059049D">
        <w:rPr>
          <w:rFonts w:asciiTheme="minorHAnsi" w:eastAsiaTheme="minorHAnsi" w:hAnsiTheme="minorHAnsi" w:cstheme="minorHAnsi"/>
          <w:lang w:val="en-US"/>
        </w:rPr>
        <w:t xml:space="preserve"> however can control the perimeter services for both B2C and Power Pages Sites by using Azure Gateway or Azure Front Door and use this to also configure a custom domain for both services.</w:t>
      </w:r>
    </w:p>
    <w:p w14:paraId="28CFA8D2" w14:textId="04766431" w:rsidR="004A572C" w:rsidRPr="0059049D" w:rsidRDefault="00327CAE" w:rsidP="00442AC5">
      <w:pPr>
        <w:autoSpaceDE w:val="0"/>
        <w:autoSpaceDN w:val="0"/>
        <w:adjustRightInd w:val="0"/>
        <w:jc w:val="center"/>
        <w:rPr>
          <w:rFonts w:asciiTheme="minorHAnsi" w:eastAsiaTheme="minorHAnsi" w:hAnsiTheme="minorHAnsi" w:cstheme="minorHAnsi"/>
          <w:sz w:val="26"/>
          <w:szCs w:val="26"/>
          <w:lang w:val="en-US"/>
        </w:rPr>
      </w:pPr>
      <w:r w:rsidRPr="0059049D">
        <w:rPr>
          <w:rFonts w:asciiTheme="minorHAnsi" w:eastAsiaTheme="minorHAnsi" w:hAnsiTheme="minorHAnsi" w:cstheme="minorHAnsi"/>
          <w:noProof/>
          <w:sz w:val="26"/>
          <w:szCs w:val="26"/>
          <w:lang w:val="en-US"/>
        </w:rPr>
        <w:drawing>
          <wp:inline distT="0" distB="0" distL="0" distR="0" wp14:anchorId="4CEE6D96" wp14:editId="171920F5">
            <wp:extent cx="3766782" cy="2368623"/>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3459" cy="2391686"/>
                    </a:xfrm>
                    <a:prstGeom prst="rect">
                      <a:avLst/>
                    </a:prstGeom>
                  </pic:spPr>
                </pic:pic>
              </a:graphicData>
            </a:graphic>
          </wp:inline>
        </w:drawing>
      </w:r>
    </w:p>
    <w:p w14:paraId="7AD30108" w14:textId="77777777" w:rsidR="00442AC5" w:rsidRPr="0059049D" w:rsidRDefault="00442AC5" w:rsidP="00442AC5">
      <w:pPr>
        <w:autoSpaceDE w:val="0"/>
        <w:autoSpaceDN w:val="0"/>
        <w:adjustRightInd w:val="0"/>
        <w:jc w:val="center"/>
        <w:rPr>
          <w:rFonts w:asciiTheme="minorHAnsi" w:eastAsiaTheme="minorHAnsi" w:hAnsiTheme="minorHAnsi" w:cstheme="minorHAnsi"/>
          <w:sz w:val="26"/>
          <w:szCs w:val="26"/>
          <w:lang w:val="en-US"/>
        </w:rPr>
      </w:pPr>
    </w:p>
    <w:p w14:paraId="05757EFE" w14:textId="7D3B8E61" w:rsidR="004A572C" w:rsidRPr="0059049D" w:rsidRDefault="00881BA3" w:rsidP="00881BA3">
      <w:pPr>
        <w:pStyle w:val="Caption"/>
        <w:rPr>
          <w:rFonts w:asciiTheme="minorHAnsi" w:eastAsiaTheme="minorHAnsi" w:hAnsiTheme="minorHAnsi" w:cstheme="minorHAnsi"/>
          <w:sz w:val="26"/>
          <w:szCs w:val="26"/>
          <w:lang w:val="en-US"/>
        </w:rPr>
      </w:pPr>
      <w:r w:rsidRPr="0059049D">
        <w:rPr>
          <w:rFonts w:asciiTheme="minorHAnsi" w:eastAsiaTheme="minorHAnsi" w:hAnsiTheme="minorHAnsi" w:cstheme="minorHAnsi"/>
          <w:sz w:val="26"/>
          <w:szCs w:val="26"/>
          <w:lang w:val="en-US"/>
        </w:rPr>
        <w:tab/>
      </w:r>
      <w:r w:rsidRPr="0059049D">
        <w:rPr>
          <w:rFonts w:asciiTheme="minorHAnsi" w:eastAsiaTheme="minorHAnsi" w:hAnsiTheme="minorHAnsi" w:cstheme="minorHAnsi"/>
          <w:sz w:val="26"/>
          <w:szCs w:val="26"/>
          <w:lang w:val="en-US"/>
        </w:rPr>
        <w:tab/>
        <w:t xml:space="preserve"> </w:t>
      </w:r>
      <w:bookmarkStart w:id="23" w:name="_Toc133838745"/>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6</w:t>
      </w:r>
      <w:r w:rsidRPr="0059049D">
        <w:rPr>
          <w:rFonts w:asciiTheme="minorHAnsi" w:hAnsiTheme="minorHAnsi" w:cstheme="minorHAnsi"/>
        </w:rPr>
        <w:fldChar w:fldCharType="end"/>
      </w:r>
      <w:r w:rsidRPr="0059049D">
        <w:rPr>
          <w:rFonts w:asciiTheme="minorHAnsi" w:hAnsiTheme="minorHAnsi" w:cstheme="minorHAnsi"/>
        </w:rPr>
        <w:t>: Software Architecture Current State</w:t>
      </w:r>
      <w:bookmarkEnd w:id="23"/>
    </w:p>
    <w:p w14:paraId="364D27A5" w14:textId="24B26CD8" w:rsidR="006F13F1" w:rsidRPr="0059049D" w:rsidRDefault="006F13F1" w:rsidP="00CD2D24">
      <w:pPr>
        <w:pStyle w:val="Heading1"/>
      </w:pPr>
      <w:bookmarkStart w:id="24" w:name="_Toc133838592"/>
      <w:r w:rsidRPr="0059049D">
        <w:lastRenderedPageBreak/>
        <w:t>Technical Architecture</w:t>
      </w:r>
      <w:bookmarkEnd w:id="24"/>
    </w:p>
    <w:p w14:paraId="517E2480" w14:textId="2C4F9A4F" w:rsidR="006F13F1" w:rsidRPr="0059049D" w:rsidRDefault="0094647A" w:rsidP="00CD2D24">
      <w:pPr>
        <w:pStyle w:val="Heading2"/>
        <w:rPr>
          <w:rFonts w:asciiTheme="minorHAnsi" w:hAnsiTheme="minorHAnsi" w:cstheme="minorHAnsi"/>
        </w:rPr>
      </w:pPr>
      <w:bookmarkStart w:id="25" w:name="_Toc133838593"/>
      <w:r w:rsidRPr="0059049D">
        <w:rPr>
          <w:rFonts w:asciiTheme="minorHAnsi" w:hAnsiTheme="minorHAnsi" w:cstheme="minorHAnsi"/>
        </w:rPr>
        <w:t xml:space="preserve">Dynamics 365 Customer Professional </w:t>
      </w:r>
      <w:r w:rsidR="00F372B7" w:rsidRPr="0059049D">
        <w:rPr>
          <w:rFonts w:asciiTheme="minorHAnsi" w:hAnsiTheme="minorHAnsi" w:cstheme="minorHAnsi"/>
        </w:rPr>
        <w:t>&amp; Ente</w:t>
      </w:r>
      <w:r w:rsidR="00442AC5" w:rsidRPr="0059049D">
        <w:rPr>
          <w:rFonts w:asciiTheme="minorHAnsi" w:hAnsiTheme="minorHAnsi" w:cstheme="minorHAnsi"/>
        </w:rPr>
        <w:t>r</w:t>
      </w:r>
      <w:r w:rsidR="00F372B7" w:rsidRPr="0059049D">
        <w:rPr>
          <w:rFonts w:asciiTheme="minorHAnsi" w:hAnsiTheme="minorHAnsi" w:cstheme="minorHAnsi"/>
        </w:rPr>
        <w:t>prise</w:t>
      </w:r>
      <w:bookmarkEnd w:id="25"/>
    </w:p>
    <w:p w14:paraId="22F3219C" w14:textId="4A705B24" w:rsidR="006F13F1" w:rsidRPr="0059049D" w:rsidRDefault="00442AC5" w:rsidP="00CD2D24">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This is a series of model driven applications that are installed in each Dataverse environment that include additional features that come with this license including case management, service level agreements, customer (client) insights, omnichannel for agent (messaging and voice), additional capacity per user (.75gb per licensed user), and additional Power Automate Flow throughput. The case (incident) is the pillar of the compliance application as every type of compliance form is managed via the case table. Each type of case (which is the case subject tree) has a dedicated custom table that holds the data that clients will submit via the Power Pages Site and is linked as a </w:t>
      </w:r>
      <w:r w:rsidR="008432EA" w:rsidRPr="0059049D">
        <w:rPr>
          <w:rFonts w:asciiTheme="minorHAnsi" w:eastAsiaTheme="minorHAnsi" w:hAnsiTheme="minorHAnsi" w:cstheme="minorHAnsi"/>
          <w:lang w:val="en-US"/>
        </w:rPr>
        <w:t>N:N</w:t>
      </w:r>
      <w:r w:rsidRPr="0059049D">
        <w:rPr>
          <w:rFonts w:asciiTheme="minorHAnsi" w:eastAsiaTheme="minorHAnsi" w:hAnsiTheme="minorHAnsi" w:cstheme="minorHAnsi"/>
          <w:lang w:val="en-US"/>
        </w:rPr>
        <w:t xml:space="preserve"> relationship to the case. Compliance staff will create reporting cycles using the case management feature, and select a subject such as Risk Questionnaire, and select a selector or manually choose which reporting entity(ies) the cycle is scoped for. By doing so invitations to complete the form are sent to each reporting entity associated </w:t>
      </w:r>
      <w:r w:rsidR="009A386B" w:rsidRPr="0059049D">
        <w:rPr>
          <w:rFonts w:asciiTheme="minorHAnsi" w:eastAsiaTheme="minorHAnsi" w:hAnsiTheme="minorHAnsi" w:cstheme="minorHAnsi"/>
          <w:lang w:val="en-US"/>
        </w:rPr>
        <w:t>with</w:t>
      </w:r>
      <w:r w:rsidRPr="0059049D">
        <w:rPr>
          <w:rFonts w:asciiTheme="minorHAnsi" w:eastAsiaTheme="minorHAnsi" w:hAnsiTheme="minorHAnsi" w:cstheme="minorHAnsi"/>
          <w:lang w:val="en-US"/>
        </w:rPr>
        <w:t xml:space="preserve"> the cycle (the primary contact of the RE) and the SLA is activated. </w:t>
      </w:r>
      <w:r w:rsidR="00F67649" w:rsidRPr="0059049D">
        <w:rPr>
          <w:rFonts w:asciiTheme="minorHAnsi" w:eastAsiaTheme="minorHAnsi" w:hAnsiTheme="minorHAnsi" w:cstheme="minorHAnsi"/>
          <w:lang w:val="en-US"/>
        </w:rPr>
        <w:t xml:space="preserve">The SLA feature is an OOB feature available through the CS module and provides the ability for system administrators and customizations to configure date driven rules to communicate to both internal and external stakeholders’ deadlines for various actions such as submitting a compliance form, reviewing a submitting, deciding on a form’s process to transition to a new state (such as complete) and actioning incident (tickets for support). The feature provides visual cues such as green, </w:t>
      </w:r>
      <w:r w:rsidR="009A386B" w:rsidRPr="0059049D">
        <w:rPr>
          <w:rFonts w:asciiTheme="minorHAnsi" w:eastAsiaTheme="minorHAnsi" w:hAnsiTheme="minorHAnsi" w:cstheme="minorHAnsi"/>
          <w:lang w:val="en-US"/>
        </w:rPr>
        <w:t>yellow,</w:t>
      </w:r>
      <w:r w:rsidR="00F67649" w:rsidRPr="0059049D">
        <w:rPr>
          <w:rFonts w:asciiTheme="minorHAnsi" w:eastAsiaTheme="minorHAnsi" w:hAnsiTheme="minorHAnsi" w:cstheme="minorHAnsi"/>
          <w:lang w:val="en-US"/>
        </w:rPr>
        <w:t xml:space="preserve"> and green dots next to records in the Model Driven App views and in portal lists shown to external users for transparency. The feature is also useful to create automated events such as sending email reminders and report on adherence to service standards providing </w:t>
      </w:r>
      <w:r w:rsidR="009A386B" w:rsidRPr="0059049D">
        <w:rPr>
          <w:rFonts w:asciiTheme="minorHAnsi" w:eastAsiaTheme="minorHAnsi" w:hAnsiTheme="minorHAnsi" w:cstheme="minorHAnsi"/>
          <w:lang w:val="en-US"/>
        </w:rPr>
        <w:t>FINTRAC</w:t>
      </w:r>
      <w:r w:rsidR="00F67649" w:rsidRPr="0059049D">
        <w:rPr>
          <w:rFonts w:asciiTheme="minorHAnsi" w:eastAsiaTheme="minorHAnsi" w:hAnsiTheme="minorHAnsi" w:cstheme="minorHAnsi"/>
          <w:lang w:val="en-US"/>
        </w:rPr>
        <w:t xml:space="preserve"> with aggregate metrics to examine its own SLA standards vis a vis its internal capabilities. This feature implementation for the compliance management system will be illustrated in this document. </w:t>
      </w:r>
    </w:p>
    <w:p w14:paraId="09A9B15C" w14:textId="77777777" w:rsidR="00EF0FD4" w:rsidRPr="0059049D" w:rsidRDefault="00123FD7" w:rsidP="00EF0FD4">
      <w:pPr>
        <w:jc w:val="center"/>
        <w:rPr>
          <w:rFonts w:asciiTheme="minorHAnsi" w:eastAsiaTheme="minorHAnsi" w:hAnsiTheme="minorHAnsi" w:cstheme="minorHAnsi"/>
        </w:rPr>
      </w:pPr>
      <w:r w:rsidRPr="0059049D">
        <w:rPr>
          <w:rFonts w:asciiTheme="minorHAnsi" w:eastAsiaTheme="minorHAnsi" w:hAnsiTheme="minorHAnsi" w:cstheme="minorHAnsi"/>
          <w:noProof/>
          <w:lang w:val="en-US"/>
        </w:rPr>
        <w:lastRenderedPageBreak/>
        <w:drawing>
          <wp:inline distT="0" distB="0" distL="0" distR="0" wp14:anchorId="3E6F1854" wp14:editId="65446835">
            <wp:extent cx="4307840" cy="8285416"/>
            <wp:effectExtent l="0" t="0" r="0" b="0"/>
            <wp:docPr id="337588693" name="Picture 1"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88693" name="Picture 1" descr="Graphical user interface, application, table, Word&#10;&#10;Description automatically generated"/>
                    <pic:cNvPicPr/>
                  </pic:nvPicPr>
                  <pic:blipFill>
                    <a:blip r:embed="rId18"/>
                    <a:stretch>
                      <a:fillRect/>
                    </a:stretch>
                  </pic:blipFill>
                  <pic:spPr>
                    <a:xfrm>
                      <a:off x="0" y="0"/>
                      <a:ext cx="4332109" cy="8332094"/>
                    </a:xfrm>
                    <a:prstGeom prst="rect">
                      <a:avLst/>
                    </a:prstGeom>
                  </pic:spPr>
                </pic:pic>
              </a:graphicData>
            </a:graphic>
          </wp:inline>
        </w:drawing>
      </w:r>
    </w:p>
    <w:p w14:paraId="3BDF9A73" w14:textId="6199EFB3" w:rsidR="00F40092" w:rsidRPr="0059049D" w:rsidRDefault="00F40092" w:rsidP="00183111">
      <w:pPr>
        <w:pStyle w:val="Caption"/>
        <w:jc w:val="center"/>
        <w:rPr>
          <w:rFonts w:asciiTheme="minorHAnsi" w:eastAsiaTheme="minorHAnsi" w:hAnsiTheme="minorHAnsi" w:cstheme="minorHAnsi"/>
        </w:rPr>
      </w:pPr>
      <w:bookmarkStart w:id="26" w:name="_Toc133838746"/>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7</w:t>
      </w:r>
      <w:r w:rsidRPr="0059049D">
        <w:rPr>
          <w:rFonts w:asciiTheme="minorHAnsi" w:hAnsiTheme="minorHAnsi" w:cstheme="minorHAnsi"/>
          <w:noProof/>
        </w:rPr>
        <w:fldChar w:fldCharType="end"/>
      </w:r>
      <w:r w:rsidRPr="0059049D">
        <w:rPr>
          <w:rFonts w:asciiTheme="minorHAnsi" w:hAnsiTheme="minorHAnsi" w:cstheme="minorHAnsi"/>
        </w:rPr>
        <w:t>: SLA's</w:t>
      </w:r>
      <w:bookmarkEnd w:id="26"/>
    </w:p>
    <w:p w14:paraId="63505A7D" w14:textId="532B09FD" w:rsidR="006F13F1" w:rsidRPr="0059049D" w:rsidRDefault="0094647A" w:rsidP="00EF0FD4">
      <w:pPr>
        <w:pStyle w:val="Heading2"/>
        <w:rPr>
          <w:rFonts w:asciiTheme="minorHAnsi" w:hAnsiTheme="minorHAnsi" w:cstheme="minorHAnsi"/>
          <w:lang w:val="en-US"/>
        </w:rPr>
      </w:pPr>
      <w:bookmarkStart w:id="27" w:name="_Toc133838594"/>
      <w:r w:rsidRPr="0059049D">
        <w:rPr>
          <w:rFonts w:asciiTheme="minorHAnsi" w:hAnsiTheme="minorHAnsi" w:cstheme="minorHAnsi"/>
        </w:rPr>
        <w:lastRenderedPageBreak/>
        <w:t>Power Pages Site</w:t>
      </w:r>
      <w:bookmarkEnd w:id="27"/>
    </w:p>
    <w:p w14:paraId="1860B421" w14:textId="6BF049B3" w:rsidR="007335E0" w:rsidRPr="0059049D" w:rsidRDefault="007335E0" w:rsidP="007335E0">
      <w:pPr>
        <w:rPr>
          <w:rFonts w:asciiTheme="minorHAnsi" w:eastAsiaTheme="minorHAnsi" w:hAnsiTheme="minorHAnsi" w:cstheme="minorHAnsi"/>
          <w:lang w:val="en-US"/>
        </w:rPr>
      </w:pPr>
      <w:r w:rsidRPr="0059049D">
        <w:rPr>
          <w:rFonts w:asciiTheme="minorHAnsi" w:eastAsiaTheme="minorHAnsi" w:hAnsiTheme="minorHAnsi" w:cstheme="minorHAnsi"/>
          <w:lang w:val="en-US"/>
        </w:rPr>
        <w:t>The Power Pages Site technology is internet facing and is on the powerappsportals.com domain by default. The security perimeter is maintained by Microsoft just like all other SAAS services and non productionized sites (</w:t>
      </w:r>
      <w:proofErr w:type="gramStart"/>
      <w:r w:rsidRPr="0059049D">
        <w:rPr>
          <w:rFonts w:asciiTheme="minorHAnsi" w:eastAsiaTheme="minorHAnsi" w:hAnsiTheme="minorHAnsi" w:cstheme="minorHAnsi"/>
          <w:lang w:val="en-US"/>
        </w:rPr>
        <w:t>e.g.</w:t>
      </w:r>
      <w:proofErr w:type="gramEnd"/>
      <w:r w:rsidRPr="0059049D">
        <w:rPr>
          <w:rFonts w:asciiTheme="minorHAnsi" w:eastAsiaTheme="minorHAnsi" w:hAnsiTheme="minorHAnsi" w:cstheme="minorHAnsi"/>
          <w:lang w:val="en-US"/>
        </w:rPr>
        <w:t xml:space="preserve"> dev, test, </w:t>
      </w:r>
      <w:proofErr w:type="spellStart"/>
      <w:r w:rsidRPr="0059049D">
        <w:rPr>
          <w:rFonts w:asciiTheme="minorHAnsi" w:eastAsiaTheme="minorHAnsi" w:hAnsiTheme="minorHAnsi" w:cstheme="minorHAnsi"/>
          <w:lang w:val="en-US"/>
        </w:rPr>
        <w:t>uat</w:t>
      </w:r>
      <w:proofErr w:type="spellEnd"/>
      <w:r w:rsidRPr="0059049D">
        <w:rPr>
          <w:rFonts w:asciiTheme="minorHAnsi" w:eastAsiaTheme="minorHAnsi" w:hAnsiTheme="minorHAnsi" w:cstheme="minorHAnsi"/>
          <w:lang w:val="en-US"/>
        </w:rPr>
        <w:t xml:space="preserve">) are internal to </w:t>
      </w:r>
      <w:r w:rsidR="009A386B" w:rsidRPr="0059049D">
        <w:rPr>
          <w:rFonts w:asciiTheme="minorHAnsi" w:eastAsiaTheme="minorHAnsi" w:hAnsiTheme="minorHAnsi" w:cstheme="minorHAnsi"/>
          <w:lang w:val="en-US"/>
        </w:rPr>
        <w:t>FINTRAC</w:t>
      </w:r>
      <w:r w:rsidRPr="0059049D">
        <w:rPr>
          <w:rFonts w:asciiTheme="minorHAnsi" w:eastAsiaTheme="minorHAnsi" w:hAnsiTheme="minorHAnsi" w:cstheme="minorHAnsi"/>
          <w:lang w:val="en-US"/>
        </w:rPr>
        <w:t xml:space="preserve"> employees only and not accessible by external users who do not belong or exist in the 139gc domain. Therefore, just like teams, and other M365 SAAS products, users who are developing and or testing the portal must be on a </w:t>
      </w:r>
      <w:r w:rsidR="009A386B" w:rsidRPr="0059049D">
        <w:rPr>
          <w:rFonts w:asciiTheme="minorHAnsi" w:eastAsiaTheme="minorHAnsi" w:hAnsiTheme="minorHAnsi" w:cstheme="minorHAnsi"/>
          <w:lang w:val="en-US"/>
        </w:rPr>
        <w:t>FINTRAC</w:t>
      </w:r>
      <w:r w:rsidRPr="0059049D">
        <w:rPr>
          <w:rFonts w:asciiTheme="minorHAnsi" w:eastAsiaTheme="minorHAnsi" w:hAnsiTheme="minorHAnsi" w:cstheme="minorHAnsi"/>
          <w:lang w:val="en-US"/>
        </w:rPr>
        <w:t xml:space="preserve"> device and authorized to Active directory and entrust CA to access the portal. For the production portal, the settings of privatization are turned off and the site is made “public</w:t>
      </w:r>
      <w:proofErr w:type="gramStart"/>
      <w:r w:rsidRPr="0059049D">
        <w:rPr>
          <w:rFonts w:asciiTheme="minorHAnsi" w:eastAsiaTheme="minorHAnsi" w:hAnsiTheme="minorHAnsi" w:cstheme="minorHAnsi"/>
          <w:lang w:val="en-US"/>
        </w:rPr>
        <w:t>”</w:t>
      </w:r>
      <w:proofErr w:type="gramEnd"/>
      <w:r w:rsidRPr="0059049D">
        <w:rPr>
          <w:rFonts w:asciiTheme="minorHAnsi" w:eastAsiaTheme="minorHAnsi" w:hAnsiTheme="minorHAnsi" w:cstheme="minorHAnsi"/>
          <w:lang w:val="en-US"/>
        </w:rPr>
        <w:t xml:space="preserve"> and which point the anonymous page (home page) of the portal is accessible via the internet however nobody who has not been invited to use the portal and is within the Azure B2C domain can access the authenticated user pages.</w:t>
      </w:r>
    </w:p>
    <w:p w14:paraId="5E46538C" w14:textId="77777777" w:rsidR="007335E0" w:rsidRPr="0059049D" w:rsidRDefault="007335E0" w:rsidP="007335E0">
      <w:pPr>
        <w:rPr>
          <w:rFonts w:asciiTheme="minorHAnsi" w:eastAsiaTheme="minorHAnsi" w:hAnsiTheme="minorHAnsi" w:cstheme="minorHAnsi"/>
          <w:lang w:val="en-US"/>
        </w:rPr>
      </w:pPr>
    </w:p>
    <w:p w14:paraId="7CCBC8AB" w14:textId="08CF3D5E" w:rsidR="00442AC5" w:rsidRPr="0059049D" w:rsidRDefault="00442AC5" w:rsidP="00442AC5">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This app type is provisioned within the same Dataverse environment as the D365 CS app and it’s a public facing website that is configured for invitation only. Meaning, open registration by external users to the portal is prohibited. An RE must first exist in the Azure B2C tenant, and then be sent an invitation from the D365 CS application that includes a link with embedded invitation code to redeem. Once in the portal the RE primary contact and start filling in the form and assign the form (optionally) to an authorized agent, which are contacts in the CRM that are associated to the Primary Contact’s organization (the financial institution). However, only the Primary contact </w:t>
      </w:r>
      <w:r w:rsidR="002A1E6B" w:rsidRPr="0059049D">
        <w:rPr>
          <w:rFonts w:asciiTheme="minorHAnsi" w:eastAsiaTheme="minorHAnsi" w:hAnsiTheme="minorHAnsi" w:cstheme="minorHAnsi"/>
          <w:lang w:val="en-US"/>
        </w:rPr>
        <w:t>has permission</w:t>
      </w:r>
      <w:r w:rsidRPr="0059049D">
        <w:rPr>
          <w:rFonts w:asciiTheme="minorHAnsi" w:eastAsiaTheme="minorHAnsi" w:hAnsiTheme="minorHAnsi" w:cstheme="minorHAnsi"/>
          <w:lang w:val="en-US"/>
        </w:rPr>
        <w:t xml:space="preserve"> to submit the form to </w:t>
      </w:r>
      <w:r w:rsidR="009A386B" w:rsidRPr="0059049D">
        <w:rPr>
          <w:rFonts w:asciiTheme="minorHAnsi" w:eastAsiaTheme="minorHAnsi" w:hAnsiTheme="minorHAnsi" w:cstheme="minorHAnsi"/>
          <w:lang w:val="en-US"/>
        </w:rPr>
        <w:t>FINTRAC</w:t>
      </w:r>
      <w:r w:rsidRPr="0059049D">
        <w:rPr>
          <w:rFonts w:asciiTheme="minorHAnsi" w:eastAsiaTheme="minorHAnsi" w:hAnsiTheme="minorHAnsi" w:cstheme="minorHAnsi"/>
          <w:lang w:val="en-US"/>
        </w:rPr>
        <w:t xml:space="preserve"> for review. Once submitted, the user is notified </w:t>
      </w:r>
      <w:r w:rsidR="007335E0" w:rsidRPr="0059049D">
        <w:rPr>
          <w:rFonts w:asciiTheme="minorHAnsi" w:eastAsiaTheme="minorHAnsi" w:hAnsiTheme="minorHAnsi" w:cstheme="minorHAnsi"/>
          <w:lang w:val="en-US"/>
        </w:rPr>
        <w:t xml:space="preserve">that the form is no longer editable and that a </w:t>
      </w:r>
      <w:r w:rsidR="009A386B" w:rsidRPr="0059049D">
        <w:rPr>
          <w:rFonts w:asciiTheme="minorHAnsi" w:eastAsiaTheme="minorHAnsi" w:hAnsiTheme="minorHAnsi" w:cstheme="minorHAnsi"/>
          <w:lang w:val="en-US"/>
        </w:rPr>
        <w:t>FINTRAC</w:t>
      </w:r>
      <w:r w:rsidR="007335E0" w:rsidRPr="0059049D">
        <w:rPr>
          <w:rFonts w:asciiTheme="minorHAnsi" w:eastAsiaTheme="minorHAnsi" w:hAnsiTheme="minorHAnsi" w:cstheme="minorHAnsi"/>
          <w:lang w:val="en-US"/>
        </w:rPr>
        <w:t xml:space="preserve"> officer will be reviewing the submission. If the officer determines that the form is incomplete or requires clarification or more information, they </w:t>
      </w:r>
      <w:r w:rsidR="00C500FA" w:rsidRPr="0059049D">
        <w:rPr>
          <w:rFonts w:asciiTheme="minorHAnsi" w:eastAsiaTheme="minorHAnsi" w:hAnsiTheme="minorHAnsi" w:cstheme="minorHAnsi"/>
          <w:lang w:val="en-US"/>
        </w:rPr>
        <w:t>have</w:t>
      </w:r>
      <w:r w:rsidR="007335E0" w:rsidRPr="0059049D">
        <w:rPr>
          <w:rFonts w:asciiTheme="minorHAnsi" w:eastAsiaTheme="minorHAnsi" w:hAnsiTheme="minorHAnsi" w:cstheme="minorHAnsi"/>
          <w:lang w:val="en-US"/>
        </w:rPr>
        <w:t xml:space="preserve"> the ability to change the state of the Compliance case to “Draft” and send a “notification” activity to the primary contact, which is done via a Power Automate Flow, at which point the Primary Contact receives a generic email instructing them to log into the portal and review the notification activity where more instructions are provided by the </w:t>
      </w:r>
      <w:r w:rsidR="009A386B" w:rsidRPr="0059049D">
        <w:rPr>
          <w:rFonts w:asciiTheme="minorHAnsi" w:eastAsiaTheme="minorHAnsi" w:hAnsiTheme="minorHAnsi" w:cstheme="minorHAnsi"/>
          <w:lang w:val="en-US"/>
        </w:rPr>
        <w:t>FINTRAC</w:t>
      </w:r>
      <w:r w:rsidR="007335E0" w:rsidRPr="0059049D">
        <w:rPr>
          <w:rFonts w:asciiTheme="minorHAnsi" w:eastAsiaTheme="minorHAnsi" w:hAnsiTheme="minorHAnsi" w:cstheme="minorHAnsi"/>
          <w:lang w:val="en-US"/>
        </w:rPr>
        <w:t xml:space="preserve"> employee and a direct link to the form which is now editable again for submission. This process can repeat itself until the </w:t>
      </w:r>
      <w:r w:rsidR="009A386B" w:rsidRPr="0059049D">
        <w:rPr>
          <w:rFonts w:asciiTheme="minorHAnsi" w:eastAsiaTheme="minorHAnsi" w:hAnsiTheme="minorHAnsi" w:cstheme="minorHAnsi"/>
          <w:lang w:val="en-US"/>
        </w:rPr>
        <w:t>FINTRAC</w:t>
      </w:r>
      <w:r w:rsidR="007335E0" w:rsidRPr="0059049D">
        <w:rPr>
          <w:rFonts w:asciiTheme="minorHAnsi" w:eastAsiaTheme="minorHAnsi" w:hAnsiTheme="minorHAnsi" w:cstheme="minorHAnsi"/>
          <w:lang w:val="en-US"/>
        </w:rPr>
        <w:t xml:space="preserve"> employee deems the form complete and transitions the state of the compliance case from under review for ready for approval. </w:t>
      </w:r>
    </w:p>
    <w:p w14:paraId="6CE10DEF" w14:textId="77777777" w:rsidR="007335E0" w:rsidRPr="0059049D" w:rsidRDefault="007335E0" w:rsidP="00442AC5">
      <w:pPr>
        <w:rPr>
          <w:rFonts w:asciiTheme="minorHAnsi" w:eastAsiaTheme="minorHAnsi" w:hAnsiTheme="minorHAnsi" w:cstheme="minorHAnsi"/>
          <w:sz w:val="26"/>
          <w:szCs w:val="26"/>
          <w:lang w:val="en-US"/>
        </w:rPr>
      </w:pPr>
    </w:p>
    <w:p w14:paraId="507C01AE" w14:textId="591F8D40" w:rsidR="006F13F1" w:rsidRPr="0059049D" w:rsidRDefault="0094647A" w:rsidP="00CD2D24">
      <w:pPr>
        <w:pStyle w:val="Heading2"/>
        <w:rPr>
          <w:rFonts w:asciiTheme="minorHAnsi" w:hAnsiTheme="minorHAnsi" w:cstheme="minorHAnsi"/>
        </w:rPr>
      </w:pPr>
      <w:bookmarkStart w:id="28" w:name="_Toc133838595"/>
      <w:r w:rsidRPr="0059049D">
        <w:rPr>
          <w:rFonts w:asciiTheme="minorHAnsi" w:hAnsiTheme="minorHAnsi" w:cstheme="minorHAnsi"/>
          <w:highlight w:val="yellow"/>
        </w:rPr>
        <w:t>SharePoint Online</w:t>
      </w:r>
      <w:bookmarkEnd w:id="28"/>
    </w:p>
    <w:p w14:paraId="5BF73636" w14:textId="68728C2C" w:rsidR="007335E0" w:rsidRPr="0059049D" w:rsidRDefault="007335E0" w:rsidP="007335E0">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This technology is the official IM repository for the entire system. Each Dataverse environment from dev through prod is linked to a SharePoint subsite that lives within a site. </w:t>
      </w:r>
      <w:r w:rsidR="009A386B" w:rsidRPr="0059049D">
        <w:rPr>
          <w:rFonts w:asciiTheme="minorHAnsi" w:eastAsiaTheme="minorHAnsi" w:hAnsiTheme="minorHAnsi" w:cstheme="minorHAnsi"/>
          <w:lang w:val="en-US"/>
        </w:rPr>
        <w:t>FINTRAC</w:t>
      </w:r>
      <w:r w:rsidRPr="0059049D">
        <w:rPr>
          <w:rFonts w:asciiTheme="minorHAnsi" w:eastAsiaTheme="minorHAnsi" w:hAnsiTheme="minorHAnsi" w:cstheme="minorHAnsi"/>
          <w:lang w:val="en-US"/>
        </w:rPr>
        <w:t xml:space="preserve"> has provisioned 2 SharePoint Sites, 1 for non-production and 1 for production each hosting x number of “subsites” that point to 1 environment. For example, dev is integrated with the dev subsite in the ftnc-compliance-np site, and pre-prod and prod both have their own subsite hosted within the production SharePoint compliance site. </w:t>
      </w:r>
      <w:r w:rsidR="00365A7C" w:rsidRPr="0059049D">
        <w:rPr>
          <w:rFonts w:asciiTheme="minorHAnsi" w:eastAsiaTheme="minorHAnsi" w:hAnsiTheme="minorHAnsi" w:cstheme="minorHAnsi"/>
          <w:lang w:val="en-US"/>
        </w:rPr>
        <w:t>The environment lists all</w:t>
      </w:r>
      <w:r w:rsidR="006F13F1" w:rsidRPr="0059049D">
        <w:rPr>
          <w:rFonts w:asciiTheme="minorHAnsi" w:eastAsiaTheme="minorHAnsi" w:hAnsiTheme="minorHAnsi" w:cstheme="minorHAnsi"/>
          <w:lang w:val="en-US"/>
        </w:rPr>
        <w:t xml:space="preserve"> </w:t>
      </w:r>
      <w:r w:rsidR="00365A7C" w:rsidRPr="0059049D">
        <w:rPr>
          <w:rFonts w:asciiTheme="minorHAnsi" w:eastAsiaTheme="minorHAnsi" w:hAnsiTheme="minorHAnsi" w:cstheme="minorHAnsi"/>
          <w:lang w:val="en-US"/>
        </w:rPr>
        <w:t xml:space="preserve">the subsites associated </w:t>
      </w:r>
      <w:r w:rsidR="00522F9C" w:rsidRPr="0059049D">
        <w:rPr>
          <w:rFonts w:asciiTheme="minorHAnsi" w:eastAsiaTheme="minorHAnsi" w:hAnsiTheme="minorHAnsi" w:cstheme="minorHAnsi"/>
          <w:lang w:val="en-US"/>
        </w:rPr>
        <w:t>with</w:t>
      </w:r>
      <w:r w:rsidR="00365A7C" w:rsidRPr="0059049D">
        <w:rPr>
          <w:rFonts w:asciiTheme="minorHAnsi" w:eastAsiaTheme="minorHAnsi" w:hAnsiTheme="minorHAnsi" w:cstheme="minorHAnsi"/>
          <w:lang w:val="en-US"/>
        </w:rPr>
        <w:t xml:space="preserve"> each environment. This setting is managed the advanced settings or admin console for Power Platform</w:t>
      </w:r>
      <w:r w:rsidR="006F13F1" w:rsidRPr="0059049D">
        <w:rPr>
          <w:rFonts w:asciiTheme="minorHAnsi" w:eastAsiaTheme="minorHAnsi" w:hAnsiTheme="minorHAnsi" w:cstheme="minorHAnsi"/>
          <w:lang w:val="en-US"/>
        </w:rPr>
        <w:t xml:space="preserve"> </w:t>
      </w:r>
      <w:r w:rsidR="00365A7C" w:rsidRPr="0059049D">
        <w:rPr>
          <w:rFonts w:asciiTheme="minorHAnsi" w:eastAsiaTheme="minorHAnsi" w:hAnsiTheme="minorHAnsi" w:cstheme="minorHAnsi"/>
          <w:lang w:val="en-US"/>
        </w:rPr>
        <w:t>(</w:t>
      </w:r>
      <w:r w:rsidR="00365A7C" w:rsidRPr="0059049D">
        <w:rPr>
          <w:rFonts w:asciiTheme="minorHAnsi" w:eastAsiaTheme="minorHAnsi" w:hAnsiTheme="minorHAnsi" w:cstheme="minorHAnsi"/>
          <w:b/>
          <w:bCs/>
          <w:i/>
          <w:iCs/>
          <w:lang w:val="en-US"/>
        </w:rPr>
        <w:t>admin.powerplatform.onmicrosoft.com</w:t>
      </w:r>
      <w:r w:rsidR="00365A7C" w:rsidRPr="0059049D">
        <w:rPr>
          <w:rFonts w:asciiTheme="minorHAnsi" w:eastAsiaTheme="minorHAnsi" w:hAnsiTheme="minorHAnsi" w:cstheme="minorHAnsi"/>
          <w:lang w:val="en-US"/>
        </w:rPr>
        <w:t xml:space="preserve">) where a site (subsite) is synched with a Dataverse environment and each table that is configured to accept attachments will automatically create a folder within the subsite whereby each record such as a case will have its own folder holding all associated attachments.  This is configured by the D365 System Administrator role. </w:t>
      </w:r>
    </w:p>
    <w:p w14:paraId="1EA038C6" w14:textId="03AEC772" w:rsidR="00365A7C" w:rsidRPr="0059049D" w:rsidRDefault="00365A7C" w:rsidP="007335E0">
      <w:pPr>
        <w:rPr>
          <w:rFonts w:asciiTheme="minorHAnsi" w:eastAsiaTheme="minorHAnsi" w:hAnsiTheme="minorHAnsi" w:cstheme="minorHAnsi"/>
          <w:lang w:val="en-US"/>
        </w:rPr>
      </w:pPr>
    </w:p>
    <w:p w14:paraId="632606C7" w14:textId="24A1F21A" w:rsidR="00365A7C" w:rsidRPr="0059049D" w:rsidRDefault="00365A7C" w:rsidP="007335E0">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Because this app supports Power Pages Site attachments to SharePoint, the G.A must provide consent to allow the integration of the site to the integrated SharePoint subsite to the Site’s integrated SharePoint subsite environment. </w:t>
      </w:r>
    </w:p>
    <w:p w14:paraId="73D18A90" w14:textId="48BD9C37" w:rsidR="00365A7C" w:rsidRPr="0059049D" w:rsidRDefault="00365A7C" w:rsidP="007335E0">
      <w:pPr>
        <w:rPr>
          <w:rFonts w:asciiTheme="minorHAnsi" w:eastAsiaTheme="minorHAnsi" w:hAnsiTheme="minorHAnsi" w:cstheme="minorHAnsi"/>
          <w:lang w:val="en-US"/>
        </w:rPr>
      </w:pPr>
    </w:p>
    <w:p w14:paraId="2D1EC505" w14:textId="21899C91" w:rsidR="00365A7C" w:rsidRPr="0059049D" w:rsidRDefault="00365A7C" w:rsidP="007335E0">
      <w:pPr>
        <w:rPr>
          <w:rFonts w:asciiTheme="minorHAnsi" w:eastAsiaTheme="minorHAnsi" w:hAnsiTheme="minorHAnsi" w:cstheme="minorHAnsi"/>
          <w:lang w:val="en-US"/>
        </w:rPr>
      </w:pPr>
      <w:r w:rsidRPr="0059049D">
        <w:rPr>
          <w:rFonts w:asciiTheme="minorHAnsi" w:eastAsiaTheme="minorHAnsi" w:hAnsiTheme="minorHAnsi" w:cstheme="minorHAnsi"/>
          <w:lang w:val="en-US"/>
        </w:rPr>
        <w:t>The table below lists every table that attachments are allowed:</w:t>
      </w:r>
    </w:p>
    <w:p w14:paraId="37483C3F" w14:textId="77777777" w:rsidR="006F13F1" w:rsidRPr="0059049D" w:rsidRDefault="006F13F1" w:rsidP="007335E0">
      <w:pPr>
        <w:rPr>
          <w:rFonts w:asciiTheme="minorHAnsi" w:eastAsiaTheme="minorHAnsi" w:hAnsiTheme="minorHAnsi" w:cstheme="minorHAnsi"/>
          <w:lang w:val="en-US"/>
        </w:rPr>
      </w:pPr>
    </w:p>
    <w:tbl>
      <w:tblPr>
        <w:tblStyle w:val="TableGrid1"/>
        <w:tblW w:w="10910" w:type="dxa"/>
        <w:tblLook w:val="04A0" w:firstRow="1" w:lastRow="0" w:firstColumn="1" w:lastColumn="0" w:noHBand="0" w:noVBand="1"/>
      </w:tblPr>
      <w:tblGrid>
        <w:gridCol w:w="10910"/>
      </w:tblGrid>
      <w:tr w:rsidR="00365A7C" w:rsidRPr="0059049D" w14:paraId="281D64C1" w14:textId="77777777" w:rsidTr="006F13F1">
        <w:tc>
          <w:tcPr>
            <w:tcW w:w="10910" w:type="dxa"/>
            <w:shd w:val="clear" w:color="auto" w:fill="323E4F" w:themeFill="text2" w:themeFillShade="BF"/>
          </w:tcPr>
          <w:p w14:paraId="4661791B" w14:textId="1F9D73EE" w:rsidR="00365A7C" w:rsidRPr="0059049D" w:rsidRDefault="00365A7C" w:rsidP="007335E0">
            <w:pPr>
              <w:rPr>
                <w:rFonts w:asciiTheme="minorHAnsi" w:eastAsiaTheme="minorHAnsi" w:hAnsiTheme="minorHAnsi" w:cstheme="minorHAnsi"/>
                <w:lang w:val="en-US"/>
              </w:rPr>
            </w:pPr>
            <w:r w:rsidRPr="0059049D">
              <w:rPr>
                <w:rFonts w:asciiTheme="minorHAnsi" w:eastAsiaTheme="minorHAnsi" w:hAnsiTheme="minorHAnsi" w:cstheme="minorHAnsi"/>
                <w:color w:val="FFFFFF" w:themeColor="background1"/>
                <w:lang w:val="en-US"/>
              </w:rPr>
              <w:lastRenderedPageBreak/>
              <w:t>Table Name</w:t>
            </w:r>
          </w:p>
        </w:tc>
      </w:tr>
      <w:tr w:rsidR="00365A7C" w:rsidRPr="0059049D" w14:paraId="693B7D99" w14:textId="77777777" w:rsidTr="006F13F1">
        <w:tc>
          <w:tcPr>
            <w:tcW w:w="10910" w:type="dxa"/>
          </w:tcPr>
          <w:p w14:paraId="0AAEFFF5" w14:textId="28E82ADF" w:rsidR="00365A7C" w:rsidRPr="0059049D" w:rsidRDefault="00365A7C" w:rsidP="007335E0">
            <w:pPr>
              <w:rPr>
                <w:rFonts w:asciiTheme="minorHAnsi" w:eastAsiaTheme="minorHAnsi" w:hAnsiTheme="minorHAnsi" w:cstheme="minorHAnsi"/>
                <w:lang w:val="en-US"/>
              </w:rPr>
            </w:pPr>
            <w:r w:rsidRPr="0059049D">
              <w:rPr>
                <w:rFonts w:asciiTheme="minorHAnsi" w:eastAsiaTheme="minorHAnsi" w:hAnsiTheme="minorHAnsi" w:cstheme="minorHAnsi"/>
                <w:lang w:val="en-US"/>
              </w:rPr>
              <w:t>Incident (case)</w:t>
            </w:r>
          </w:p>
        </w:tc>
      </w:tr>
      <w:tr w:rsidR="00365A7C" w:rsidRPr="0059049D" w14:paraId="20BE3829" w14:textId="77777777" w:rsidTr="006F13F1">
        <w:tc>
          <w:tcPr>
            <w:tcW w:w="10910" w:type="dxa"/>
          </w:tcPr>
          <w:p w14:paraId="2A4E4F25" w14:textId="217472D0" w:rsidR="00365A7C" w:rsidRPr="0059049D" w:rsidRDefault="00365A7C" w:rsidP="007335E0">
            <w:pPr>
              <w:rPr>
                <w:rFonts w:asciiTheme="minorHAnsi" w:eastAsiaTheme="minorHAnsi" w:hAnsiTheme="minorHAnsi" w:cstheme="minorHAnsi"/>
                <w:lang w:val="en-US"/>
              </w:rPr>
            </w:pPr>
            <w:r w:rsidRPr="0059049D">
              <w:rPr>
                <w:rFonts w:asciiTheme="minorHAnsi" w:eastAsiaTheme="minorHAnsi" w:hAnsiTheme="minorHAnsi" w:cstheme="minorHAnsi"/>
                <w:lang w:val="en-US"/>
              </w:rPr>
              <w:t>Risk Questionnaire</w:t>
            </w:r>
          </w:p>
        </w:tc>
      </w:tr>
      <w:tr w:rsidR="00365A7C" w:rsidRPr="0059049D" w14:paraId="141AE067" w14:textId="77777777" w:rsidTr="006F13F1">
        <w:tc>
          <w:tcPr>
            <w:tcW w:w="10910" w:type="dxa"/>
          </w:tcPr>
          <w:p w14:paraId="3C7D40A2" w14:textId="755B730B" w:rsidR="00365A7C" w:rsidRPr="0059049D" w:rsidRDefault="00365A7C" w:rsidP="007335E0">
            <w:pPr>
              <w:rPr>
                <w:rFonts w:asciiTheme="minorHAnsi" w:eastAsiaTheme="minorHAnsi" w:hAnsiTheme="minorHAnsi" w:cstheme="minorHAnsi"/>
                <w:lang w:val="en-US"/>
              </w:rPr>
            </w:pPr>
            <w:r w:rsidRPr="0059049D">
              <w:rPr>
                <w:rFonts w:asciiTheme="minorHAnsi" w:eastAsiaTheme="minorHAnsi" w:hAnsiTheme="minorHAnsi" w:cstheme="minorHAnsi"/>
                <w:lang w:val="en-US"/>
              </w:rPr>
              <w:t>Account (Organizations)</w:t>
            </w:r>
          </w:p>
        </w:tc>
      </w:tr>
      <w:tr w:rsidR="00365A7C" w:rsidRPr="0059049D" w14:paraId="74D84EA7" w14:textId="77777777" w:rsidTr="006F13F1">
        <w:tc>
          <w:tcPr>
            <w:tcW w:w="10910" w:type="dxa"/>
          </w:tcPr>
          <w:p w14:paraId="661F82E4" w14:textId="43D4BA48" w:rsidR="00365A7C" w:rsidRPr="0059049D" w:rsidRDefault="00365A7C" w:rsidP="007335E0">
            <w:pPr>
              <w:rPr>
                <w:rFonts w:asciiTheme="minorHAnsi" w:eastAsiaTheme="minorHAnsi" w:hAnsiTheme="minorHAnsi" w:cstheme="minorHAnsi"/>
                <w:lang w:val="en-US"/>
              </w:rPr>
            </w:pPr>
            <w:r w:rsidRPr="0059049D">
              <w:rPr>
                <w:rFonts w:asciiTheme="minorHAnsi" w:eastAsiaTheme="minorHAnsi" w:hAnsiTheme="minorHAnsi" w:cstheme="minorHAnsi"/>
                <w:lang w:val="en-US"/>
              </w:rPr>
              <w:t>Contact</w:t>
            </w:r>
          </w:p>
        </w:tc>
      </w:tr>
      <w:tr w:rsidR="00365A7C" w:rsidRPr="0059049D" w14:paraId="1068D6E7" w14:textId="77777777" w:rsidTr="006F13F1">
        <w:tc>
          <w:tcPr>
            <w:tcW w:w="10910" w:type="dxa"/>
          </w:tcPr>
          <w:p w14:paraId="294E4F03" w14:textId="075E9EC8" w:rsidR="00365A7C" w:rsidRPr="0059049D" w:rsidRDefault="00365A7C" w:rsidP="007335E0">
            <w:pPr>
              <w:rPr>
                <w:rFonts w:asciiTheme="minorHAnsi" w:eastAsiaTheme="minorHAnsi" w:hAnsiTheme="minorHAnsi" w:cstheme="minorHAnsi"/>
                <w:lang w:val="en-US"/>
              </w:rPr>
            </w:pPr>
            <w:r w:rsidRPr="0059049D">
              <w:rPr>
                <w:rFonts w:asciiTheme="minorHAnsi" w:eastAsiaTheme="minorHAnsi" w:hAnsiTheme="minorHAnsi" w:cstheme="minorHAnsi"/>
                <w:lang w:val="en-US"/>
              </w:rPr>
              <w:t>User</w:t>
            </w:r>
          </w:p>
        </w:tc>
      </w:tr>
      <w:tr w:rsidR="00365A7C" w:rsidRPr="0059049D" w14:paraId="7340FD13" w14:textId="77777777" w:rsidTr="006F13F1">
        <w:tc>
          <w:tcPr>
            <w:tcW w:w="10910" w:type="dxa"/>
          </w:tcPr>
          <w:p w14:paraId="21090881" w14:textId="3F13FE8C" w:rsidR="00365A7C" w:rsidRPr="0059049D" w:rsidRDefault="00365A7C" w:rsidP="007335E0">
            <w:pPr>
              <w:rPr>
                <w:rFonts w:asciiTheme="minorHAnsi" w:eastAsiaTheme="minorHAnsi" w:hAnsiTheme="minorHAnsi" w:cstheme="minorHAnsi"/>
                <w:lang w:val="en-US"/>
              </w:rPr>
            </w:pPr>
            <w:r w:rsidRPr="0059049D">
              <w:rPr>
                <w:rFonts w:asciiTheme="minorHAnsi" w:eastAsiaTheme="minorHAnsi" w:hAnsiTheme="minorHAnsi" w:cstheme="minorHAnsi"/>
                <w:lang w:val="en-US"/>
              </w:rPr>
              <w:t>Notification</w:t>
            </w:r>
          </w:p>
        </w:tc>
      </w:tr>
      <w:tr w:rsidR="00365A7C" w:rsidRPr="0059049D" w14:paraId="665365D9" w14:textId="77777777" w:rsidTr="006F13F1">
        <w:tc>
          <w:tcPr>
            <w:tcW w:w="10910" w:type="dxa"/>
          </w:tcPr>
          <w:p w14:paraId="46953D09" w14:textId="439F23AD" w:rsidR="00365A7C" w:rsidRPr="0059049D" w:rsidRDefault="00365A7C" w:rsidP="007335E0">
            <w:pPr>
              <w:rPr>
                <w:rFonts w:asciiTheme="minorHAnsi" w:eastAsiaTheme="minorHAnsi" w:hAnsiTheme="minorHAnsi" w:cstheme="minorHAnsi"/>
                <w:lang w:val="en-US"/>
              </w:rPr>
            </w:pPr>
            <w:r w:rsidRPr="0059049D">
              <w:rPr>
                <w:rFonts w:asciiTheme="minorHAnsi" w:eastAsiaTheme="minorHAnsi" w:hAnsiTheme="minorHAnsi" w:cstheme="minorHAnsi"/>
                <w:lang w:val="en-US"/>
              </w:rPr>
              <w:t>..</w:t>
            </w:r>
          </w:p>
        </w:tc>
      </w:tr>
      <w:tr w:rsidR="00365A7C" w:rsidRPr="0059049D" w14:paraId="7CEE50A4" w14:textId="77777777" w:rsidTr="006F13F1">
        <w:tc>
          <w:tcPr>
            <w:tcW w:w="10910" w:type="dxa"/>
          </w:tcPr>
          <w:p w14:paraId="28771F08" w14:textId="6C702ED7" w:rsidR="00365A7C" w:rsidRPr="0059049D" w:rsidRDefault="00365A7C" w:rsidP="007335E0">
            <w:pPr>
              <w:rPr>
                <w:rFonts w:asciiTheme="minorHAnsi" w:eastAsiaTheme="minorHAnsi" w:hAnsiTheme="minorHAnsi" w:cstheme="minorHAnsi"/>
                <w:lang w:val="en-US"/>
              </w:rPr>
            </w:pPr>
            <w:r w:rsidRPr="0059049D">
              <w:rPr>
                <w:rFonts w:asciiTheme="minorHAnsi" w:eastAsiaTheme="minorHAnsi" w:hAnsiTheme="minorHAnsi" w:cstheme="minorHAnsi"/>
                <w:lang w:val="en-US"/>
              </w:rPr>
              <w:t>..</w:t>
            </w:r>
          </w:p>
        </w:tc>
      </w:tr>
    </w:tbl>
    <w:p w14:paraId="13A5AC85" w14:textId="00EDC4EC" w:rsidR="00365A7C" w:rsidRPr="0059049D" w:rsidRDefault="003C45B8" w:rsidP="003C45B8">
      <w:pPr>
        <w:pStyle w:val="Caption"/>
        <w:rPr>
          <w:rFonts w:asciiTheme="minorHAnsi" w:eastAsiaTheme="minorHAnsi" w:hAnsiTheme="minorHAnsi" w:cstheme="minorHAnsi"/>
          <w:lang w:val="en-US"/>
        </w:rPr>
      </w:pPr>
      <w:bookmarkStart w:id="29" w:name="_Toc133838697"/>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2</w:t>
      </w:r>
      <w:r w:rsidRPr="0059049D">
        <w:rPr>
          <w:rFonts w:asciiTheme="minorHAnsi" w:hAnsiTheme="minorHAnsi" w:cstheme="minorHAnsi"/>
        </w:rPr>
        <w:fldChar w:fldCharType="end"/>
      </w:r>
      <w:r w:rsidRPr="0059049D">
        <w:rPr>
          <w:rFonts w:asciiTheme="minorHAnsi" w:hAnsiTheme="minorHAnsi" w:cstheme="minorHAnsi"/>
        </w:rPr>
        <w:t xml:space="preserve">: Tables integrated with </w:t>
      </w:r>
      <w:r w:rsidR="00A5669B" w:rsidRPr="0059049D">
        <w:rPr>
          <w:rFonts w:asciiTheme="minorHAnsi" w:hAnsiTheme="minorHAnsi" w:cstheme="minorHAnsi"/>
        </w:rPr>
        <w:t>SharePoint.</w:t>
      </w:r>
      <w:bookmarkEnd w:id="29"/>
    </w:p>
    <w:p w14:paraId="5B6D9051" w14:textId="77777777" w:rsidR="007335E0" w:rsidRPr="0059049D" w:rsidRDefault="007335E0" w:rsidP="007335E0">
      <w:pPr>
        <w:rPr>
          <w:rFonts w:asciiTheme="minorHAnsi" w:eastAsiaTheme="minorHAnsi" w:hAnsiTheme="minorHAnsi" w:cstheme="minorHAnsi"/>
          <w:lang w:val="en-US"/>
        </w:rPr>
      </w:pPr>
    </w:p>
    <w:p w14:paraId="316F30BA" w14:textId="6E9165F0" w:rsidR="007319F5" w:rsidRPr="0059049D" w:rsidRDefault="007319F5" w:rsidP="007319F5">
      <w:pPr>
        <w:pStyle w:val="Heading2"/>
        <w:rPr>
          <w:rFonts w:asciiTheme="minorHAnsi" w:hAnsiTheme="minorHAnsi" w:cstheme="minorHAnsi"/>
          <w:lang w:val="en-US"/>
        </w:rPr>
      </w:pPr>
      <w:bookmarkStart w:id="30" w:name="_Toc133838596"/>
      <w:r w:rsidRPr="0059049D">
        <w:rPr>
          <w:rFonts w:asciiTheme="minorHAnsi" w:hAnsiTheme="minorHAnsi" w:cstheme="minorHAnsi"/>
          <w:lang w:val="en-US"/>
        </w:rPr>
        <w:t>SharePoint Sites with X Number of Subsites Each Mapped to Non-Production Environments (e.g., Dev, Test, Staging, UAT, Sandbox) and another site that hosts the production environment.</w:t>
      </w:r>
      <w:bookmarkEnd w:id="30"/>
    </w:p>
    <w:p w14:paraId="0E100E0E" w14:textId="77777777" w:rsidR="00AC7896" w:rsidRPr="0059049D" w:rsidRDefault="007319F5" w:rsidP="007319F5">
      <w:pPr>
        <w:rPr>
          <w:rFonts w:asciiTheme="minorHAnsi" w:hAnsiTheme="minorHAnsi" w:cstheme="minorHAnsi"/>
          <w:lang w:val="en-US"/>
        </w:rPr>
      </w:pPr>
      <w:r w:rsidRPr="0059049D">
        <w:rPr>
          <w:rFonts w:asciiTheme="minorHAnsi" w:hAnsiTheme="minorHAnsi" w:cstheme="minorHAnsi"/>
          <w:lang w:val="en-US"/>
        </w:rPr>
        <w:t xml:space="preserve">In this implementation, there are 2 SharePoint sites created – one for non-production environment integration and 1 dedicated for production environments.  The table below lists each site, </w:t>
      </w:r>
      <w:proofErr w:type="gramStart"/>
      <w:r w:rsidRPr="0059049D">
        <w:rPr>
          <w:rFonts w:asciiTheme="minorHAnsi" w:hAnsiTheme="minorHAnsi" w:cstheme="minorHAnsi"/>
          <w:lang w:val="en-US"/>
        </w:rPr>
        <w:t>subsite</w:t>
      </w:r>
      <w:proofErr w:type="gramEnd"/>
      <w:r w:rsidRPr="0059049D">
        <w:rPr>
          <w:rFonts w:asciiTheme="minorHAnsi" w:hAnsiTheme="minorHAnsi" w:cstheme="minorHAnsi"/>
          <w:lang w:val="en-US"/>
        </w:rPr>
        <w:t xml:space="preserve"> and environment  URL mapping.</w:t>
      </w:r>
    </w:p>
    <w:tbl>
      <w:tblPr>
        <w:tblStyle w:val="TableGrid"/>
        <w:tblW w:w="0" w:type="auto"/>
        <w:tblLook w:val="04A0" w:firstRow="1" w:lastRow="0" w:firstColumn="1" w:lastColumn="0" w:noHBand="0" w:noVBand="1"/>
      </w:tblPr>
      <w:tblGrid>
        <w:gridCol w:w="3596"/>
        <w:gridCol w:w="3597"/>
        <w:gridCol w:w="3597"/>
      </w:tblGrid>
      <w:tr w:rsidR="00AC7896" w:rsidRPr="0059049D" w14:paraId="387715FB" w14:textId="77777777" w:rsidTr="00AC7896">
        <w:tc>
          <w:tcPr>
            <w:tcW w:w="3596" w:type="dxa"/>
          </w:tcPr>
          <w:p w14:paraId="76D480B0" w14:textId="75EF94A8" w:rsidR="00AC7896" w:rsidRPr="0059049D" w:rsidRDefault="00AC7896" w:rsidP="007319F5">
            <w:pPr>
              <w:rPr>
                <w:rFonts w:asciiTheme="minorHAnsi" w:hAnsiTheme="minorHAnsi" w:cstheme="minorHAnsi"/>
                <w:lang w:val="en-US"/>
              </w:rPr>
            </w:pPr>
            <w:r w:rsidRPr="0059049D">
              <w:rPr>
                <w:rFonts w:asciiTheme="minorHAnsi" w:hAnsiTheme="minorHAnsi" w:cstheme="minorHAnsi"/>
                <w:lang w:val="en-US"/>
              </w:rPr>
              <w:t>Subsite Name/URL</w:t>
            </w:r>
          </w:p>
        </w:tc>
        <w:tc>
          <w:tcPr>
            <w:tcW w:w="3597" w:type="dxa"/>
          </w:tcPr>
          <w:p w14:paraId="5159C816" w14:textId="6A8A208A" w:rsidR="00AC7896" w:rsidRPr="0059049D" w:rsidRDefault="00AC7896" w:rsidP="007319F5">
            <w:pPr>
              <w:rPr>
                <w:rFonts w:asciiTheme="minorHAnsi" w:hAnsiTheme="minorHAnsi" w:cstheme="minorHAnsi"/>
                <w:lang w:val="en-US"/>
              </w:rPr>
            </w:pPr>
            <w:r w:rsidRPr="0059049D">
              <w:rPr>
                <w:rFonts w:asciiTheme="minorHAnsi" w:hAnsiTheme="minorHAnsi" w:cstheme="minorHAnsi"/>
                <w:lang w:val="en-US"/>
              </w:rPr>
              <w:t>Type</w:t>
            </w:r>
          </w:p>
        </w:tc>
        <w:tc>
          <w:tcPr>
            <w:tcW w:w="3597" w:type="dxa"/>
          </w:tcPr>
          <w:p w14:paraId="7C5DE069" w14:textId="621EB0C1" w:rsidR="00AC7896" w:rsidRPr="0059049D" w:rsidRDefault="00D101E6" w:rsidP="007319F5">
            <w:pPr>
              <w:rPr>
                <w:rFonts w:asciiTheme="minorHAnsi" w:hAnsiTheme="minorHAnsi" w:cstheme="minorHAnsi"/>
                <w:lang w:val="en-US"/>
              </w:rPr>
            </w:pPr>
            <w:r w:rsidRPr="0059049D">
              <w:rPr>
                <w:rFonts w:asciiTheme="minorHAnsi" w:hAnsiTheme="minorHAnsi" w:cstheme="minorHAnsi"/>
                <w:lang w:val="en-US"/>
              </w:rPr>
              <w:t>CRM environment</w:t>
            </w:r>
          </w:p>
        </w:tc>
      </w:tr>
      <w:tr w:rsidR="00AC7896" w:rsidRPr="0059049D" w14:paraId="08CB6067" w14:textId="77777777" w:rsidTr="00AC7896">
        <w:tc>
          <w:tcPr>
            <w:tcW w:w="3596" w:type="dxa"/>
          </w:tcPr>
          <w:p w14:paraId="4B92FF25" w14:textId="77777777" w:rsidR="00AC7896" w:rsidRPr="0059049D" w:rsidRDefault="00AC7896" w:rsidP="007319F5">
            <w:pPr>
              <w:rPr>
                <w:rFonts w:asciiTheme="minorHAnsi" w:hAnsiTheme="minorHAnsi" w:cstheme="minorHAnsi"/>
                <w:lang w:val="en-US"/>
              </w:rPr>
            </w:pPr>
          </w:p>
        </w:tc>
        <w:tc>
          <w:tcPr>
            <w:tcW w:w="3597" w:type="dxa"/>
          </w:tcPr>
          <w:p w14:paraId="61531AC9" w14:textId="77777777" w:rsidR="00AC7896" w:rsidRPr="0059049D" w:rsidRDefault="00AC7896" w:rsidP="007319F5">
            <w:pPr>
              <w:rPr>
                <w:rFonts w:asciiTheme="minorHAnsi" w:hAnsiTheme="minorHAnsi" w:cstheme="minorHAnsi"/>
                <w:lang w:val="en-US"/>
              </w:rPr>
            </w:pPr>
          </w:p>
        </w:tc>
        <w:tc>
          <w:tcPr>
            <w:tcW w:w="3597" w:type="dxa"/>
          </w:tcPr>
          <w:p w14:paraId="4C3783E2" w14:textId="77777777" w:rsidR="00AC7896" w:rsidRPr="0059049D" w:rsidRDefault="00AC7896" w:rsidP="007319F5">
            <w:pPr>
              <w:rPr>
                <w:rFonts w:asciiTheme="minorHAnsi" w:hAnsiTheme="minorHAnsi" w:cstheme="minorHAnsi"/>
                <w:lang w:val="en-US"/>
              </w:rPr>
            </w:pPr>
          </w:p>
        </w:tc>
      </w:tr>
      <w:tr w:rsidR="00AC7896" w:rsidRPr="0059049D" w14:paraId="121C7D2C" w14:textId="77777777" w:rsidTr="00AC7896">
        <w:tc>
          <w:tcPr>
            <w:tcW w:w="3596" w:type="dxa"/>
          </w:tcPr>
          <w:p w14:paraId="7D3E0716" w14:textId="77777777" w:rsidR="00AC7896" w:rsidRPr="0059049D" w:rsidRDefault="00AC7896" w:rsidP="007319F5">
            <w:pPr>
              <w:rPr>
                <w:rFonts w:asciiTheme="minorHAnsi" w:hAnsiTheme="minorHAnsi" w:cstheme="minorHAnsi"/>
                <w:lang w:val="en-US"/>
              </w:rPr>
            </w:pPr>
          </w:p>
        </w:tc>
        <w:tc>
          <w:tcPr>
            <w:tcW w:w="3597" w:type="dxa"/>
          </w:tcPr>
          <w:p w14:paraId="4FA2D59F" w14:textId="77777777" w:rsidR="00AC7896" w:rsidRPr="0059049D" w:rsidRDefault="00AC7896" w:rsidP="007319F5">
            <w:pPr>
              <w:rPr>
                <w:rFonts w:asciiTheme="minorHAnsi" w:hAnsiTheme="minorHAnsi" w:cstheme="minorHAnsi"/>
                <w:lang w:val="en-US"/>
              </w:rPr>
            </w:pPr>
          </w:p>
        </w:tc>
        <w:tc>
          <w:tcPr>
            <w:tcW w:w="3597" w:type="dxa"/>
          </w:tcPr>
          <w:p w14:paraId="34EA0DB4" w14:textId="77777777" w:rsidR="00AC7896" w:rsidRPr="0059049D" w:rsidRDefault="00AC7896" w:rsidP="007319F5">
            <w:pPr>
              <w:rPr>
                <w:rFonts w:asciiTheme="minorHAnsi" w:hAnsiTheme="minorHAnsi" w:cstheme="minorHAnsi"/>
                <w:lang w:val="en-US"/>
              </w:rPr>
            </w:pPr>
          </w:p>
        </w:tc>
      </w:tr>
      <w:tr w:rsidR="00AC7896" w:rsidRPr="0059049D" w14:paraId="5EA56EB2" w14:textId="77777777" w:rsidTr="00AC7896">
        <w:tc>
          <w:tcPr>
            <w:tcW w:w="3596" w:type="dxa"/>
          </w:tcPr>
          <w:p w14:paraId="69FABF19" w14:textId="77777777" w:rsidR="00AC7896" w:rsidRPr="0059049D" w:rsidRDefault="00AC7896" w:rsidP="007319F5">
            <w:pPr>
              <w:rPr>
                <w:rFonts w:asciiTheme="minorHAnsi" w:hAnsiTheme="minorHAnsi" w:cstheme="minorHAnsi"/>
                <w:lang w:val="en-US"/>
              </w:rPr>
            </w:pPr>
          </w:p>
        </w:tc>
        <w:tc>
          <w:tcPr>
            <w:tcW w:w="3597" w:type="dxa"/>
          </w:tcPr>
          <w:p w14:paraId="5382122D" w14:textId="77777777" w:rsidR="00AC7896" w:rsidRPr="0059049D" w:rsidRDefault="00AC7896" w:rsidP="007319F5">
            <w:pPr>
              <w:rPr>
                <w:rFonts w:asciiTheme="minorHAnsi" w:hAnsiTheme="minorHAnsi" w:cstheme="minorHAnsi"/>
                <w:lang w:val="en-US"/>
              </w:rPr>
            </w:pPr>
          </w:p>
        </w:tc>
        <w:tc>
          <w:tcPr>
            <w:tcW w:w="3597" w:type="dxa"/>
          </w:tcPr>
          <w:p w14:paraId="400017FF" w14:textId="77777777" w:rsidR="00AC7896" w:rsidRPr="0059049D" w:rsidRDefault="00AC7896" w:rsidP="007319F5">
            <w:pPr>
              <w:rPr>
                <w:rFonts w:asciiTheme="minorHAnsi" w:hAnsiTheme="minorHAnsi" w:cstheme="minorHAnsi"/>
                <w:lang w:val="en-US"/>
              </w:rPr>
            </w:pPr>
          </w:p>
        </w:tc>
      </w:tr>
      <w:tr w:rsidR="00AC7896" w:rsidRPr="0059049D" w14:paraId="2CE3502B" w14:textId="77777777" w:rsidTr="00AC7896">
        <w:tc>
          <w:tcPr>
            <w:tcW w:w="3596" w:type="dxa"/>
          </w:tcPr>
          <w:p w14:paraId="0B94936F" w14:textId="77777777" w:rsidR="00AC7896" w:rsidRPr="0059049D" w:rsidRDefault="00AC7896" w:rsidP="007319F5">
            <w:pPr>
              <w:rPr>
                <w:rFonts w:asciiTheme="minorHAnsi" w:hAnsiTheme="minorHAnsi" w:cstheme="minorHAnsi"/>
                <w:lang w:val="en-US"/>
              </w:rPr>
            </w:pPr>
          </w:p>
        </w:tc>
        <w:tc>
          <w:tcPr>
            <w:tcW w:w="3597" w:type="dxa"/>
          </w:tcPr>
          <w:p w14:paraId="5DE8CAF6" w14:textId="77777777" w:rsidR="00AC7896" w:rsidRPr="0059049D" w:rsidRDefault="00AC7896" w:rsidP="007319F5">
            <w:pPr>
              <w:rPr>
                <w:rFonts w:asciiTheme="minorHAnsi" w:hAnsiTheme="minorHAnsi" w:cstheme="minorHAnsi"/>
                <w:lang w:val="en-US"/>
              </w:rPr>
            </w:pPr>
          </w:p>
        </w:tc>
        <w:tc>
          <w:tcPr>
            <w:tcW w:w="3597" w:type="dxa"/>
          </w:tcPr>
          <w:p w14:paraId="46BF1DB4" w14:textId="77777777" w:rsidR="00AC7896" w:rsidRPr="0059049D" w:rsidRDefault="00AC7896" w:rsidP="007319F5">
            <w:pPr>
              <w:rPr>
                <w:rFonts w:asciiTheme="minorHAnsi" w:hAnsiTheme="minorHAnsi" w:cstheme="minorHAnsi"/>
                <w:lang w:val="en-US"/>
              </w:rPr>
            </w:pPr>
          </w:p>
        </w:tc>
      </w:tr>
      <w:tr w:rsidR="00AC7896" w:rsidRPr="0059049D" w14:paraId="41C6E575" w14:textId="77777777" w:rsidTr="00AC7896">
        <w:tc>
          <w:tcPr>
            <w:tcW w:w="3596" w:type="dxa"/>
          </w:tcPr>
          <w:p w14:paraId="278749EE" w14:textId="77777777" w:rsidR="00AC7896" w:rsidRPr="0059049D" w:rsidRDefault="00AC7896" w:rsidP="007319F5">
            <w:pPr>
              <w:rPr>
                <w:rFonts w:asciiTheme="minorHAnsi" w:hAnsiTheme="minorHAnsi" w:cstheme="minorHAnsi"/>
                <w:lang w:val="en-US"/>
              </w:rPr>
            </w:pPr>
          </w:p>
        </w:tc>
        <w:tc>
          <w:tcPr>
            <w:tcW w:w="3597" w:type="dxa"/>
          </w:tcPr>
          <w:p w14:paraId="0C2BEDCE" w14:textId="77777777" w:rsidR="00AC7896" w:rsidRPr="0059049D" w:rsidRDefault="00AC7896" w:rsidP="007319F5">
            <w:pPr>
              <w:rPr>
                <w:rFonts w:asciiTheme="minorHAnsi" w:hAnsiTheme="minorHAnsi" w:cstheme="minorHAnsi"/>
                <w:lang w:val="en-US"/>
              </w:rPr>
            </w:pPr>
          </w:p>
        </w:tc>
        <w:tc>
          <w:tcPr>
            <w:tcW w:w="3597" w:type="dxa"/>
          </w:tcPr>
          <w:p w14:paraId="0C4EB01C" w14:textId="77777777" w:rsidR="00AC7896" w:rsidRPr="0059049D" w:rsidRDefault="00AC7896" w:rsidP="007319F5">
            <w:pPr>
              <w:rPr>
                <w:rFonts w:asciiTheme="minorHAnsi" w:hAnsiTheme="minorHAnsi" w:cstheme="minorHAnsi"/>
                <w:lang w:val="en-US"/>
              </w:rPr>
            </w:pPr>
          </w:p>
        </w:tc>
      </w:tr>
      <w:tr w:rsidR="00AC7896" w:rsidRPr="0059049D" w14:paraId="61F00814" w14:textId="77777777" w:rsidTr="00AC7896">
        <w:tc>
          <w:tcPr>
            <w:tcW w:w="3596" w:type="dxa"/>
          </w:tcPr>
          <w:p w14:paraId="065D97B1" w14:textId="77777777" w:rsidR="00AC7896" w:rsidRPr="0059049D" w:rsidRDefault="00AC7896" w:rsidP="007319F5">
            <w:pPr>
              <w:rPr>
                <w:rFonts w:asciiTheme="minorHAnsi" w:hAnsiTheme="minorHAnsi" w:cstheme="minorHAnsi"/>
                <w:lang w:val="en-US"/>
              </w:rPr>
            </w:pPr>
          </w:p>
        </w:tc>
        <w:tc>
          <w:tcPr>
            <w:tcW w:w="3597" w:type="dxa"/>
          </w:tcPr>
          <w:p w14:paraId="4F912124" w14:textId="77777777" w:rsidR="00AC7896" w:rsidRPr="0059049D" w:rsidRDefault="00AC7896" w:rsidP="007319F5">
            <w:pPr>
              <w:rPr>
                <w:rFonts w:asciiTheme="minorHAnsi" w:hAnsiTheme="minorHAnsi" w:cstheme="minorHAnsi"/>
                <w:lang w:val="en-US"/>
              </w:rPr>
            </w:pPr>
          </w:p>
        </w:tc>
        <w:tc>
          <w:tcPr>
            <w:tcW w:w="3597" w:type="dxa"/>
          </w:tcPr>
          <w:p w14:paraId="0DB132A1" w14:textId="77777777" w:rsidR="00AC7896" w:rsidRPr="0059049D" w:rsidRDefault="00AC7896" w:rsidP="007319F5">
            <w:pPr>
              <w:rPr>
                <w:rFonts w:asciiTheme="minorHAnsi" w:hAnsiTheme="minorHAnsi" w:cstheme="minorHAnsi"/>
                <w:lang w:val="en-US"/>
              </w:rPr>
            </w:pPr>
          </w:p>
        </w:tc>
      </w:tr>
      <w:tr w:rsidR="00AC7896" w:rsidRPr="0059049D" w14:paraId="05A2992B" w14:textId="77777777" w:rsidTr="00AC7896">
        <w:tc>
          <w:tcPr>
            <w:tcW w:w="3596" w:type="dxa"/>
          </w:tcPr>
          <w:p w14:paraId="5072CCF1" w14:textId="77777777" w:rsidR="00AC7896" w:rsidRPr="0059049D" w:rsidRDefault="00AC7896" w:rsidP="007319F5">
            <w:pPr>
              <w:rPr>
                <w:rFonts w:asciiTheme="minorHAnsi" w:hAnsiTheme="minorHAnsi" w:cstheme="minorHAnsi"/>
                <w:lang w:val="en-US"/>
              </w:rPr>
            </w:pPr>
          </w:p>
        </w:tc>
        <w:tc>
          <w:tcPr>
            <w:tcW w:w="3597" w:type="dxa"/>
          </w:tcPr>
          <w:p w14:paraId="5F2D260C" w14:textId="77777777" w:rsidR="00AC7896" w:rsidRPr="0059049D" w:rsidRDefault="00AC7896" w:rsidP="007319F5">
            <w:pPr>
              <w:rPr>
                <w:rFonts w:asciiTheme="minorHAnsi" w:hAnsiTheme="minorHAnsi" w:cstheme="minorHAnsi"/>
                <w:lang w:val="en-US"/>
              </w:rPr>
            </w:pPr>
          </w:p>
        </w:tc>
        <w:tc>
          <w:tcPr>
            <w:tcW w:w="3597" w:type="dxa"/>
          </w:tcPr>
          <w:p w14:paraId="621974CC" w14:textId="77777777" w:rsidR="00AC7896" w:rsidRPr="0059049D" w:rsidRDefault="00AC7896" w:rsidP="007319F5">
            <w:pPr>
              <w:rPr>
                <w:rFonts w:asciiTheme="minorHAnsi" w:hAnsiTheme="minorHAnsi" w:cstheme="minorHAnsi"/>
                <w:lang w:val="en-US"/>
              </w:rPr>
            </w:pPr>
          </w:p>
        </w:tc>
      </w:tr>
    </w:tbl>
    <w:p w14:paraId="6A8136A4" w14:textId="382B1BA3" w:rsidR="007319F5" w:rsidRPr="0059049D" w:rsidRDefault="003E1FC1" w:rsidP="003E1FC1">
      <w:pPr>
        <w:pStyle w:val="Caption"/>
        <w:rPr>
          <w:rFonts w:asciiTheme="minorHAnsi" w:hAnsiTheme="minorHAnsi" w:cstheme="minorHAnsi"/>
          <w:lang w:val="en-US"/>
        </w:rPr>
      </w:pPr>
      <w:bookmarkStart w:id="31" w:name="_Toc133838698"/>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3</w:t>
      </w:r>
      <w:r w:rsidRPr="0059049D">
        <w:rPr>
          <w:rFonts w:asciiTheme="minorHAnsi" w:hAnsiTheme="minorHAnsi" w:cstheme="minorHAnsi"/>
          <w:noProof/>
        </w:rPr>
        <w:fldChar w:fldCharType="end"/>
      </w:r>
      <w:r w:rsidRPr="0059049D">
        <w:rPr>
          <w:rFonts w:asciiTheme="minorHAnsi" w:hAnsiTheme="minorHAnsi" w:cstheme="minorHAnsi"/>
        </w:rPr>
        <w:t>: SharePoint Subsite &amp; CRM Environment Mapping</w:t>
      </w:r>
      <w:bookmarkEnd w:id="31"/>
    </w:p>
    <w:p w14:paraId="7F02F33C" w14:textId="77777777" w:rsidR="007319F5" w:rsidRPr="0059049D" w:rsidRDefault="007319F5" w:rsidP="007335E0">
      <w:pPr>
        <w:rPr>
          <w:rFonts w:asciiTheme="minorHAnsi" w:eastAsiaTheme="minorHAnsi" w:hAnsiTheme="minorHAnsi" w:cstheme="minorHAnsi"/>
          <w:lang w:val="en-US"/>
        </w:rPr>
      </w:pPr>
    </w:p>
    <w:p w14:paraId="35DC1B47" w14:textId="7FC36586" w:rsidR="00F67649" w:rsidRPr="0059049D" w:rsidRDefault="00F67649" w:rsidP="007335E0">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The illustration below depicts the folder structure in SharePoint for each environment’s subsite. </w:t>
      </w:r>
    </w:p>
    <w:p w14:paraId="3BC26E24" w14:textId="77777777" w:rsidR="003E1FC1" w:rsidRPr="0059049D" w:rsidRDefault="003E1FC1" w:rsidP="003E1FC1">
      <w:pPr>
        <w:rPr>
          <w:rFonts w:asciiTheme="minorHAnsi" w:eastAsiaTheme="minorHAnsi" w:hAnsiTheme="minorHAnsi" w:cstheme="minorHAnsi"/>
          <w:lang w:val="en-US"/>
        </w:rPr>
      </w:pPr>
      <w:r w:rsidRPr="0059049D">
        <w:rPr>
          <w:rFonts w:asciiTheme="minorHAnsi" w:eastAsiaTheme="minorHAnsi" w:hAnsiTheme="minorHAnsi" w:cstheme="minorHAnsi"/>
          <w:noProof/>
          <w:lang w:val="en-US"/>
        </w:rPr>
        <w:drawing>
          <wp:inline distT="0" distB="0" distL="0" distR="0" wp14:anchorId="2D256117" wp14:editId="0AEAB719">
            <wp:extent cx="6150429" cy="2623614"/>
            <wp:effectExtent l="0" t="0" r="3175" b="5715"/>
            <wp:docPr id="5210029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0294" name="Picture 1" descr="Diagram&#10;&#10;Description automatically generated"/>
                    <pic:cNvPicPr/>
                  </pic:nvPicPr>
                  <pic:blipFill>
                    <a:blip r:embed="rId19"/>
                    <a:stretch>
                      <a:fillRect/>
                    </a:stretch>
                  </pic:blipFill>
                  <pic:spPr>
                    <a:xfrm>
                      <a:off x="0" y="0"/>
                      <a:ext cx="6191526" cy="2641145"/>
                    </a:xfrm>
                    <a:prstGeom prst="rect">
                      <a:avLst/>
                    </a:prstGeom>
                  </pic:spPr>
                </pic:pic>
              </a:graphicData>
            </a:graphic>
          </wp:inline>
        </w:drawing>
      </w:r>
    </w:p>
    <w:p w14:paraId="2D08294E" w14:textId="69253CE4" w:rsidR="003E1FC1" w:rsidRPr="0059049D" w:rsidRDefault="003E1FC1" w:rsidP="003E1FC1">
      <w:pPr>
        <w:pStyle w:val="Caption"/>
        <w:rPr>
          <w:rFonts w:asciiTheme="minorHAnsi" w:eastAsiaTheme="minorHAnsi" w:hAnsiTheme="minorHAnsi" w:cstheme="minorHAnsi"/>
          <w:lang w:val="en-US"/>
        </w:rPr>
      </w:pPr>
      <w:bookmarkStart w:id="32" w:name="_Toc133838747"/>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8</w:t>
      </w:r>
      <w:r w:rsidRPr="0059049D">
        <w:rPr>
          <w:rFonts w:asciiTheme="minorHAnsi" w:hAnsiTheme="minorHAnsi" w:cstheme="minorHAnsi"/>
          <w:noProof/>
        </w:rPr>
        <w:fldChar w:fldCharType="end"/>
      </w:r>
      <w:r w:rsidRPr="0059049D">
        <w:rPr>
          <w:rFonts w:asciiTheme="minorHAnsi" w:hAnsiTheme="minorHAnsi" w:cstheme="minorHAnsi"/>
        </w:rPr>
        <w:t>: SharePoint - Native Integration</w:t>
      </w:r>
      <w:bookmarkEnd w:id="32"/>
    </w:p>
    <w:p w14:paraId="16116F42" w14:textId="77777777" w:rsidR="007A1888" w:rsidRPr="0059049D" w:rsidRDefault="007A1888" w:rsidP="007335E0">
      <w:pPr>
        <w:rPr>
          <w:rFonts w:asciiTheme="minorHAnsi" w:eastAsiaTheme="minorHAnsi" w:hAnsiTheme="minorHAnsi" w:cstheme="minorHAnsi"/>
          <w:lang w:val="en-US"/>
        </w:rPr>
      </w:pPr>
    </w:p>
    <w:p w14:paraId="535713AB" w14:textId="7B5B45AE" w:rsidR="007A1888" w:rsidRPr="0059049D" w:rsidRDefault="007A1888" w:rsidP="007335E0">
      <w:pPr>
        <w:rPr>
          <w:rFonts w:asciiTheme="minorHAnsi" w:eastAsiaTheme="minorHAnsi" w:hAnsiTheme="minorHAnsi" w:cstheme="minorHAnsi"/>
          <w:lang w:val="en-US"/>
        </w:rPr>
      </w:pPr>
      <w:r w:rsidRPr="0059049D">
        <w:rPr>
          <w:rFonts w:asciiTheme="minorHAnsi" w:eastAsiaTheme="minorHAnsi" w:hAnsiTheme="minorHAnsi" w:cstheme="minorHAnsi"/>
          <w:lang w:val="en-US"/>
        </w:rPr>
        <w:lastRenderedPageBreak/>
        <w:t xml:space="preserve">The process of uploading documents to the SharePoint site from an external user perspective and internal one is depicted below. The illustration also includes the archiving process to be implemented via an integration between SharePoint Online which is considered the IM repository for transitory and working documents whereas RDIMS is the official IM repository at </w:t>
      </w:r>
      <w:r w:rsidR="009A386B" w:rsidRPr="0059049D">
        <w:rPr>
          <w:rFonts w:asciiTheme="minorHAnsi" w:eastAsiaTheme="minorHAnsi" w:hAnsiTheme="minorHAnsi" w:cstheme="minorHAnsi"/>
          <w:lang w:val="en-US"/>
        </w:rPr>
        <w:t>FINTRAC</w:t>
      </w:r>
      <w:r w:rsidRPr="0059049D">
        <w:rPr>
          <w:rFonts w:asciiTheme="minorHAnsi" w:eastAsiaTheme="minorHAnsi" w:hAnsiTheme="minorHAnsi" w:cstheme="minorHAnsi"/>
          <w:lang w:val="en-US"/>
        </w:rPr>
        <w:t xml:space="preserve"> to secure and archive documents. SharePoint Online is configured to purge all documents 2 years after being uploaded. However, the same documents live in RDIMS where existing disposition rules apply.</w:t>
      </w:r>
    </w:p>
    <w:p w14:paraId="37C20E36" w14:textId="30B08F25" w:rsidR="007A1888" w:rsidRPr="0059049D" w:rsidRDefault="007A1888" w:rsidP="007335E0">
      <w:pPr>
        <w:rPr>
          <w:rFonts w:asciiTheme="minorHAnsi" w:eastAsiaTheme="minorHAnsi" w:hAnsiTheme="minorHAnsi" w:cstheme="minorHAnsi"/>
          <w:lang w:val="en-US"/>
        </w:rPr>
      </w:pPr>
      <w:r w:rsidRPr="0059049D">
        <w:rPr>
          <w:rFonts w:asciiTheme="minorHAnsi" w:eastAsiaTheme="minorHAnsi" w:hAnsiTheme="minorHAnsi" w:cstheme="minorHAnsi"/>
          <w:noProof/>
          <w:lang w:val="en-US"/>
        </w:rPr>
        <w:drawing>
          <wp:inline distT="0" distB="0" distL="0" distR="0" wp14:anchorId="00705AFB" wp14:editId="715F0F2B">
            <wp:extent cx="6825521" cy="4093136"/>
            <wp:effectExtent l="0" t="0" r="0" b="3175"/>
            <wp:docPr id="13" name="Picture 13"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with low confidence"/>
                    <pic:cNvPicPr/>
                  </pic:nvPicPr>
                  <pic:blipFill>
                    <a:blip r:embed="rId20"/>
                    <a:stretch>
                      <a:fillRect/>
                    </a:stretch>
                  </pic:blipFill>
                  <pic:spPr>
                    <a:xfrm>
                      <a:off x="0" y="0"/>
                      <a:ext cx="6825521" cy="4093136"/>
                    </a:xfrm>
                    <a:prstGeom prst="rect">
                      <a:avLst/>
                    </a:prstGeom>
                  </pic:spPr>
                </pic:pic>
              </a:graphicData>
            </a:graphic>
          </wp:inline>
        </w:drawing>
      </w:r>
    </w:p>
    <w:p w14:paraId="0A0DBC45" w14:textId="77777777" w:rsidR="007A1888" w:rsidRPr="0059049D" w:rsidRDefault="007A1888" w:rsidP="007335E0">
      <w:pPr>
        <w:rPr>
          <w:rFonts w:asciiTheme="minorHAnsi" w:eastAsiaTheme="minorHAnsi" w:hAnsiTheme="minorHAnsi" w:cstheme="minorHAnsi"/>
          <w:lang w:val="en-US"/>
        </w:rPr>
      </w:pPr>
    </w:p>
    <w:p w14:paraId="2B31F3EC" w14:textId="2423C9F9" w:rsidR="007A1888" w:rsidRPr="0059049D" w:rsidRDefault="00C843A3" w:rsidP="007335E0">
      <w:pPr>
        <w:rPr>
          <w:rFonts w:asciiTheme="minorHAnsi" w:eastAsiaTheme="minorHAnsi" w:hAnsiTheme="minorHAnsi" w:cstheme="minorHAnsi"/>
          <w:lang w:val="en-US"/>
        </w:rPr>
      </w:pPr>
      <w:r w:rsidRPr="0059049D">
        <w:rPr>
          <w:rFonts w:asciiTheme="minorHAnsi" w:eastAsiaTheme="minorHAnsi" w:hAnsiTheme="minorHAnsi" w:cstheme="minorHAnsi"/>
          <w:lang w:val="en-US"/>
        </w:rPr>
        <w:t>The integration between SharePoint Online and CRM is a native configuration as both systems live within the same platform, M365. However, to configure the SharePoint integration between Power Pages Sites and SharePoint requires a Global Administrator to activate this setting and provide consent. This action will generate an API permission in the existing App Registration record that is leveraged to integrate the Portal with CRM. The illustration below depicts the new API permission created by this process.</w:t>
      </w:r>
    </w:p>
    <w:p w14:paraId="098A6635" w14:textId="5A847770" w:rsidR="00D35C9B" w:rsidRPr="0059049D" w:rsidRDefault="00D35C9B" w:rsidP="00B031D7">
      <w:pPr>
        <w:jc w:val="center"/>
        <w:rPr>
          <w:rFonts w:asciiTheme="minorHAnsi" w:eastAsiaTheme="minorHAnsi" w:hAnsiTheme="minorHAnsi" w:cstheme="minorHAnsi"/>
          <w:lang w:val="en-US"/>
        </w:rPr>
      </w:pPr>
      <w:r w:rsidRPr="0059049D">
        <w:rPr>
          <w:rFonts w:asciiTheme="minorHAnsi" w:eastAsiaTheme="minorHAnsi" w:hAnsiTheme="minorHAnsi" w:cstheme="minorHAnsi"/>
          <w:noProof/>
          <w:lang w:val="en-US"/>
        </w:rPr>
        <w:drawing>
          <wp:inline distT="0" distB="0" distL="0" distR="0" wp14:anchorId="26E6DFDA" wp14:editId="46B9F179">
            <wp:extent cx="5099957" cy="1981428"/>
            <wp:effectExtent l="0" t="0" r="571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stretch>
                      <a:fillRect/>
                    </a:stretch>
                  </pic:blipFill>
                  <pic:spPr>
                    <a:xfrm>
                      <a:off x="0" y="0"/>
                      <a:ext cx="5110019" cy="1985337"/>
                    </a:xfrm>
                    <a:prstGeom prst="rect">
                      <a:avLst/>
                    </a:prstGeom>
                  </pic:spPr>
                </pic:pic>
              </a:graphicData>
            </a:graphic>
          </wp:inline>
        </w:drawing>
      </w:r>
    </w:p>
    <w:p w14:paraId="5D739BA6" w14:textId="51B22F12" w:rsidR="00D35C9B" w:rsidRPr="0059049D" w:rsidRDefault="00D35C9B" w:rsidP="00B031D7">
      <w:pPr>
        <w:pStyle w:val="Caption"/>
        <w:jc w:val="center"/>
        <w:rPr>
          <w:rFonts w:asciiTheme="minorHAnsi" w:hAnsiTheme="minorHAnsi" w:cstheme="minorHAnsi"/>
        </w:rPr>
      </w:pPr>
      <w:bookmarkStart w:id="33" w:name="_Toc133838748"/>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9</w:t>
      </w:r>
      <w:r w:rsidRPr="0059049D">
        <w:rPr>
          <w:rFonts w:asciiTheme="minorHAnsi" w:hAnsiTheme="minorHAnsi" w:cstheme="minorHAnsi"/>
          <w:noProof/>
        </w:rPr>
        <w:fldChar w:fldCharType="end"/>
      </w:r>
      <w:r w:rsidRPr="0059049D">
        <w:rPr>
          <w:rFonts w:asciiTheme="minorHAnsi" w:hAnsiTheme="minorHAnsi" w:cstheme="minorHAnsi"/>
        </w:rPr>
        <w:t>: Power Pages Site Admin Portal - SharePoint Integration Activation Feature</w:t>
      </w:r>
      <w:bookmarkEnd w:id="33"/>
    </w:p>
    <w:p w14:paraId="2FE4F016" w14:textId="37C7FD8F" w:rsidR="00D35C9B" w:rsidRPr="0059049D" w:rsidRDefault="00287BFF" w:rsidP="00D35C9B">
      <w:pPr>
        <w:rPr>
          <w:rFonts w:asciiTheme="minorHAnsi" w:eastAsiaTheme="minorHAnsi" w:hAnsiTheme="minorHAnsi" w:cstheme="minorHAnsi"/>
        </w:rPr>
      </w:pPr>
      <w:r w:rsidRPr="0059049D">
        <w:rPr>
          <w:rFonts w:asciiTheme="minorHAnsi" w:eastAsiaTheme="minorHAnsi" w:hAnsiTheme="minorHAnsi" w:cstheme="minorHAnsi"/>
          <w:noProof/>
        </w:rPr>
        <w:lastRenderedPageBreak/>
        <w:drawing>
          <wp:inline distT="0" distB="0" distL="0" distR="0" wp14:anchorId="0E573117" wp14:editId="72E7C716">
            <wp:extent cx="6858000" cy="303149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2"/>
                    <a:stretch>
                      <a:fillRect/>
                    </a:stretch>
                  </pic:blipFill>
                  <pic:spPr>
                    <a:xfrm>
                      <a:off x="0" y="0"/>
                      <a:ext cx="6858000" cy="3031490"/>
                    </a:xfrm>
                    <a:prstGeom prst="rect">
                      <a:avLst/>
                    </a:prstGeom>
                  </pic:spPr>
                </pic:pic>
              </a:graphicData>
            </a:graphic>
          </wp:inline>
        </w:drawing>
      </w:r>
    </w:p>
    <w:p w14:paraId="2742CC8A" w14:textId="1B107249" w:rsidR="00287BFF" w:rsidRPr="0059049D" w:rsidRDefault="00287BFF" w:rsidP="00287BFF">
      <w:pPr>
        <w:pStyle w:val="Caption"/>
        <w:rPr>
          <w:rFonts w:asciiTheme="minorHAnsi" w:eastAsiaTheme="minorHAnsi" w:hAnsiTheme="minorHAnsi" w:cstheme="minorHAnsi"/>
        </w:rPr>
      </w:pPr>
      <w:bookmarkStart w:id="34" w:name="_Toc133838749"/>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10</w:t>
      </w:r>
      <w:r w:rsidRPr="0059049D">
        <w:rPr>
          <w:rFonts w:asciiTheme="minorHAnsi" w:hAnsiTheme="minorHAnsi" w:cstheme="minorHAnsi"/>
          <w:noProof/>
        </w:rPr>
        <w:fldChar w:fldCharType="end"/>
      </w:r>
      <w:r w:rsidRPr="0059049D">
        <w:rPr>
          <w:rFonts w:asciiTheme="minorHAnsi" w:hAnsiTheme="minorHAnsi" w:cstheme="minorHAnsi"/>
        </w:rPr>
        <w:t>: SharePoint API Permissions Automatically Added by Activating the Portal SharePoint Integration Feature</w:t>
      </w:r>
      <w:bookmarkEnd w:id="34"/>
    </w:p>
    <w:p w14:paraId="2B6E08F2" w14:textId="77777777" w:rsidR="00C843A3" w:rsidRPr="0059049D" w:rsidRDefault="00C843A3" w:rsidP="007335E0">
      <w:pPr>
        <w:rPr>
          <w:rFonts w:asciiTheme="minorHAnsi" w:eastAsiaTheme="minorHAnsi" w:hAnsiTheme="minorHAnsi" w:cstheme="minorHAnsi"/>
          <w:lang w:val="en-US"/>
        </w:rPr>
      </w:pPr>
    </w:p>
    <w:p w14:paraId="11E0E2B4" w14:textId="3C236166" w:rsidR="00C843A3" w:rsidRPr="0059049D" w:rsidRDefault="00404418" w:rsidP="007335E0">
      <w:pPr>
        <w:rPr>
          <w:rFonts w:asciiTheme="minorHAnsi" w:eastAsiaTheme="minorHAnsi" w:hAnsiTheme="minorHAnsi" w:cstheme="minorHAnsi"/>
          <w:lang w:val="en-US"/>
        </w:rPr>
      </w:pPr>
      <w:r w:rsidRPr="0059049D">
        <w:rPr>
          <w:rFonts w:asciiTheme="minorHAnsi" w:eastAsiaTheme="minorHAnsi" w:hAnsiTheme="minorHAnsi" w:cstheme="minorHAnsi"/>
          <w:lang w:val="en-US"/>
        </w:rPr>
        <w:t>Activating</w:t>
      </w:r>
      <w:r w:rsidR="00C843A3" w:rsidRPr="0059049D">
        <w:rPr>
          <w:rFonts w:asciiTheme="minorHAnsi" w:eastAsiaTheme="minorHAnsi" w:hAnsiTheme="minorHAnsi" w:cstheme="minorHAnsi"/>
          <w:lang w:val="en-US"/>
        </w:rPr>
        <w:t xml:space="preserve"> the SharePoint Online integration between the Portal and CRM requires additional setting such as Table Permissions and </w:t>
      </w:r>
      <w:r w:rsidRPr="0059049D">
        <w:rPr>
          <w:rFonts w:asciiTheme="minorHAnsi" w:eastAsiaTheme="minorHAnsi" w:hAnsiTheme="minorHAnsi" w:cstheme="minorHAnsi"/>
          <w:lang w:val="en-US"/>
        </w:rPr>
        <w:t>basic form metadata to expose the SharePoint subgrid allowing external users to be able to upload documents. These settings are provided in the table below.</w:t>
      </w:r>
    </w:p>
    <w:p w14:paraId="28D961EB" w14:textId="72646B43" w:rsidR="00D35C9B" w:rsidRPr="0059049D" w:rsidRDefault="00D35C9B" w:rsidP="007335E0">
      <w:pPr>
        <w:rPr>
          <w:rFonts w:asciiTheme="minorHAnsi" w:eastAsiaTheme="minorHAnsi" w:hAnsiTheme="minorHAnsi" w:cstheme="minorHAnsi"/>
          <w:lang w:val="en-US"/>
        </w:rPr>
      </w:pPr>
      <w:r w:rsidRPr="0059049D">
        <w:rPr>
          <w:rFonts w:asciiTheme="minorHAnsi" w:eastAsiaTheme="minorHAnsi" w:hAnsiTheme="minorHAnsi" w:cstheme="minorHAnsi"/>
          <w:noProof/>
          <w:lang w:val="en-US"/>
        </w:rPr>
        <w:drawing>
          <wp:inline distT="0" distB="0" distL="0" distR="0" wp14:anchorId="1173E3B3" wp14:editId="001797AE">
            <wp:extent cx="6858000" cy="1251585"/>
            <wp:effectExtent l="0" t="0" r="0" b="571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3"/>
                    <a:stretch>
                      <a:fillRect/>
                    </a:stretch>
                  </pic:blipFill>
                  <pic:spPr>
                    <a:xfrm>
                      <a:off x="0" y="0"/>
                      <a:ext cx="6858000" cy="1251585"/>
                    </a:xfrm>
                    <a:prstGeom prst="rect">
                      <a:avLst/>
                    </a:prstGeom>
                  </pic:spPr>
                </pic:pic>
              </a:graphicData>
            </a:graphic>
          </wp:inline>
        </w:drawing>
      </w:r>
    </w:p>
    <w:p w14:paraId="5D76E792" w14:textId="2DD4A7AF" w:rsidR="00D35C9B" w:rsidRPr="0059049D" w:rsidRDefault="00D35C9B" w:rsidP="00D35C9B">
      <w:pPr>
        <w:pStyle w:val="Caption"/>
        <w:rPr>
          <w:rFonts w:asciiTheme="minorHAnsi" w:eastAsiaTheme="minorHAnsi" w:hAnsiTheme="minorHAnsi" w:cstheme="minorHAnsi"/>
          <w:lang w:val="en-US"/>
        </w:rPr>
      </w:pPr>
      <w:bookmarkStart w:id="35" w:name="_Toc133838699"/>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4</w:t>
      </w:r>
      <w:r w:rsidRPr="0059049D">
        <w:rPr>
          <w:rFonts w:asciiTheme="minorHAnsi" w:hAnsiTheme="minorHAnsi" w:cstheme="minorHAnsi"/>
          <w:noProof/>
        </w:rPr>
        <w:fldChar w:fldCharType="end"/>
      </w:r>
      <w:r w:rsidRPr="0059049D">
        <w:rPr>
          <w:rFonts w:asciiTheme="minorHAnsi" w:hAnsiTheme="minorHAnsi" w:cstheme="minorHAnsi"/>
        </w:rPr>
        <w:t>:</w:t>
      </w:r>
      <w:r w:rsidRPr="0059049D">
        <w:rPr>
          <w:rFonts w:asciiTheme="minorHAnsi" w:hAnsiTheme="minorHAnsi" w:cstheme="minorHAnsi"/>
          <w:noProof/>
        </w:rPr>
        <w:t xml:space="preserve"> SharePoint Table Permission Settings (review)</w:t>
      </w:r>
      <w:bookmarkEnd w:id="35"/>
    </w:p>
    <w:p w14:paraId="13D686A2" w14:textId="2A7AC1FE" w:rsidR="006F13F1" w:rsidRPr="0059049D" w:rsidRDefault="0094647A" w:rsidP="00CD2D24">
      <w:pPr>
        <w:pStyle w:val="Heading2"/>
        <w:rPr>
          <w:rFonts w:asciiTheme="minorHAnsi" w:hAnsiTheme="minorHAnsi" w:cstheme="minorHAnsi"/>
        </w:rPr>
      </w:pPr>
      <w:bookmarkStart w:id="36" w:name="_Toc133838597"/>
      <w:r w:rsidRPr="0059049D">
        <w:rPr>
          <w:rFonts w:asciiTheme="minorHAnsi" w:hAnsiTheme="minorHAnsi" w:cstheme="minorHAnsi"/>
        </w:rPr>
        <w:t>Exchange Online</w:t>
      </w:r>
      <w:bookmarkEnd w:id="36"/>
    </w:p>
    <w:p w14:paraId="77405A96" w14:textId="7136B554" w:rsidR="00365A7C" w:rsidRPr="0059049D" w:rsidRDefault="00365A7C" w:rsidP="00365A7C">
      <w:pPr>
        <w:rPr>
          <w:rFonts w:asciiTheme="minorHAnsi" w:eastAsiaTheme="minorHAnsi" w:hAnsiTheme="minorHAnsi" w:cstheme="minorHAnsi"/>
          <w:lang w:val="en-US"/>
        </w:rPr>
      </w:pPr>
      <w:r w:rsidRPr="0059049D">
        <w:rPr>
          <w:rFonts w:asciiTheme="minorHAnsi" w:eastAsiaTheme="minorHAnsi" w:hAnsiTheme="minorHAnsi" w:cstheme="minorHAnsi"/>
          <w:lang w:val="en-US"/>
        </w:rPr>
        <w:t>The compliance case management system leverages the D365 email integration feature with Exchange online by integrating 2 cloud native Shared Mailboxes with the platform.</w:t>
      </w:r>
      <w:r w:rsidR="008B342D" w:rsidRPr="0059049D">
        <w:rPr>
          <w:rFonts w:asciiTheme="minorHAnsi" w:eastAsiaTheme="minorHAnsi" w:hAnsiTheme="minorHAnsi" w:cstheme="minorHAnsi"/>
          <w:lang w:val="en-US"/>
        </w:rPr>
        <w:t xml:space="preserve"> This is configured using the email </w:t>
      </w:r>
      <w:r w:rsidR="007044DB" w:rsidRPr="0059049D">
        <w:rPr>
          <w:rFonts w:asciiTheme="minorHAnsi" w:eastAsiaTheme="minorHAnsi" w:hAnsiTheme="minorHAnsi" w:cstheme="minorHAnsi"/>
          <w:lang w:val="en-US"/>
        </w:rPr>
        <w:t>server-side</w:t>
      </w:r>
      <w:r w:rsidR="008B342D" w:rsidRPr="0059049D">
        <w:rPr>
          <w:rFonts w:asciiTheme="minorHAnsi" w:eastAsiaTheme="minorHAnsi" w:hAnsiTheme="minorHAnsi" w:cstheme="minorHAnsi"/>
          <w:lang w:val="en-US"/>
        </w:rPr>
        <w:t xml:space="preserve"> sync which automatically integrates with the 139gc exchange online environment and must be turned on by an exchange administrator or G.A. </w:t>
      </w:r>
      <w:r w:rsidR="008B342D" w:rsidRPr="0059049D">
        <w:rPr>
          <w:rFonts w:asciiTheme="minorHAnsi" w:eastAsiaTheme="minorHAnsi" w:hAnsiTheme="minorHAnsi" w:cstheme="minorHAnsi"/>
          <w:b/>
          <w:bCs/>
          <w:i/>
          <w:iCs/>
          <w:lang w:val="en-US"/>
        </w:rPr>
        <w:t>However</w:t>
      </w:r>
      <w:r w:rsidR="006F13F1" w:rsidRPr="0059049D">
        <w:rPr>
          <w:rFonts w:asciiTheme="minorHAnsi" w:eastAsiaTheme="minorHAnsi" w:hAnsiTheme="minorHAnsi" w:cstheme="minorHAnsi"/>
          <w:b/>
          <w:bCs/>
          <w:i/>
          <w:iCs/>
          <w:lang w:val="en-US"/>
        </w:rPr>
        <w:t>,</w:t>
      </w:r>
      <w:r w:rsidR="008B342D" w:rsidRPr="0059049D">
        <w:rPr>
          <w:rFonts w:asciiTheme="minorHAnsi" w:eastAsiaTheme="minorHAnsi" w:hAnsiTheme="minorHAnsi" w:cstheme="minorHAnsi"/>
          <w:b/>
          <w:bCs/>
          <w:i/>
          <w:iCs/>
          <w:lang w:val="en-US"/>
        </w:rPr>
        <w:t xml:space="preserve"> for non-production, the system wide settings to allow D365 system administrators to synchronize mailboxes without intervention of the former privileged roles are turned off. </w:t>
      </w:r>
      <w:r w:rsidR="007044DB" w:rsidRPr="0059049D">
        <w:rPr>
          <w:rFonts w:asciiTheme="minorHAnsi" w:eastAsiaTheme="minorHAnsi" w:hAnsiTheme="minorHAnsi" w:cstheme="minorHAnsi"/>
          <w:b/>
          <w:bCs/>
          <w:i/>
          <w:iCs/>
          <w:lang w:val="en-US"/>
        </w:rPr>
        <w:t xml:space="preserve">Once server-sync is activated, the mailboxes are synchronized for each environment. Below </w:t>
      </w:r>
      <w:r w:rsidR="006F13F1" w:rsidRPr="0059049D">
        <w:rPr>
          <w:rFonts w:asciiTheme="minorHAnsi" w:eastAsiaTheme="minorHAnsi" w:hAnsiTheme="minorHAnsi" w:cstheme="minorHAnsi"/>
          <w:b/>
          <w:bCs/>
          <w:i/>
          <w:iCs/>
          <w:lang w:val="en-US"/>
        </w:rPr>
        <w:t>is</w:t>
      </w:r>
      <w:r w:rsidR="007044DB" w:rsidRPr="0059049D">
        <w:rPr>
          <w:rFonts w:asciiTheme="minorHAnsi" w:eastAsiaTheme="minorHAnsi" w:hAnsiTheme="minorHAnsi" w:cstheme="minorHAnsi"/>
          <w:b/>
          <w:bCs/>
          <w:i/>
          <w:iCs/>
          <w:lang w:val="en-US"/>
        </w:rPr>
        <w:t xml:space="preserve"> the list of emails synchronized by environment.</w:t>
      </w:r>
    </w:p>
    <w:p w14:paraId="2ACA7148" w14:textId="33689A25" w:rsidR="007044DB" w:rsidRPr="0059049D" w:rsidRDefault="007044DB" w:rsidP="00365A7C">
      <w:pPr>
        <w:rPr>
          <w:rFonts w:asciiTheme="minorHAnsi" w:eastAsiaTheme="minorHAnsi" w:hAnsiTheme="minorHAnsi" w:cstheme="minorHAnsi"/>
          <w:sz w:val="26"/>
          <w:szCs w:val="26"/>
          <w:lang w:val="en-US"/>
        </w:rPr>
      </w:pPr>
    </w:p>
    <w:p w14:paraId="5B5DB403" w14:textId="01D5AF59" w:rsidR="0073021C" w:rsidRPr="0059049D" w:rsidRDefault="0073021C" w:rsidP="0073021C">
      <w:pPr>
        <w:rPr>
          <w:rFonts w:asciiTheme="minorHAnsi" w:eastAsiaTheme="minorHAnsi" w:hAnsiTheme="minorHAnsi" w:cstheme="minorHAnsi"/>
          <w:sz w:val="26"/>
          <w:szCs w:val="26"/>
          <w:lang w:val="en-US"/>
        </w:rPr>
      </w:pPr>
      <w:r w:rsidRPr="0059049D">
        <w:rPr>
          <w:rFonts w:asciiTheme="minorHAnsi" w:eastAsiaTheme="minorHAnsi" w:hAnsiTheme="minorHAnsi" w:cstheme="minorHAnsi"/>
          <w:sz w:val="26"/>
          <w:szCs w:val="26"/>
          <w:lang w:val="en-US"/>
        </w:rPr>
        <w:t>To activate this feature, a system administrator must go to the email settings or system wide settings and configure email “server-side sync” and choose Server-Side Sync Exchange for both inbound and outbound mail.</w:t>
      </w:r>
      <w:r w:rsidR="000E0B26" w:rsidRPr="0059049D">
        <w:rPr>
          <w:rFonts w:asciiTheme="minorHAnsi" w:eastAsiaTheme="minorHAnsi" w:hAnsiTheme="minorHAnsi" w:cstheme="minorHAnsi"/>
          <w:sz w:val="26"/>
          <w:szCs w:val="26"/>
          <w:lang w:val="en-US"/>
        </w:rPr>
        <w:t xml:space="preserve"> Appointments and tasks can also be synched from outlook</w:t>
      </w:r>
      <w:r w:rsidR="00B31419" w:rsidRPr="0059049D">
        <w:rPr>
          <w:rFonts w:asciiTheme="minorHAnsi" w:eastAsiaTheme="minorHAnsi" w:hAnsiTheme="minorHAnsi" w:cstheme="minorHAnsi"/>
          <w:sz w:val="26"/>
          <w:szCs w:val="26"/>
          <w:lang w:val="en-US"/>
        </w:rPr>
        <w:t>. However,</w:t>
      </w:r>
      <w:r w:rsidR="000E0B26" w:rsidRPr="0059049D">
        <w:rPr>
          <w:rFonts w:asciiTheme="minorHAnsi" w:eastAsiaTheme="minorHAnsi" w:hAnsiTheme="minorHAnsi" w:cstheme="minorHAnsi"/>
          <w:sz w:val="26"/>
          <w:szCs w:val="26"/>
          <w:lang w:val="en-US"/>
        </w:rPr>
        <w:t xml:space="preserve"> this implementation is designed to use CRM exclusively to administer email and not synchronize staff mailbox, which in this case integration using the outlook plugin would be useful. </w:t>
      </w:r>
    </w:p>
    <w:p w14:paraId="4A8CF4B8" w14:textId="77777777" w:rsidR="0073021C" w:rsidRPr="0059049D" w:rsidRDefault="0073021C" w:rsidP="0073021C">
      <w:pPr>
        <w:rPr>
          <w:rFonts w:asciiTheme="minorHAnsi" w:eastAsiaTheme="minorHAnsi" w:hAnsiTheme="minorHAnsi" w:cstheme="minorHAnsi"/>
          <w:sz w:val="26"/>
          <w:szCs w:val="26"/>
          <w:lang w:val="en-US"/>
        </w:rPr>
      </w:pPr>
    </w:p>
    <w:p w14:paraId="05FAD427" w14:textId="49AF3BFA" w:rsidR="007044DB" w:rsidRPr="0059049D" w:rsidRDefault="007044DB" w:rsidP="00365A7C">
      <w:pPr>
        <w:rPr>
          <w:rFonts w:asciiTheme="minorHAnsi" w:eastAsiaTheme="minorHAnsi" w:hAnsiTheme="minorHAnsi" w:cstheme="minorHAnsi"/>
          <w:lang w:val="en-US"/>
        </w:rPr>
      </w:pPr>
      <w:r w:rsidRPr="0059049D">
        <w:rPr>
          <w:rFonts w:asciiTheme="minorHAnsi" w:eastAsiaTheme="minorHAnsi" w:hAnsiTheme="minorHAnsi" w:cstheme="minorHAnsi"/>
          <w:lang w:val="en-US"/>
        </w:rPr>
        <w:lastRenderedPageBreak/>
        <w:t xml:space="preserve">Each mailbox is first configured in exchange as a “Shared Mailbox” Type with delegation </w:t>
      </w:r>
      <w:r w:rsidR="00933004" w:rsidRPr="0059049D">
        <w:rPr>
          <w:rFonts w:asciiTheme="minorHAnsi" w:eastAsiaTheme="minorHAnsi" w:hAnsiTheme="minorHAnsi" w:cstheme="minorHAnsi"/>
          <w:lang w:val="en-US"/>
        </w:rPr>
        <w:t>privileges</w:t>
      </w:r>
      <w:r w:rsidRPr="0059049D">
        <w:rPr>
          <w:rFonts w:asciiTheme="minorHAnsi" w:eastAsiaTheme="minorHAnsi" w:hAnsiTheme="minorHAnsi" w:cstheme="minorHAnsi"/>
          <w:lang w:val="en-US"/>
        </w:rPr>
        <w:t xml:space="preserve"> to the </w:t>
      </w:r>
      <w:r w:rsidR="00ED1E2E" w:rsidRPr="0059049D">
        <w:rPr>
          <w:rFonts w:asciiTheme="minorHAnsi" w:eastAsiaTheme="minorHAnsi" w:hAnsiTheme="minorHAnsi" w:cstheme="minorHAnsi"/>
          <w:lang w:val="en-US"/>
        </w:rPr>
        <w:t>Power</w:t>
      </w:r>
      <w:r w:rsidR="006F13F1" w:rsidRPr="0059049D">
        <w:rPr>
          <w:rFonts w:asciiTheme="minorHAnsi" w:eastAsiaTheme="minorHAnsi" w:hAnsiTheme="minorHAnsi" w:cstheme="minorHAnsi"/>
          <w:lang w:val="en-US"/>
        </w:rPr>
        <w:t xml:space="preserve"> </w:t>
      </w:r>
      <w:r w:rsidR="00ED1E2E" w:rsidRPr="0059049D">
        <w:rPr>
          <w:rFonts w:asciiTheme="minorHAnsi" w:eastAsiaTheme="minorHAnsi" w:hAnsiTheme="minorHAnsi" w:cstheme="minorHAnsi"/>
          <w:lang w:val="en-US"/>
        </w:rPr>
        <w:t>Platform</w:t>
      </w:r>
      <w:r w:rsidRPr="0059049D">
        <w:rPr>
          <w:rFonts w:asciiTheme="minorHAnsi" w:eastAsiaTheme="minorHAnsi" w:hAnsiTheme="minorHAnsi" w:cstheme="minorHAnsi"/>
          <w:lang w:val="en-US"/>
        </w:rPr>
        <w:t>-administrator group who are responsible to synchronize them to each environment.</w:t>
      </w:r>
      <w:r w:rsidR="000E0B26" w:rsidRPr="0059049D">
        <w:rPr>
          <w:rFonts w:asciiTheme="minorHAnsi" w:eastAsiaTheme="minorHAnsi" w:hAnsiTheme="minorHAnsi" w:cstheme="minorHAnsi"/>
          <w:lang w:val="en-US"/>
        </w:rPr>
        <w:t xml:space="preserve"> These mailboxes are of type “Cloud” thus there is no requirement for this phase to </w:t>
      </w:r>
      <w:r w:rsidR="002D297D" w:rsidRPr="0059049D">
        <w:rPr>
          <w:rFonts w:asciiTheme="minorHAnsi" w:eastAsiaTheme="minorHAnsi" w:hAnsiTheme="minorHAnsi" w:cstheme="minorHAnsi"/>
          <w:lang w:val="en-US"/>
        </w:rPr>
        <w:t>synchronize</w:t>
      </w:r>
      <w:r w:rsidR="000E0B26" w:rsidRPr="0059049D">
        <w:rPr>
          <w:rFonts w:asciiTheme="minorHAnsi" w:eastAsiaTheme="minorHAnsi" w:hAnsiTheme="minorHAnsi" w:cstheme="minorHAnsi"/>
          <w:lang w:val="en-US"/>
        </w:rPr>
        <w:t xml:space="preserve"> </w:t>
      </w:r>
      <w:r w:rsidR="002D297D" w:rsidRPr="0059049D">
        <w:rPr>
          <w:rFonts w:asciiTheme="minorHAnsi" w:eastAsiaTheme="minorHAnsi" w:hAnsiTheme="minorHAnsi" w:cstheme="minorHAnsi"/>
          <w:lang w:val="en-US"/>
        </w:rPr>
        <w:t xml:space="preserve">on premise exchange mailboxes (e.g., Hybrid Exchange). Finally, </w:t>
      </w:r>
      <w:proofErr w:type="spellStart"/>
      <w:proofErr w:type="gramStart"/>
      <w:r w:rsidR="002D297D" w:rsidRPr="0059049D">
        <w:rPr>
          <w:rFonts w:asciiTheme="minorHAnsi" w:eastAsiaTheme="minorHAnsi" w:hAnsiTheme="minorHAnsi" w:cstheme="minorHAnsi"/>
          <w:lang w:val="en-US"/>
        </w:rPr>
        <w:t>its</w:t>
      </w:r>
      <w:proofErr w:type="spellEnd"/>
      <w:proofErr w:type="gramEnd"/>
      <w:r w:rsidR="002D297D" w:rsidRPr="0059049D">
        <w:rPr>
          <w:rFonts w:asciiTheme="minorHAnsi" w:eastAsiaTheme="minorHAnsi" w:hAnsiTheme="minorHAnsi" w:cstheme="minorHAnsi"/>
          <w:lang w:val="en-US"/>
        </w:rPr>
        <w:t xml:space="preserve"> important to state that a mailbox can by synched to one environment a time therefore we’ve created an outbound only and in and outbound mailbox for each environment for development and testing.</w:t>
      </w:r>
    </w:p>
    <w:p w14:paraId="4DF570BB" w14:textId="77777777" w:rsidR="007044DB" w:rsidRPr="0059049D" w:rsidRDefault="007044DB" w:rsidP="00365A7C">
      <w:pPr>
        <w:rPr>
          <w:rFonts w:asciiTheme="minorHAnsi" w:eastAsiaTheme="minorHAnsi" w:hAnsiTheme="minorHAnsi" w:cstheme="minorHAnsi"/>
          <w:lang w:val="en-US"/>
        </w:rPr>
      </w:pPr>
    </w:p>
    <w:tbl>
      <w:tblPr>
        <w:tblStyle w:val="TableGrid"/>
        <w:tblW w:w="0" w:type="auto"/>
        <w:tblLook w:val="04A0" w:firstRow="1" w:lastRow="0" w:firstColumn="1" w:lastColumn="0" w:noHBand="0" w:noVBand="1"/>
      </w:tblPr>
      <w:tblGrid>
        <w:gridCol w:w="4856"/>
        <w:gridCol w:w="4857"/>
      </w:tblGrid>
      <w:tr w:rsidR="007044DB" w:rsidRPr="0059049D" w14:paraId="44BACBA8" w14:textId="77777777" w:rsidTr="007044DB">
        <w:tc>
          <w:tcPr>
            <w:tcW w:w="4856" w:type="dxa"/>
          </w:tcPr>
          <w:p w14:paraId="3E5874A2" w14:textId="49FB9554" w:rsidR="007044DB" w:rsidRPr="0059049D" w:rsidRDefault="007044DB" w:rsidP="00365A7C">
            <w:pPr>
              <w:rPr>
                <w:rFonts w:asciiTheme="minorHAnsi" w:eastAsiaTheme="minorHAnsi" w:hAnsiTheme="minorHAnsi" w:cstheme="minorHAnsi"/>
                <w:lang w:val="en-US"/>
              </w:rPr>
            </w:pPr>
            <w:r w:rsidRPr="0059049D">
              <w:rPr>
                <w:rFonts w:asciiTheme="minorHAnsi" w:eastAsiaTheme="minorHAnsi" w:hAnsiTheme="minorHAnsi" w:cstheme="minorHAnsi"/>
                <w:lang w:val="en-US" w:eastAsia="en-US"/>
              </w:rPr>
              <w:t>Mailbox</w:t>
            </w:r>
          </w:p>
        </w:tc>
        <w:tc>
          <w:tcPr>
            <w:tcW w:w="4857" w:type="dxa"/>
          </w:tcPr>
          <w:p w14:paraId="627F3255" w14:textId="74B6F718" w:rsidR="007044DB" w:rsidRPr="0059049D" w:rsidRDefault="007044DB" w:rsidP="00365A7C">
            <w:pPr>
              <w:rPr>
                <w:rFonts w:asciiTheme="minorHAnsi" w:eastAsiaTheme="minorHAnsi" w:hAnsiTheme="minorHAnsi" w:cstheme="minorHAnsi"/>
                <w:lang w:val="en-US"/>
              </w:rPr>
            </w:pPr>
            <w:r w:rsidRPr="0059049D">
              <w:rPr>
                <w:rFonts w:asciiTheme="minorHAnsi" w:eastAsiaTheme="minorHAnsi" w:hAnsiTheme="minorHAnsi" w:cstheme="minorHAnsi"/>
                <w:lang w:val="en-US"/>
              </w:rPr>
              <w:t>Environment</w:t>
            </w:r>
          </w:p>
        </w:tc>
      </w:tr>
      <w:tr w:rsidR="007044DB" w:rsidRPr="0059049D" w14:paraId="6D907CCC" w14:textId="77777777" w:rsidTr="007044DB">
        <w:tc>
          <w:tcPr>
            <w:tcW w:w="4856" w:type="dxa"/>
          </w:tcPr>
          <w:p w14:paraId="4D23D1A2" w14:textId="77777777" w:rsidR="007044DB" w:rsidRPr="0059049D" w:rsidRDefault="007044DB" w:rsidP="00365A7C">
            <w:pPr>
              <w:rPr>
                <w:rFonts w:asciiTheme="minorHAnsi" w:eastAsiaTheme="minorHAnsi" w:hAnsiTheme="minorHAnsi" w:cstheme="minorHAnsi"/>
                <w:lang w:val="en-US"/>
              </w:rPr>
            </w:pPr>
          </w:p>
        </w:tc>
        <w:tc>
          <w:tcPr>
            <w:tcW w:w="4857" w:type="dxa"/>
          </w:tcPr>
          <w:p w14:paraId="722E1960" w14:textId="77777777" w:rsidR="007044DB" w:rsidRPr="0059049D" w:rsidRDefault="007044DB" w:rsidP="00365A7C">
            <w:pPr>
              <w:rPr>
                <w:rFonts w:asciiTheme="minorHAnsi" w:eastAsiaTheme="minorHAnsi" w:hAnsiTheme="minorHAnsi" w:cstheme="minorHAnsi"/>
                <w:lang w:val="en-US"/>
              </w:rPr>
            </w:pPr>
          </w:p>
        </w:tc>
      </w:tr>
      <w:tr w:rsidR="007044DB" w:rsidRPr="0059049D" w14:paraId="6CA2A46A" w14:textId="77777777" w:rsidTr="007044DB">
        <w:tc>
          <w:tcPr>
            <w:tcW w:w="4856" w:type="dxa"/>
          </w:tcPr>
          <w:p w14:paraId="5B1080F0" w14:textId="77777777" w:rsidR="007044DB" w:rsidRPr="0059049D" w:rsidRDefault="007044DB" w:rsidP="00365A7C">
            <w:pPr>
              <w:rPr>
                <w:rFonts w:asciiTheme="minorHAnsi" w:eastAsiaTheme="minorHAnsi" w:hAnsiTheme="minorHAnsi" w:cstheme="minorHAnsi"/>
                <w:lang w:val="en-US"/>
              </w:rPr>
            </w:pPr>
          </w:p>
        </w:tc>
        <w:tc>
          <w:tcPr>
            <w:tcW w:w="4857" w:type="dxa"/>
          </w:tcPr>
          <w:p w14:paraId="232F6782" w14:textId="77777777" w:rsidR="007044DB" w:rsidRPr="0059049D" w:rsidRDefault="007044DB" w:rsidP="00365A7C">
            <w:pPr>
              <w:rPr>
                <w:rFonts w:asciiTheme="minorHAnsi" w:eastAsiaTheme="minorHAnsi" w:hAnsiTheme="minorHAnsi" w:cstheme="minorHAnsi"/>
                <w:lang w:val="en-US"/>
              </w:rPr>
            </w:pPr>
          </w:p>
        </w:tc>
      </w:tr>
      <w:tr w:rsidR="007044DB" w:rsidRPr="0059049D" w14:paraId="746E88FB" w14:textId="77777777" w:rsidTr="007044DB">
        <w:tc>
          <w:tcPr>
            <w:tcW w:w="4856" w:type="dxa"/>
          </w:tcPr>
          <w:p w14:paraId="368A6D92" w14:textId="77777777" w:rsidR="007044DB" w:rsidRPr="0059049D" w:rsidRDefault="007044DB" w:rsidP="00365A7C">
            <w:pPr>
              <w:rPr>
                <w:rFonts w:asciiTheme="minorHAnsi" w:eastAsiaTheme="minorHAnsi" w:hAnsiTheme="minorHAnsi" w:cstheme="minorHAnsi"/>
                <w:lang w:val="en-US"/>
              </w:rPr>
            </w:pPr>
          </w:p>
        </w:tc>
        <w:tc>
          <w:tcPr>
            <w:tcW w:w="4857" w:type="dxa"/>
          </w:tcPr>
          <w:p w14:paraId="779A45A3" w14:textId="77777777" w:rsidR="007044DB" w:rsidRPr="0059049D" w:rsidRDefault="007044DB" w:rsidP="00365A7C">
            <w:pPr>
              <w:rPr>
                <w:rFonts w:asciiTheme="minorHAnsi" w:eastAsiaTheme="minorHAnsi" w:hAnsiTheme="minorHAnsi" w:cstheme="minorHAnsi"/>
                <w:lang w:val="en-US"/>
              </w:rPr>
            </w:pPr>
          </w:p>
        </w:tc>
      </w:tr>
      <w:tr w:rsidR="007044DB" w:rsidRPr="0059049D" w14:paraId="76555826" w14:textId="77777777" w:rsidTr="007044DB">
        <w:tc>
          <w:tcPr>
            <w:tcW w:w="4856" w:type="dxa"/>
          </w:tcPr>
          <w:p w14:paraId="4F89EE4F" w14:textId="77777777" w:rsidR="007044DB" w:rsidRPr="0059049D" w:rsidRDefault="007044DB" w:rsidP="00365A7C">
            <w:pPr>
              <w:rPr>
                <w:rFonts w:asciiTheme="minorHAnsi" w:eastAsiaTheme="minorHAnsi" w:hAnsiTheme="minorHAnsi" w:cstheme="minorHAnsi"/>
                <w:lang w:val="en-US"/>
              </w:rPr>
            </w:pPr>
          </w:p>
        </w:tc>
        <w:tc>
          <w:tcPr>
            <w:tcW w:w="4857" w:type="dxa"/>
          </w:tcPr>
          <w:p w14:paraId="7988208A" w14:textId="77777777" w:rsidR="007044DB" w:rsidRPr="0059049D" w:rsidRDefault="007044DB" w:rsidP="00365A7C">
            <w:pPr>
              <w:rPr>
                <w:rFonts w:asciiTheme="minorHAnsi" w:eastAsiaTheme="minorHAnsi" w:hAnsiTheme="minorHAnsi" w:cstheme="minorHAnsi"/>
                <w:lang w:val="en-US"/>
              </w:rPr>
            </w:pPr>
          </w:p>
        </w:tc>
      </w:tr>
      <w:tr w:rsidR="007044DB" w:rsidRPr="0059049D" w14:paraId="7089B17E" w14:textId="77777777" w:rsidTr="007044DB">
        <w:tc>
          <w:tcPr>
            <w:tcW w:w="4856" w:type="dxa"/>
          </w:tcPr>
          <w:p w14:paraId="43239A1F" w14:textId="77777777" w:rsidR="007044DB" w:rsidRPr="0059049D" w:rsidRDefault="007044DB" w:rsidP="00365A7C">
            <w:pPr>
              <w:rPr>
                <w:rFonts w:asciiTheme="minorHAnsi" w:eastAsiaTheme="minorHAnsi" w:hAnsiTheme="minorHAnsi" w:cstheme="minorHAnsi"/>
                <w:lang w:val="en-US"/>
              </w:rPr>
            </w:pPr>
          </w:p>
        </w:tc>
        <w:tc>
          <w:tcPr>
            <w:tcW w:w="4857" w:type="dxa"/>
          </w:tcPr>
          <w:p w14:paraId="47DC7BE4" w14:textId="77777777" w:rsidR="007044DB" w:rsidRPr="0059049D" w:rsidRDefault="007044DB" w:rsidP="00365A7C">
            <w:pPr>
              <w:rPr>
                <w:rFonts w:asciiTheme="minorHAnsi" w:eastAsiaTheme="minorHAnsi" w:hAnsiTheme="minorHAnsi" w:cstheme="minorHAnsi"/>
                <w:lang w:val="en-US"/>
              </w:rPr>
            </w:pPr>
          </w:p>
        </w:tc>
      </w:tr>
      <w:tr w:rsidR="007044DB" w:rsidRPr="0059049D" w14:paraId="578A2001" w14:textId="77777777" w:rsidTr="007044DB">
        <w:tc>
          <w:tcPr>
            <w:tcW w:w="4856" w:type="dxa"/>
          </w:tcPr>
          <w:p w14:paraId="6D6B1C8A" w14:textId="77777777" w:rsidR="007044DB" w:rsidRPr="0059049D" w:rsidRDefault="007044DB" w:rsidP="00365A7C">
            <w:pPr>
              <w:rPr>
                <w:rFonts w:asciiTheme="minorHAnsi" w:eastAsiaTheme="minorHAnsi" w:hAnsiTheme="minorHAnsi" w:cstheme="minorHAnsi"/>
                <w:lang w:val="en-US"/>
              </w:rPr>
            </w:pPr>
          </w:p>
        </w:tc>
        <w:tc>
          <w:tcPr>
            <w:tcW w:w="4857" w:type="dxa"/>
          </w:tcPr>
          <w:p w14:paraId="4132DE62" w14:textId="77777777" w:rsidR="007044DB" w:rsidRPr="0059049D" w:rsidRDefault="007044DB" w:rsidP="00365A7C">
            <w:pPr>
              <w:rPr>
                <w:rFonts w:asciiTheme="minorHAnsi" w:eastAsiaTheme="minorHAnsi" w:hAnsiTheme="minorHAnsi" w:cstheme="minorHAnsi"/>
                <w:lang w:val="en-US"/>
              </w:rPr>
            </w:pPr>
          </w:p>
        </w:tc>
      </w:tr>
      <w:tr w:rsidR="007044DB" w:rsidRPr="0059049D" w14:paraId="3FAAE70A" w14:textId="77777777" w:rsidTr="007044DB">
        <w:tc>
          <w:tcPr>
            <w:tcW w:w="4856" w:type="dxa"/>
          </w:tcPr>
          <w:p w14:paraId="68FAAE5D" w14:textId="77777777" w:rsidR="007044DB" w:rsidRPr="0059049D" w:rsidRDefault="007044DB" w:rsidP="00365A7C">
            <w:pPr>
              <w:rPr>
                <w:rFonts w:asciiTheme="minorHAnsi" w:eastAsiaTheme="minorHAnsi" w:hAnsiTheme="minorHAnsi" w:cstheme="minorHAnsi"/>
                <w:lang w:val="en-US"/>
              </w:rPr>
            </w:pPr>
          </w:p>
        </w:tc>
        <w:tc>
          <w:tcPr>
            <w:tcW w:w="4857" w:type="dxa"/>
          </w:tcPr>
          <w:p w14:paraId="7400041E" w14:textId="77777777" w:rsidR="007044DB" w:rsidRPr="0059049D" w:rsidRDefault="007044DB" w:rsidP="00365A7C">
            <w:pPr>
              <w:rPr>
                <w:rFonts w:asciiTheme="minorHAnsi" w:eastAsiaTheme="minorHAnsi" w:hAnsiTheme="minorHAnsi" w:cstheme="minorHAnsi"/>
                <w:lang w:val="en-US"/>
              </w:rPr>
            </w:pPr>
          </w:p>
        </w:tc>
      </w:tr>
    </w:tbl>
    <w:p w14:paraId="22825E13" w14:textId="08D09A41" w:rsidR="007044DB" w:rsidRPr="0059049D" w:rsidRDefault="003C45B8" w:rsidP="003C45B8">
      <w:pPr>
        <w:pStyle w:val="Caption"/>
        <w:rPr>
          <w:rFonts w:asciiTheme="minorHAnsi" w:hAnsiTheme="minorHAnsi" w:cstheme="minorHAnsi"/>
        </w:rPr>
      </w:pPr>
      <w:bookmarkStart w:id="37" w:name="_Toc133838700"/>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5</w:t>
      </w:r>
      <w:r w:rsidRPr="0059049D">
        <w:rPr>
          <w:rFonts w:asciiTheme="minorHAnsi" w:hAnsiTheme="minorHAnsi" w:cstheme="minorHAnsi"/>
        </w:rPr>
        <w:fldChar w:fldCharType="end"/>
      </w:r>
      <w:r w:rsidRPr="0059049D">
        <w:rPr>
          <w:rFonts w:asciiTheme="minorHAnsi" w:hAnsiTheme="minorHAnsi" w:cstheme="minorHAnsi"/>
        </w:rPr>
        <w:t xml:space="preserve">: Exchange Shared Mailboxes Synched in each D365 </w:t>
      </w:r>
      <w:r w:rsidR="00933004" w:rsidRPr="0059049D">
        <w:rPr>
          <w:rFonts w:asciiTheme="minorHAnsi" w:hAnsiTheme="minorHAnsi" w:cstheme="minorHAnsi"/>
        </w:rPr>
        <w:t>environment.</w:t>
      </w:r>
      <w:bookmarkEnd w:id="37"/>
    </w:p>
    <w:p w14:paraId="4BA6B9D7" w14:textId="77777777" w:rsidR="0037072B" w:rsidRPr="0059049D" w:rsidRDefault="0037072B" w:rsidP="0037072B">
      <w:pPr>
        <w:rPr>
          <w:rFonts w:asciiTheme="minorHAnsi" w:eastAsiaTheme="minorHAnsi" w:hAnsiTheme="minorHAnsi" w:cstheme="minorHAnsi"/>
        </w:rPr>
      </w:pPr>
    </w:p>
    <w:p w14:paraId="2C705C29" w14:textId="11DFC62F" w:rsidR="0037072B" w:rsidRPr="0059049D" w:rsidRDefault="0037072B" w:rsidP="0037072B">
      <w:pPr>
        <w:rPr>
          <w:rFonts w:asciiTheme="minorHAnsi" w:eastAsiaTheme="minorHAnsi" w:hAnsiTheme="minorHAnsi" w:cstheme="minorHAnsi"/>
        </w:rPr>
      </w:pPr>
      <w:r w:rsidRPr="0059049D">
        <w:rPr>
          <w:rFonts w:asciiTheme="minorHAnsi" w:eastAsiaTheme="minorHAnsi" w:hAnsiTheme="minorHAnsi" w:cstheme="minorHAnsi"/>
        </w:rPr>
        <w:t xml:space="preserve">The illustration below depicts the exchange email </w:t>
      </w:r>
      <w:r w:rsidR="00B31419" w:rsidRPr="0059049D">
        <w:rPr>
          <w:rFonts w:asciiTheme="minorHAnsi" w:eastAsiaTheme="minorHAnsi" w:hAnsiTheme="minorHAnsi" w:cstheme="minorHAnsi"/>
        </w:rPr>
        <w:t>server-side</w:t>
      </w:r>
      <w:r w:rsidRPr="0059049D">
        <w:rPr>
          <w:rFonts w:asciiTheme="minorHAnsi" w:eastAsiaTheme="minorHAnsi" w:hAnsiTheme="minorHAnsi" w:cstheme="minorHAnsi"/>
        </w:rPr>
        <w:t xml:space="preserve"> sync architecture – note for this implementation, the synchronization only has been configured for the CRM organization – the outlook app is not being leveraged nor required as all email is administered in the model driven app. </w:t>
      </w:r>
    </w:p>
    <w:p w14:paraId="7F0744DF" w14:textId="77777777" w:rsidR="0037072B" w:rsidRPr="0059049D" w:rsidRDefault="0037072B" w:rsidP="0037072B">
      <w:pPr>
        <w:rPr>
          <w:rFonts w:asciiTheme="minorHAnsi" w:eastAsiaTheme="minorHAnsi" w:hAnsiTheme="minorHAnsi" w:cstheme="minorHAnsi"/>
        </w:rPr>
      </w:pPr>
    </w:p>
    <w:p w14:paraId="3478B2BD" w14:textId="2A42F9BB" w:rsidR="0037072B" w:rsidRPr="0059049D" w:rsidRDefault="0037072B" w:rsidP="00B31419">
      <w:pPr>
        <w:jc w:val="center"/>
        <w:rPr>
          <w:rFonts w:asciiTheme="minorHAnsi" w:eastAsiaTheme="minorHAnsi" w:hAnsiTheme="minorHAnsi" w:cstheme="minorHAnsi"/>
        </w:rPr>
      </w:pPr>
      <w:r w:rsidRPr="0059049D">
        <w:rPr>
          <w:rFonts w:asciiTheme="minorHAnsi" w:hAnsiTheme="minorHAnsi" w:cstheme="minorHAnsi"/>
          <w:noProof/>
        </w:rPr>
        <w:drawing>
          <wp:inline distT="0" distB="0" distL="0" distR="0" wp14:anchorId="6524D10C" wp14:editId="2513BE4F">
            <wp:extent cx="2982686" cy="2566795"/>
            <wp:effectExtent l="0" t="0" r="8255" b="5080"/>
            <wp:docPr id="6" name="Picture 6" descr="Server-side synchronization in Dynamics 365 for Customer Eng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er-side synchronization in Dynamics 365 for Customer Engag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86286" cy="2569893"/>
                    </a:xfrm>
                    <a:prstGeom prst="rect">
                      <a:avLst/>
                    </a:prstGeom>
                    <a:noFill/>
                    <a:ln>
                      <a:noFill/>
                    </a:ln>
                  </pic:spPr>
                </pic:pic>
              </a:graphicData>
            </a:graphic>
          </wp:inline>
        </w:drawing>
      </w:r>
    </w:p>
    <w:p w14:paraId="36CD3AEF" w14:textId="77A089D1" w:rsidR="0037072B" w:rsidRPr="0059049D" w:rsidRDefault="0037072B" w:rsidP="00B31419">
      <w:pPr>
        <w:pStyle w:val="Caption"/>
        <w:jc w:val="center"/>
        <w:rPr>
          <w:rFonts w:asciiTheme="minorHAnsi" w:eastAsiaTheme="minorHAnsi" w:hAnsiTheme="minorHAnsi" w:cstheme="minorHAnsi"/>
        </w:rPr>
      </w:pPr>
      <w:bookmarkStart w:id="38" w:name="_Toc133838750"/>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11</w:t>
      </w:r>
      <w:r w:rsidRPr="0059049D">
        <w:rPr>
          <w:rFonts w:asciiTheme="minorHAnsi" w:hAnsiTheme="minorHAnsi" w:cstheme="minorHAnsi"/>
          <w:noProof/>
        </w:rPr>
        <w:fldChar w:fldCharType="end"/>
      </w:r>
      <w:r w:rsidRPr="0059049D">
        <w:rPr>
          <w:rFonts w:asciiTheme="minorHAnsi" w:hAnsiTheme="minorHAnsi" w:cstheme="minorHAnsi"/>
        </w:rPr>
        <w:t>: Email -</w:t>
      </w:r>
      <w:r w:rsidR="00B31419" w:rsidRPr="0059049D">
        <w:rPr>
          <w:rFonts w:asciiTheme="minorHAnsi" w:hAnsiTheme="minorHAnsi" w:cstheme="minorHAnsi"/>
        </w:rPr>
        <w:t>server-side</w:t>
      </w:r>
      <w:r w:rsidRPr="0059049D">
        <w:rPr>
          <w:rFonts w:asciiTheme="minorHAnsi" w:hAnsiTheme="minorHAnsi" w:cstheme="minorHAnsi"/>
        </w:rPr>
        <w:t xml:space="preserve"> sync</w:t>
      </w:r>
      <w:bookmarkEnd w:id="38"/>
    </w:p>
    <w:p w14:paraId="0FE3F6B7" w14:textId="77777777" w:rsidR="003C45B8" w:rsidRPr="0059049D" w:rsidRDefault="003C45B8" w:rsidP="00365A7C">
      <w:pPr>
        <w:rPr>
          <w:rFonts w:asciiTheme="minorHAnsi" w:eastAsiaTheme="minorHAnsi" w:hAnsiTheme="minorHAnsi" w:cstheme="minorHAnsi"/>
          <w:lang w:val="en-US"/>
        </w:rPr>
      </w:pPr>
    </w:p>
    <w:p w14:paraId="21EB731C" w14:textId="37341D61" w:rsidR="002D297D" w:rsidRPr="0059049D" w:rsidRDefault="002D297D" w:rsidP="00365A7C">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The use case for emails </w:t>
      </w:r>
      <w:r w:rsidR="001C14F1" w:rsidRPr="0059049D">
        <w:rPr>
          <w:rFonts w:asciiTheme="minorHAnsi" w:eastAsiaTheme="minorHAnsi" w:hAnsiTheme="minorHAnsi" w:cstheme="minorHAnsi"/>
          <w:lang w:val="en-US"/>
        </w:rPr>
        <w:t>is</w:t>
      </w:r>
      <w:r w:rsidRPr="0059049D">
        <w:rPr>
          <w:rFonts w:asciiTheme="minorHAnsi" w:eastAsiaTheme="minorHAnsi" w:hAnsiTheme="minorHAnsi" w:cstheme="minorHAnsi"/>
          <w:lang w:val="en-US"/>
        </w:rPr>
        <w:t xml:space="preserve"> listed below. These are subject to change. Secondly, this system will never, or is prohibited to send Protected B content in the emails being sent. </w:t>
      </w:r>
      <w:r w:rsidR="001C14F1" w:rsidRPr="0059049D">
        <w:rPr>
          <w:rFonts w:asciiTheme="minorHAnsi" w:eastAsiaTheme="minorHAnsi" w:hAnsiTheme="minorHAnsi" w:cstheme="minorHAnsi"/>
          <w:lang w:val="en-US"/>
        </w:rPr>
        <w:t>Thus,</w:t>
      </w:r>
      <w:r w:rsidRPr="0059049D">
        <w:rPr>
          <w:rFonts w:asciiTheme="minorHAnsi" w:eastAsiaTheme="minorHAnsi" w:hAnsiTheme="minorHAnsi" w:cstheme="minorHAnsi"/>
          <w:lang w:val="en-US"/>
        </w:rPr>
        <w:t xml:space="preserve"> this implementation includes a “Notification Centre” module which integrates with email, whereby an </w:t>
      </w:r>
      <w:r w:rsidR="0037072B" w:rsidRPr="0059049D">
        <w:rPr>
          <w:rFonts w:asciiTheme="minorHAnsi" w:eastAsiaTheme="minorHAnsi" w:hAnsiTheme="minorHAnsi" w:cstheme="minorHAnsi"/>
          <w:lang w:val="en-US"/>
        </w:rPr>
        <w:t>email to</w:t>
      </w:r>
      <w:r w:rsidRPr="0059049D">
        <w:rPr>
          <w:rFonts w:asciiTheme="minorHAnsi" w:eastAsiaTheme="minorHAnsi" w:hAnsiTheme="minorHAnsi" w:cstheme="minorHAnsi"/>
          <w:lang w:val="en-US"/>
        </w:rPr>
        <w:t xml:space="preserve"> the person notified who is responsible to log into the portal and navigate to the</w:t>
      </w:r>
      <w:r w:rsidR="0037072B" w:rsidRPr="0059049D">
        <w:rPr>
          <w:rFonts w:asciiTheme="minorHAnsi" w:eastAsiaTheme="minorHAnsi" w:hAnsiTheme="minorHAnsi" w:cstheme="minorHAnsi"/>
          <w:lang w:val="en-US"/>
        </w:rPr>
        <w:t xml:space="preserve"> notification center to view the details of the notifications. The table below demonstrates the data model for the notification center. The feature enables administrators to configure custom templates using a rich text editor and use workflows and flows to send notifications using both the do not reply email queue mailbox OR the help center email queue.</w:t>
      </w:r>
      <w:r w:rsidR="00011315" w:rsidRPr="0059049D">
        <w:rPr>
          <w:rFonts w:asciiTheme="minorHAnsi" w:eastAsiaTheme="minorHAnsi" w:hAnsiTheme="minorHAnsi" w:cstheme="minorHAnsi"/>
          <w:lang w:val="en-US"/>
        </w:rPr>
        <w:t xml:space="preserve"> When a user receives a notification, an unread badge (visual cue) is </w:t>
      </w:r>
      <w:r w:rsidR="001C14F1" w:rsidRPr="0059049D">
        <w:rPr>
          <w:rFonts w:asciiTheme="minorHAnsi" w:eastAsiaTheme="minorHAnsi" w:hAnsiTheme="minorHAnsi" w:cstheme="minorHAnsi"/>
          <w:lang w:val="en-US"/>
        </w:rPr>
        <w:t>displayed,</w:t>
      </w:r>
      <w:r w:rsidR="00011315" w:rsidRPr="0059049D">
        <w:rPr>
          <w:rFonts w:asciiTheme="minorHAnsi" w:eastAsiaTheme="minorHAnsi" w:hAnsiTheme="minorHAnsi" w:cstheme="minorHAnsi"/>
          <w:lang w:val="en-US"/>
        </w:rPr>
        <w:t xml:space="preserve"> and the user can choose when to mark the </w:t>
      </w:r>
      <w:r w:rsidR="00011315" w:rsidRPr="0059049D">
        <w:rPr>
          <w:rFonts w:asciiTheme="minorHAnsi" w:eastAsiaTheme="minorHAnsi" w:hAnsiTheme="minorHAnsi" w:cstheme="minorHAnsi"/>
          <w:lang w:val="en-US"/>
        </w:rPr>
        <w:lastRenderedPageBreak/>
        <w:t>notification as “read” by pressing the “Mark as Read” notification which updates the status reason of the notification item record.</w:t>
      </w:r>
    </w:p>
    <w:p w14:paraId="6F9ED0B7" w14:textId="075CCE29" w:rsidR="0037072B" w:rsidRPr="0059049D" w:rsidRDefault="0037072B" w:rsidP="00365A7C">
      <w:pPr>
        <w:rPr>
          <w:rFonts w:asciiTheme="minorHAnsi" w:eastAsiaTheme="minorHAnsi" w:hAnsiTheme="minorHAnsi" w:cstheme="minorHAnsi"/>
          <w:vertAlign w:val="subscript"/>
        </w:rPr>
      </w:pPr>
      <w:r w:rsidRPr="0059049D">
        <w:rPr>
          <w:rFonts w:asciiTheme="minorHAnsi" w:eastAsiaTheme="minorHAnsi" w:hAnsiTheme="minorHAnsi" w:cstheme="minorHAnsi"/>
          <w:noProof/>
          <w:vertAlign w:val="subscript"/>
        </w:rPr>
        <w:drawing>
          <wp:inline distT="0" distB="0" distL="0" distR="0" wp14:anchorId="3D668782" wp14:editId="1AB6B2CC">
            <wp:extent cx="2569029" cy="2510792"/>
            <wp:effectExtent l="0" t="0" r="3175" b="381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5"/>
                    <a:stretch>
                      <a:fillRect/>
                    </a:stretch>
                  </pic:blipFill>
                  <pic:spPr>
                    <a:xfrm>
                      <a:off x="0" y="0"/>
                      <a:ext cx="2601169" cy="2542203"/>
                    </a:xfrm>
                    <a:prstGeom prst="rect">
                      <a:avLst/>
                    </a:prstGeom>
                  </pic:spPr>
                </pic:pic>
              </a:graphicData>
            </a:graphic>
          </wp:inline>
        </w:drawing>
      </w:r>
    </w:p>
    <w:p w14:paraId="0FC415DB" w14:textId="37CD3EE1" w:rsidR="00B31419" w:rsidRPr="0059049D" w:rsidRDefault="00317E3C" w:rsidP="00317E3C">
      <w:pPr>
        <w:pStyle w:val="Caption"/>
        <w:rPr>
          <w:rFonts w:asciiTheme="minorHAnsi" w:hAnsiTheme="minorHAnsi" w:cstheme="minorHAnsi"/>
        </w:rPr>
      </w:pPr>
      <w:bookmarkStart w:id="39" w:name="_Toc133838751"/>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12</w:t>
      </w:r>
      <w:r w:rsidRPr="0059049D">
        <w:rPr>
          <w:rFonts w:asciiTheme="minorHAnsi" w:hAnsiTheme="minorHAnsi" w:cstheme="minorHAnsi"/>
          <w:noProof/>
        </w:rPr>
        <w:fldChar w:fldCharType="end"/>
      </w:r>
      <w:r w:rsidRPr="0059049D">
        <w:rPr>
          <w:rFonts w:asciiTheme="minorHAnsi" w:hAnsiTheme="minorHAnsi" w:cstheme="minorHAnsi"/>
        </w:rPr>
        <w:t>: Notification feature ERD</w:t>
      </w:r>
      <w:bookmarkEnd w:id="39"/>
    </w:p>
    <w:p w14:paraId="6F69F0A2" w14:textId="77777777" w:rsidR="00317E3C" w:rsidRPr="0059049D" w:rsidRDefault="00317E3C" w:rsidP="00317E3C">
      <w:pPr>
        <w:rPr>
          <w:rFonts w:asciiTheme="minorHAnsi" w:eastAsiaTheme="minorHAnsi" w:hAnsiTheme="minorHAnsi" w:cstheme="minorHAnsi"/>
        </w:rPr>
      </w:pPr>
    </w:p>
    <w:p w14:paraId="3FC64E50" w14:textId="3A1D06F2" w:rsidR="00317E3C" w:rsidRPr="0059049D" w:rsidRDefault="00011315" w:rsidP="00317E3C">
      <w:pPr>
        <w:rPr>
          <w:rFonts w:asciiTheme="minorHAnsi" w:eastAsiaTheme="minorHAnsi" w:hAnsiTheme="minorHAnsi" w:cstheme="minorHAnsi"/>
        </w:rPr>
      </w:pPr>
      <w:r w:rsidRPr="0059049D">
        <w:rPr>
          <w:rFonts w:asciiTheme="minorHAnsi" w:eastAsiaTheme="minorHAnsi" w:hAnsiTheme="minorHAnsi" w:cstheme="minorHAnsi"/>
          <w:noProof/>
        </w:rPr>
        <w:drawing>
          <wp:inline distT="0" distB="0" distL="0" distR="0" wp14:anchorId="06A03820" wp14:editId="259A6A83">
            <wp:extent cx="4898571" cy="1343478"/>
            <wp:effectExtent l="0" t="0" r="0" b="952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6"/>
                    <a:stretch>
                      <a:fillRect/>
                    </a:stretch>
                  </pic:blipFill>
                  <pic:spPr>
                    <a:xfrm>
                      <a:off x="0" y="0"/>
                      <a:ext cx="4929822" cy="1352049"/>
                    </a:xfrm>
                    <a:prstGeom prst="rect">
                      <a:avLst/>
                    </a:prstGeom>
                  </pic:spPr>
                </pic:pic>
              </a:graphicData>
            </a:graphic>
          </wp:inline>
        </w:drawing>
      </w:r>
    </w:p>
    <w:p w14:paraId="1ECB11C6" w14:textId="0CB2FC3E" w:rsidR="00011315" w:rsidRPr="0059049D" w:rsidRDefault="00011315" w:rsidP="00317E3C">
      <w:pPr>
        <w:rPr>
          <w:rFonts w:asciiTheme="minorHAnsi" w:eastAsiaTheme="minorHAnsi" w:hAnsiTheme="minorHAnsi" w:cstheme="minorHAnsi"/>
        </w:rPr>
      </w:pPr>
      <w:r w:rsidRPr="0059049D">
        <w:rPr>
          <w:rFonts w:asciiTheme="minorHAnsi" w:eastAsiaTheme="minorHAnsi" w:hAnsiTheme="minorHAnsi" w:cstheme="minorHAnsi"/>
          <w:noProof/>
        </w:rPr>
        <w:drawing>
          <wp:inline distT="0" distB="0" distL="0" distR="0" wp14:anchorId="49837CAA" wp14:editId="039A37A3">
            <wp:extent cx="4887686" cy="2827164"/>
            <wp:effectExtent l="0" t="0" r="8255"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7"/>
                    <a:stretch>
                      <a:fillRect/>
                    </a:stretch>
                  </pic:blipFill>
                  <pic:spPr>
                    <a:xfrm>
                      <a:off x="0" y="0"/>
                      <a:ext cx="4890546" cy="2828818"/>
                    </a:xfrm>
                    <a:prstGeom prst="rect">
                      <a:avLst/>
                    </a:prstGeom>
                  </pic:spPr>
                </pic:pic>
              </a:graphicData>
            </a:graphic>
          </wp:inline>
        </w:drawing>
      </w:r>
    </w:p>
    <w:p w14:paraId="3F0F95A0" w14:textId="744C981C" w:rsidR="00011315" w:rsidRPr="0059049D" w:rsidRDefault="00011315" w:rsidP="00011315">
      <w:pPr>
        <w:pStyle w:val="Caption"/>
        <w:rPr>
          <w:rFonts w:asciiTheme="minorHAnsi" w:eastAsiaTheme="minorHAnsi" w:hAnsiTheme="minorHAnsi" w:cstheme="minorHAnsi"/>
        </w:rPr>
      </w:pPr>
      <w:bookmarkStart w:id="40" w:name="_Toc133838752"/>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13</w:t>
      </w:r>
      <w:r w:rsidRPr="0059049D">
        <w:rPr>
          <w:rFonts w:asciiTheme="minorHAnsi" w:hAnsiTheme="minorHAnsi" w:cstheme="minorHAnsi"/>
          <w:noProof/>
        </w:rPr>
        <w:fldChar w:fldCharType="end"/>
      </w:r>
      <w:r w:rsidRPr="0059049D">
        <w:rPr>
          <w:rFonts w:asciiTheme="minorHAnsi" w:hAnsiTheme="minorHAnsi" w:cstheme="minorHAnsi"/>
        </w:rPr>
        <w:t>: Example unread notification</w:t>
      </w:r>
      <w:bookmarkEnd w:id="40"/>
    </w:p>
    <w:p w14:paraId="59C5DD16" w14:textId="50C8DD4B" w:rsidR="00011315" w:rsidRPr="0059049D" w:rsidRDefault="00011315" w:rsidP="00011315">
      <w:pPr>
        <w:rPr>
          <w:rFonts w:asciiTheme="minorHAnsi" w:eastAsiaTheme="minorHAnsi" w:hAnsiTheme="minorHAnsi" w:cstheme="minorHAnsi"/>
          <w:vertAlign w:val="subscript"/>
        </w:rPr>
      </w:pPr>
    </w:p>
    <w:p w14:paraId="22AE76F1" w14:textId="268FE9F7" w:rsidR="00011315" w:rsidRPr="0059049D" w:rsidRDefault="00011315" w:rsidP="00011315">
      <w:pPr>
        <w:rPr>
          <w:rFonts w:asciiTheme="minorHAnsi" w:hAnsiTheme="minorHAnsi" w:cstheme="minorHAnsi"/>
        </w:rPr>
      </w:pPr>
      <w:r w:rsidRPr="0059049D">
        <w:rPr>
          <w:rFonts w:asciiTheme="minorHAnsi" w:hAnsiTheme="minorHAnsi" w:cstheme="minorHAnsi"/>
        </w:rPr>
        <w:t xml:space="preserve">Internal users can manually issue notifications </w:t>
      </w:r>
      <w:r w:rsidR="00F34BCB" w:rsidRPr="0059049D">
        <w:rPr>
          <w:rFonts w:asciiTheme="minorHAnsi" w:hAnsiTheme="minorHAnsi" w:cstheme="minorHAnsi"/>
        </w:rPr>
        <w:t xml:space="preserve">in the model driven app. The process is illustrated below. </w:t>
      </w:r>
      <w:r w:rsidR="00FB3A3E" w:rsidRPr="0059049D">
        <w:rPr>
          <w:rFonts w:asciiTheme="minorHAnsi" w:hAnsiTheme="minorHAnsi" w:cstheme="minorHAnsi"/>
        </w:rPr>
        <w:t>Most</w:t>
      </w:r>
      <w:r w:rsidR="00F34BCB" w:rsidRPr="0059049D">
        <w:rPr>
          <w:rFonts w:asciiTheme="minorHAnsi" w:hAnsiTheme="minorHAnsi" w:cstheme="minorHAnsi"/>
        </w:rPr>
        <w:t xml:space="preserve"> notifications however are automated via processes and or Power Automate Flows</w:t>
      </w:r>
      <w:r w:rsidR="00FF1E8B" w:rsidRPr="0059049D">
        <w:rPr>
          <w:rFonts w:asciiTheme="minorHAnsi" w:hAnsiTheme="minorHAnsi" w:cstheme="minorHAnsi"/>
        </w:rPr>
        <w:t>.</w:t>
      </w:r>
    </w:p>
    <w:p w14:paraId="24E48D26" w14:textId="77777777" w:rsidR="00F34BCB" w:rsidRPr="0059049D" w:rsidRDefault="00F34BCB" w:rsidP="00011315">
      <w:pPr>
        <w:rPr>
          <w:rFonts w:asciiTheme="minorHAnsi" w:hAnsiTheme="minorHAnsi" w:cstheme="minorHAnsi"/>
        </w:rPr>
      </w:pPr>
    </w:p>
    <w:p w14:paraId="4D2D8375" w14:textId="77777777" w:rsidR="00011315" w:rsidRPr="0059049D" w:rsidRDefault="00011315" w:rsidP="00721379">
      <w:pPr>
        <w:rPr>
          <w:rFonts w:asciiTheme="minorHAnsi" w:hAnsiTheme="minorHAnsi" w:cstheme="minorHAnsi"/>
          <w:highlight w:val="yellow"/>
        </w:rPr>
      </w:pPr>
    </w:p>
    <w:p w14:paraId="240B1C5C" w14:textId="16BF8A68" w:rsidR="0094647A" w:rsidRPr="0059049D" w:rsidRDefault="0094647A" w:rsidP="00A5669B">
      <w:pPr>
        <w:pStyle w:val="Heading2"/>
        <w:rPr>
          <w:rFonts w:asciiTheme="minorHAnsi" w:hAnsiTheme="minorHAnsi" w:cstheme="minorHAnsi"/>
        </w:rPr>
      </w:pPr>
      <w:bookmarkStart w:id="41" w:name="_Toc133838598"/>
      <w:r w:rsidRPr="0059049D">
        <w:rPr>
          <w:rFonts w:asciiTheme="minorHAnsi" w:hAnsiTheme="minorHAnsi" w:cstheme="minorHAnsi"/>
          <w:highlight w:val="yellow"/>
        </w:rPr>
        <w:lastRenderedPageBreak/>
        <w:t>Azure B2C</w:t>
      </w:r>
      <w:bookmarkEnd w:id="41"/>
    </w:p>
    <w:p w14:paraId="23589B51" w14:textId="77777777" w:rsidR="00161679" w:rsidRPr="0059049D" w:rsidRDefault="00161679" w:rsidP="00161679">
      <w:pPr>
        <w:spacing w:before="100" w:beforeAutospacing="1" w:after="100" w:afterAutospacing="1"/>
        <w:rPr>
          <w:rFonts w:asciiTheme="minorHAnsi" w:hAnsiTheme="minorHAnsi" w:cstheme="minorHAnsi"/>
        </w:rPr>
      </w:pPr>
      <w:r w:rsidRPr="0059049D">
        <w:rPr>
          <w:rFonts w:asciiTheme="minorHAnsi" w:hAnsiTheme="minorHAnsi" w:cstheme="minorHAnsi"/>
        </w:rPr>
        <w:t>Azure AD B2C (Business to Customer) is a cloud-based identity and access management solution provided by Microsoft. It enables businesses to manage customer identities and authentication in a secure, scalable, and cost-effective manner. With Azure B2C, businesses can offer their customers a seamless, personalized experience across multiple applications and platforms. Azure B2C provides features such as social identity integration, multi-factor authentication, self-service password reset, and more. It also supports industry-standard protocols such as OAuth 2.0 and OpenID Connect.</w:t>
      </w:r>
    </w:p>
    <w:p w14:paraId="04A4A9D9" w14:textId="7D97F464" w:rsidR="003315D0" w:rsidRPr="0059049D" w:rsidRDefault="00161679" w:rsidP="00161679">
      <w:pPr>
        <w:spacing w:before="100" w:beforeAutospacing="1" w:after="100" w:afterAutospacing="1"/>
        <w:rPr>
          <w:rFonts w:asciiTheme="minorHAnsi" w:hAnsiTheme="minorHAnsi" w:cstheme="minorHAnsi"/>
        </w:rPr>
      </w:pPr>
      <w:r w:rsidRPr="0059049D">
        <w:rPr>
          <w:rFonts w:asciiTheme="minorHAnsi" w:hAnsiTheme="minorHAnsi" w:cstheme="minorHAnsi"/>
        </w:rPr>
        <w:t xml:space="preserve">Power Pages Sites can be </w:t>
      </w:r>
      <w:r w:rsidR="00666E52" w:rsidRPr="0059049D">
        <w:rPr>
          <w:rFonts w:asciiTheme="minorHAnsi" w:hAnsiTheme="minorHAnsi" w:cstheme="minorHAnsi"/>
        </w:rPr>
        <w:t>integrating</w:t>
      </w:r>
      <w:r w:rsidRPr="0059049D">
        <w:rPr>
          <w:rFonts w:asciiTheme="minorHAnsi" w:hAnsiTheme="minorHAnsi" w:cstheme="minorHAnsi"/>
        </w:rPr>
        <w:t xml:space="preserve"> natively with Azure B2C using app registrations. App registrations</w:t>
      </w:r>
      <w:r w:rsidR="00666E52" w:rsidRPr="0059049D">
        <w:rPr>
          <w:rFonts w:asciiTheme="minorHAnsi" w:hAnsiTheme="minorHAnsi" w:cstheme="minorHAnsi"/>
        </w:rPr>
        <w:t xml:space="preserve"> are created for each site to integrate with</w:t>
      </w:r>
      <w:r w:rsidRPr="0059049D">
        <w:rPr>
          <w:rFonts w:asciiTheme="minorHAnsi" w:hAnsiTheme="minorHAnsi" w:cstheme="minorHAnsi"/>
        </w:rPr>
        <w:t xml:space="preserve"> Azure B2C</w:t>
      </w:r>
      <w:r w:rsidR="00666E52" w:rsidRPr="0059049D">
        <w:rPr>
          <w:rFonts w:asciiTheme="minorHAnsi" w:hAnsiTheme="minorHAnsi" w:cstheme="minorHAnsi"/>
        </w:rPr>
        <w:t xml:space="preserve"> using the OIDC setting out of the box and therefore each environment is provided a client ID, Secret, and the user flow metadata (OIDC metadata) from B2C NP, and for production the B2C production tenant</w:t>
      </w:r>
      <w:r w:rsidRPr="0059049D">
        <w:rPr>
          <w:rFonts w:asciiTheme="minorHAnsi" w:hAnsiTheme="minorHAnsi" w:cstheme="minorHAnsi"/>
        </w:rPr>
        <w:t xml:space="preserve">. </w:t>
      </w:r>
      <w:r w:rsidR="00666E52" w:rsidRPr="0059049D">
        <w:rPr>
          <w:rFonts w:asciiTheme="minorHAnsi" w:hAnsiTheme="minorHAnsi" w:cstheme="minorHAnsi"/>
        </w:rPr>
        <w:t xml:space="preserve">B2C is an active directory tenant separate to 139gc but linked to a pay as you go subscription, the non-prod and prod subscriptions at </w:t>
      </w:r>
      <w:r w:rsidR="009A386B" w:rsidRPr="0059049D">
        <w:rPr>
          <w:rFonts w:asciiTheme="minorHAnsi" w:hAnsiTheme="minorHAnsi" w:cstheme="minorHAnsi"/>
        </w:rPr>
        <w:t>FINTRAC</w:t>
      </w:r>
      <w:r w:rsidR="00666E52" w:rsidRPr="0059049D">
        <w:rPr>
          <w:rFonts w:asciiTheme="minorHAnsi" w:hAnsiTheme="minorHAnsi" w:cstheme="minorHAnsi"/>
        </w:rPr>
        <w:t xml:space="preserve">.  The table below lists all the client </w:t>
      </w:r>
      <w:r w:rsidR="00E12662" w:rsidRPr="0059049D">
        <w:rPr>
          <w:rFonts w:asciiTheme="minorHAnsi" w:hAnsiTheme="minorHAnsi" w:cstheme="minorHAnsi"/>
        </w:rPr>
        <w:t>IDs</w:t>
      </w:r>
      <w:r w:rsidR="00666E52" w:rsidRPr="0059049D">
        <w:rPr>
          <w:rFonts w:asciiTheme="minorHAnsi" w:hAnsiTheme="minorHAnsi" w:cstheme="minorHAnsi"/>
        </w:rPr>
        <w:t xml:space="preserve"> by environment. The Client </w:t>
      </w:r>
      <w:r w:rsidR="00933004" w:rsidRPr="0059049D">
        <w:rPr>
          <w:rFonts w:asciiTheme="minorHAnsi" w:hAnsiTheme="minorHAnsi" w:cstheme="minorHAnsi"/>
        </w:rPr>
        <w:t>IDs</w:t>
      </w:r>
      <w:r w:rsidR="00666E52" w:rsidRPr="0059049D">
        <w:rPr>
          <w:rFonts w:asciiTheme="minorHAnsi" w:hAnsiTheme="minorHAnsi" w:cstheme="minorHAnsi"/>
        </w:rPr>
        <w:t xml:space="preserve"> are unique identifiers to App </w:t>
      </w:r>
      <w:r w:rsidR="00CA4DDC" w:rsidRPr="0059049D">
        <w:rPr>
          <w:rFonts w:asciiTheme="minorHAnsi" w:hAnsiTheme="minorHAnsi" w:cstheme="minorHAnsi"/>
        </w:rPr>
        <w:t>Registration</w:t>
      </w:r>
      <w:r w:rsidR="00CA4DDC">
        <w:rPr>
          <w:rFonts w:asciiTheme="minorHAnsi" w:hAnsiTheme="minorHAnsi" w:cstheme="minorHAnsi"/>
        </w:rPr>
        <w:t xml:space="preserve"> are</w:t>
      </w:r>
      <w:r w:rsidR="00666E52" w:rsidRPr="0059049D">
        <w:rPr>
          <w:rFonts w:asciiTheme="minorHAnsi" w:hAnsiTheme="minorHAnsi" w:cstheme="minorHAnsi"/>
        </w:rPr>
        <w:t xml:space="preserve"> records generated by administrators of B2C or application developers in the B2C AD domain.</w:t>
      </w:r>
    </w:p>
    <w:tbl>
      <w:tblPr>
        <w:tblStyle w:val="TableGrid"/>
        <w:tblW w:w="0" w:type="auto"/>
        <w:tblLook w:val="04A0" w:firstRow="1" w:lastRow="0" w:firstColumn="1" w:lastColumn="0" w:noHBand="0" w:noVBand="1"/>
      </w:tblPr>
      <w:tblGrid>
        <w:gridCol w:w="4856"/>
        <w:gridCol w:w="4857"/>
      </w:tblGrid>
      <w:tr w:rsidR="00666E52" w:rsidRPr="0059049D" w14:paraId="6D5ECBB0" w14:textId="77777777" w:rsidTr="00666E52">
        <w:tc>
          <w:tcPr>
            <w:tcW w:w="4856" w:type="dxa"/>
          </w:tcPr>
          <w:p w14:paraId="4FC25989" w14:textId="5A46D8EB" w:rsidR="00666E52" w:rsidRPr="0059049D" w:rsidRDefault="00666E52" w:rsidP="00161679">
            <w:pPr>
              <w:spacing w:before="100" w:beforeAutospacing="1" w:after="100" w:afterAutospacing="1"/>
              <w:rPr>
                <w:rFonts w:asciiTheme="minorHAnsi" w:hAnsiTheme="minorHAnsi" w:cstheme="minorHAnsi"/>
              </w:rPr>
            </w:pPr>
            <w:r w:rsidRPr="0059049D">
              <w:rPr>
                <w:rFonts w:asciiTheme="minorHAnsi" w:hAnsiTheme="minorHAnsi" w:cstheme="minorHAnsi"/>
              </w:rPr>
              <w:t>Client ID (Registration)</w:t>
            </w:r>
          </w:p>
        </w:tc>
        <w:tc>
          <w:tcPr>
            <w:tcW w:w="4857" w:type="dxa"/>
          </w:tcPr>
          <w:p w14:paraId="6DF1B94E" w14:textId="7BA60E1B" w:rsidR="00666E52" w:rsidRPr="0059049D" w:rsidRDefault="00EF42DD" w:rsidP="00161679">
            <w:pPr>
              <w:spacing w:before="100" w:beforeAutospacing="1" w:after="100" w:afterAutospacing="1"/>
              <w:rPr>
                <w:rFonts w:asciiTheme="minorHAnsi" w:hAnsiTheme="minorHAnsi" w:cstheme="minorHAnsi"/>
              </w:rPr>
            </w:pPr>
            <w:r w:rsidRPr="0059049D">
              <w:rPr>
                <w:rFonts w:asciiTheme="minorHAnsi" w:hAnsiTheme="minorHAnsi" w:cstheme="minorHAnsi"/>
              </w:rPr>
              <w:t>Environment</w:t>
            </w:r>
          </w:p>
        </w:tc>
      </w:tr>
      <w:tr w:rsidR="00666E52" w:rsidRPr="0059049D" w14:paraId="2FD124FF" w14:textId="77777777" w:rsidTr="00666E52">
        <w:tc>
          <w:tcPr>
            <w:tcW w:w="4856" w:type="dxa"/>
          </w:tcPr>
          <w:p w14:paraId="68B8FD92" w14:textId="77777777" w:rsidR="00666E52" w:rsidRPr="0059049D" w:rsidRDefault="00666E52" w:rsidP="00161679">
            <w:pPr>
              <w:spacing w:before="100" w:beforeAutospacing="1" w:after="100" w:afterAutospacing="1"/>
              <w:rPr>
                <w:rFonts w:asciiTheme="minorHAnsi" w:hAnsiTheme="minorHAnsi" w:cstheme="minorHAnsi"/>
              </w:rPr>
            </w:pPr>
          </w:p>
        </w:tc>
        <w:tc>
          <w:tcPr>
            <w:tcW w:w="4857" w:type="dxa"/>
          </w:tcPr>
          <w:p w14:paraId="1BE4B3C4" w14:textId="77777777" w:rsidR="00666E52" w:rsidRPr="0059049D" w:rsidRDefault="00666E52" w:rsidP="00161679">
            <w:pPr>
              <w:spacing w:before="100" w:beforeAutospacing="1" w:after="100" w:afterAutospacing="1"/>
              <w:rPr>
                <w:rFonts w:asciiTheme="minorHAnsi" w:hAnsiTheme="minorHAnsi" w:cstheme="minorHAnsi"/>
              </w:rPr>
            </w:pPr>
          </w:p>
        </w:tc>
      </w:tr>
      <w:tr w:rsidR="00666E52" w:rsidRPr="0059049D" w14:paraId="65BFFA9D" w14:textId="77777777" w:rsidTr="00666E52">
        <w:tc>
          <w:tcPr>
            <w:tcW w:w="4856" w:type="dxa"/>
          </w:tcPr>
          <w:p w14:paraId="0585065C" w14:textId="77777777" w:rsidR="00666E52" w:rsidRPr="0059049D" w:rsidRDefault="00666E52" w:rsidP="00161679">
            <w:pPr>
              <w:spacing w:before="100" w:beforeAutospacing="1" w:after="100" w:afterAutospacing="1"/>
              <w:rPr>
                <w:rFonts w:asciiTheme="minorHAnsi" w:hAnsiTheme="minorHAnsi" w:cstheme="minorHAnsi"/>
              </w:rPr>
            </w:pPr>
          </w:p>
        </w:tc>
        <w:tc>
          <w:tcPr>
            <w:tcW w:w="4857" w:type="dxa"/>
          </w:tcPr>
          <w:p w14:paraId="5B51A1FB" w14:textId="77777777" w:rsidR="00666E52" w:rsidRPr="0059049D" w:rsidRDefault="00666E52" w:rsidP="00161679">
            <w:pPr>
              <w:spacing w:before="100" w:beforeAutospacing="1" w:after="100" w:afterAutospacing="1"/>
              <w:rPr>
                <w:rFonts w:asciiTheme="minorHAnsi" w:hAnsiTheme="minorHAnsi" w:cstheme="minorHAnsi"/>
              </w:rPr>
            </w:pPr>
          </w:p>
        </w:tc>
      </w:tr>
      <w:tr w:rsidR="00666E52" w:rsidRPr="0059049D" w14:paraId="54BF418F" w14:textId="77777777" w:rsidTr="00666E52">
        <w:tc>
          <w:tcPr>
            <w:tcW w:w="4856" w:type="dxa"/>
          </w:tcPr>
          <w:p w14:paraId="10FE5079" w14:textId="77777777" w:rsidR="00666E52" w:rsidRPr="0059049D" w:rsidRDefault="00666E52" w:rsidP="00161679">
            <w:pPr>
              <w:spacing w:before="100" w:beforeAutospacing="1" w:after="100" w:afterAutospacing="1"/>
              <w:rPr>
                <w:rFonts w:asciiTheme="minorHAnsi" w:hAnsiTheme="minorHAnsi" w:cstheme="minorHAnsi"/>
              </w:rPr>
            </w:pPr>
          </w:p>
        </w:tc>
        <w:tc>
          <w:tcPr>
            <w:tcW w:w="4857" w:type="dxa"/>
          </w:tcPr>
          <w:p w14:paraId="0761F9F8" w14:textId="77777777" w:rsidR="00666E52" w:rsidRPr="0059049D" w:rsidRDefault="00666E52" w:rsidP="00161679">
            <w:pPr>
              <w:spacing w:before="100" w:beforeAutospacing="1" w:after="100" w:afterAutospacing="1"/>
              <w:rPr>
                <w:rFonts w:asciiTheme="minorHAnsi" w:hAnsiTheme="minorHAnsi" w:cstheme="minorHAnsi"/>
              </w:rPr>
            </w:pPr>
          </w:p>
        </w:tc>
      </w:tr>
      <w:tr w:rsidR="00666E52" w:rsidRPr="0059049D" w14:paraId="7016CA6C" w14:textId="77777777" w:rsidTr="00666E52">
        <w:tc>
          <w:tcPr>
            <w:tcW w:w="4856" w:type="dxa"/>
          </w:tcPr>
          <w:p w14:paraId="4842FA11" w14:textId="77777777" w:rsidR="00666E52" w:rsidRPr="0059049D" w:rsidRDefault="00666E52" w:rsidP="00161679">
            <w:pPr>
              <w:spacing w:before="100" w:beforeAutospacing="1" w:after="100" w:afterAutospacing="1"/>
              <w:rPr>
                <w:rFonts w:asciiTheme="minorHAnsi" w:hAnsiTheme="minorHAnsi" w:cstheme="minorHAnsi"/>
              </w:rPr>
            </w:pPr>
          </w:p>
        </w:tc>
        <w:tc>
          <w:tcPr>
            <w:tcW w:w="4857" w:type="dxa"/>
          </w:tcPr>
          <w:p w14:paraId="4C804653" w14:textId="77777777" w:rsidR="00666E52" w:rsidRPr="0059049D" w:rsidRDefault="00666E52" w:rsidP="00161679">
            <w:pPr>
              <w:spacing w:before="100" w:beforeAutospacing="1" w:after="100" w:afterAutospacing="1"/>
              <w:rPr>
                <w:rFonts w:asciiTheme="minorHAnsi" w:hAnsiTheme="minorHAnsi" w:cstheme="minorHAnsi"/>
              </w:rPr>
            </w:pPr>
          </w:p>
        </w:tc>
      </w:tr>
    </w:tbl>
    <w:p w14:paraId="6F2651E3" w14:textId="52C69F03" w:rsidR="003C45B8" w:rsidRPr="0059049D" w:rsidRDefault="0058709F" w:rsidP="0058709F">
      <w:pPr>
        <w:pStyle w:val="Caption"/>
        <w:rPr>
          <w:rFonts w:asciiTheme="minorHAnsi" w:eastAsiaTheme="minorHAnsi" w:hAnsiTheme="minorHAnsi" w:cstheme="minorHAnsi"/>
          <w:lang w:val="en-US"/>
        </w:rPr>
      </w:pPr>
      <w:bookmarkStart w:id="42" w:name="_Toc133838701"/>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6</w:t>
      </w:r>
      <w:r w:rsidRPr="0059049D">
        <w:rPr>
          <w:rFonts w:asciiTheme="minorHAnsi" w:hAnsiTheme="minorHAnsi" w:cstheme="minorHAnsi"/>
        </w:rPr>
        <w:fldChar w:fldCharType="end"/>
      </w:r>
      <w:r w:rsidRPr="0059049D">
        <w:rPr>
          <w:rFonts w:asciiTheme="minorHAnsi" w:hAnsiTheme="minorHAnsi" w:cstheme="minorHAnsi"/>
        </w:rPr>
        <w:t>: App Registrations for Power Pages Portal SSO</w:t>
      </w:r>
      <w:bookmarkEnd w:id="42"/>
    </w:p>
    <w:p w14:paraId="3DC854F9" w14:textId="77777777" w:rsidR="00DD43BA" w:rsidRPr="0059049D" w:rsidRDefault="00DD43BA" w:rsidP="00933004">
      <w:pPr>
        <w:rPr>
          <w:rFonts w:asciiTheme="minorHAnsi" w:eastAsiaTheme="minorHAnsi" w:hAnsiTheme="minorHAnsi" w:cstheme="minorHAnsi"/>
          <w:lang w:val="en-US"/>
        </w:rPr>
      </w:pPr>
    </w:p>
    <w:p w14:paraId="63679265" w14:textId="5ADD731B" w:rsidR="00933004" w:rsidRPr="0059049D" w:rsidRDefault="00933004" w:rsidP="00933004">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The detailed integration details </w:t>
      </w:r>
      <w:r w:rsidR="00142B79" w:rsidRPr="0059049D">
        <w:rPr>
          <w:rFonts w:asciiTheme="minorHAnsi" w:eastAsiaTheme="minorHAnsi" w:hAnsiTheme="minorHAnsi" w:cstheme="minorHAnsi"/>
          <w:lang w:val="en-US"/>
        </w:rPr>
        <w:t>are</w:t>
      </w:r>
      <w:r w:rsidRPr="0059049D">
        <w:rPr>
          <w:rFonts w:asciiTheme="minorHAnsi" w:eastAsiaTheme="minorHAnsi" w:hAnsiTheme="minorHAnsi" w:cstheme="minorHAnsi"/>
          <w:lang w:val="en-US"/>
        </w:rPr>
        <w:t xml:space="preserve"> further described in the implementation details and baseline configuration sections of this document.</w:t>
      </w:r>
    </w:p>
    <w:p w14:paraId="3966ED9A" w14:textId="06E5A632" w:rsidR="00785BB2" w:rsidRPr="0059049D" w:rsidRDefault="00785BB2" w:rsidP="00933004">
      <w:pPr>
        <w:rPr>
          <w:rFonts w:asciiTheme="minorHAnsi" w:eastAsiaTheme="minorHAnsi" w:hAnsiTheme="minorHAnsi" w:cstheme="minorHAnsi"/>
          <w:lang w:val="en-US"/>
        </w:rPr>
      </w:pPr>
      <w:r w:rsidRPr="0059049D">
        <w:rPr>
          <w:rFonts w:asciiTheme="minorHAnsi" w:eastAsiaTheme="minorHAnsi" w:hAnsiTheme="minorHAnsi" w:cstheme="minorHAnsi"/>
          <w:lang w:val="en-US"/>
        </w:rPr>
        <w:t>The sequence diagram below demonstrates the user journey for authorization to B2C from Power Pages</w:t>
      </w:r>
    </w:p>
    <w:p w14:paraId="47BB9DB3" w14:textId="79632514" w:rsidR="00C865B4" w:rsidRPr="0059049D" w:rsidRDefault="00C865B4" w:rsidP="00C865B4">
      <w:pPr>
        <w:jc w:val="center"/>
        <w:rPr>
          <w:rFonts w:asciiTheme="minorHAnsi" w:eastAsiaTheme="minorHAnsi" w:hAnsiTheme="minorHAnsi" w:cstheme="minorHAnsi"/>
          <w:lang w:val="en-US"/>
        </w:rPr>
      </w:pPr>
      <w:r w:rsidRPr="0059049D">
        <w:rPr>
          <w:rFonts w:asciiTheme="minorHAnsi" w:eastAsiaTheme="minorHAnsi" w:hAnsiTheme="minorHAnsi" w:cstheme="minorHAnsi"/>
          <w:noProof/>
          <w:lang w:val="en-US"/>
        </w:rPr>
        <w:drawing>
          <wp:inline distT="0" distB="0" distL="0" distR="0" wp14:anchorId="6B926F6B" wp14:editId="1193A3B9">
            <wp:extent cx="5317321" cy="3167743"/>
            <wp:effectExtent l="0" t="0" r="0" b="0"/>
            <wp:docPr id="81390477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04778" name="Picture 1" descr="Diagram&#10;&#10;Description automatically generated"/>
                    <pic:cNvPicPr/>
                  </pic:nvPicPr>
                  <pic:blipFill>
                    <a:blip r:embed="rId28"/>
                    <a:stretch>
                      <a:fillRect/>
                    </a:stretch>
                  </pic:blipFill>
                  <pic:spPr>
                    <a:xfrm>
                      <a:off x="0" y="0"/>
                      <a:ext cx="5371975" cy="3200303"/>
                    </a:xfrm>
                    <a:prstGeom prst="rect">
                      <a:avLst/>
                    </a:prstGeom>
                  </pic:spPr>
                </pic:pic>
              </a:graphicData>
            </a:graphic>
          </wp:inline>
        </w:drawing>
      </w:r>
    </w:p>
    <w:p w14:paraId="3A38342C" w14:textId="66008BAE" w:rsidR="00F40092" w:rsidRPr="0059049D" w:rsidRDefault="00F40092" w:rsidP="00F40092">
      <w:pPr>
        <w:pStyle w:val="Caption"/>
        <w:rPr>
          <w:rFonts w:asciiTheme="minorHAnsi" w:eastAsiaTheme="minorHAnsi" w:hAnsiTheme="minorHAnsi" w:cstheme="minorHAnsi"/>
          <w:lang w:val="en-US"/>
        </w:rPr>
      </w:pPr>
      <w:bookmarkStart w:id="43" w:name="_Toc133838753"/>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14</w:t>
      </w:r>
      <w:r w:rsidRPr="0059049D">
        <w:rPr>
          <w:rFonts w:asciiTheme="minorHAnsi" w:hAnsiTheme="minorHAnsi" w:cstheme="minorHAnsi"/>
          <w:noProof/>
        </w:rPr>
        <w:fldChar w:fldCharType="end"/>
      </w:r>
      <w:r w:rsidRPr="0059049D">
        <w:rPr>
          <w:rFonts w:asciiTheme="minorHAnsi" w:hAnsiTheme="minorHAnsi" w:cstheme="minorHAnsi"/>
        </w:rPr>
        <w:t>: B2C Journey</w:t>
      </w:r>
      <w:bookmarkEnd w:id="43"/>
    </w:p>
    <w:p w14:paraId="3ED68EB7" w14:textId="77777777" w:rsidR="001B54DD" w:rsidRPr="0059049D" w:rsidRDefault="001B54DD" w:rsidP="00C865B4">
      <w:pPr>
        <w:jc w:val="center"/>
        <w:rPr>
          <w:rFonts w:asciiTheme="minorHAnsi" w:eastAsiaTheme="minorHAnsi" w:hAnsiTheme="minorHAnsi" w:cstheme="minorHAnsi"/>
          <w:lang w:val="en-US"/>
        </w:rPr>
      </w:pPr>
    </w:p>
    <w:p w14:paraId="23EB3622" w14:textId="5E8B5005" w:rsidR="001B54DD" w:rsidRPr="0059049D" w:rsidRDefault="001B54DD" w:rsidP="001B54DD">
      <w:pPr>
        <w:rPr>
          <w:rFonts w:asciiTheme="minorHAnsi" w:eastAsiaTheme="minorHAnsi" w:hAnsiTheme="minorHAnsi" w:cstheme="minorHAnsi"/>
          <w:lang w:val="en-US"/>
        </w:rPr>
      </w:pPr>
      <w:r w:rsidRPr="0059049D">
        <w:rPr>
          <w:rFonts w:asciiTheme="minorHAnsi" w:eastAsiaTheme="minorHAnsi" w:hAnsiTheme="minorHAnsi" w:cstheme="minorHAnsi"/>
          <w:lang w:val="en-US"/>
        </w:rPr>
        <w:lastRenderedPageBreak/>
        <w:t>For this to work, Power Pages site settings must be configured with a “Client ID, Secret, Tenant ID, the User Flow, and mapped claims (email, first name and last name)” from B2C so that the portal can generate a “bearer token at runtime which is a hashed value (RSA 2056) of a JSON Web Token (JWT) containing these “claims” and the session ID and its lifespan (19 minutes as per LOA 2/PB requirements). The diagram below depicts this process.</w:t>
      </w:r>
    </w:p>
    <w:p w14:paraId="3AF62FEB" w14:textId="75D3FACE" w:rsidR="001B54DD" w:rsidRPr="0059049D" w:rsidRDefault="0091274A" w:rsidP="001B54DD">
      <w:pPr>
        <w:rPr>
          <w:rFonts w:asciiTheme="minorHAnsi" w:eastAsiaTheme="minorHAnsi" w:hAnsiTheme="minorHAnsi" w:cstheme="minorHAnsi"/>
          <w:lang w:val="en-US"/>
        </w:rPr>
      </w:pPr>
      <w:r w:rsidRPr="0059049D">
        <w:rPr>
          <w:rFonts w:asciiTheme="minorHAnsi" w:eastAsiaTheme="minorHAnsi" w:hAnsiTheme="minorHAnsi" w:cstheme="minorHAnsi"/>
          <w:noProof/>
          <w:lang w:val="en-US"/>
        </w:rPr>
        <w:drawing>
          <wp:inline distT="0" distB="0" distL="0" distR="0" wp14:anchorId="6049A13A" wp14:editId="02675B02">
            <wp:extent cx="6858000" cy="5022850"/>
            <wp:effectExtent l="0" t="0" r="0" b="6350"/>
            <wp:docPr id="35111593"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1593" name="Picture 1" descr="Graphical user interface, application, table&#10;&#10;Description automatically generated"/>
                    <pic:cNvPicPr/>
                  </pic:nvPicPr>
                  <pic:blipFill>
                    <a:blip r:embed="rId29"/>
                    <a:stretch>
                      <a:fillRect/>
                    </a:stretch>
                  </pic:blipFill>
                  <pic:spPr>
                    <a:xfrm>
                      <a:off x="0" y="0"/>
                      <a:ext cx="6858000" cy="5022850"/>
                    </a:xfrm>
                    <a:prstGeom prst="rect">
                      <a:avLst/>
                    </a:prstGeom>
                  </pic:spPr>
                </pic:pic>
              </a:graphicData>
            </a:graphic>
          </wp:inline>
        </w:drawing>
      </w:r>
    </w:p>
    <w:p w14:paraId="212D117A" w14:textId="02DC95E3" w:rsidR="00F40092" w:rsidRPr="0059049D" w:rsidRDefault="00F40092" w:rsidP="00F40092">
      <w:pPr>
        <w:pStyle w:val="Caption"/>
        <w:rPr>
          <w:rFonts w:asciiTheme="minorHAnsi" w:eastAsiaTheme="minorHAnsi" w:hAnsiTheme="minorHAnsi" w:cstheme="minorHAnsi"/>
          <w:lang w:val="en-US"/>
        </w:rPr>
      </w:pPr>
      <w:bookmarkStart w:id="44" w:name="_Toc133838754"/>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15</w:t>
      </w:r>
      <w:r w:rsidRPr="0059049D">
        <w:rPr>
          <w:rFonts w:asciiTheme="minorHAnsi" w:hAnsiTheme="minorHAnsi" w:cstheme="minorHAnsi"/>
          <w:noProof/>
        </w:rPr>
        <w:fldChar w:fldCharType="end"/>
      </w:r>
      <w:r w:rsidRPr="0059049D">
        <w:rPr>
          <w:rFonts w:asciiTheme="minorHAnsi" w:hAnsiTheme="minorHAnsi" w:cstheme="minorHAnsi"/>
        </w:rPr>
        <w:t xml:space="preserve">: B2C </w:t>
      </w:r>
      <w:r w:rsidR="0037072B" w:rsidRPr="0059049D">
        <w:rPr>
          <w:rFonts w:asciiTheme="minorHAnsi" w:hAnsiTheme="minorHAnsi" w:cstheme="minorHAnsi"/>
        </w:rPr>
        <w:t>Technical</w:t>
      </w:r>
      <w:r w:rsidRPr="0059049D">
        <w:rPr>
          <w:rFonts w:asciiTheme="minorHAnsi" w:hAnsiTheme="minorHAnsi" w:cstheme="minorHAnsi"/>
        </w:rPr>
        <w:t xml:space="preserve"> System to System OIDC Journey</w:t>
      </w:r>
      <w:bookmarkEnd w:id="44"/>
    </w:p>
    <w:p w14:paraId="7473D870" w14:textId="77777777" w:rsidR="00310619" w:rsidRPr="0059049D" w:rsidRDefault="00310619" w:rsidP="001B54DD">
      <w:pPr>
        <w:rPr>
          <w:rFonts w:asciiTheme="minorHAnsi" w:eastAsiaTheme="minorHAnsi" w:hAnsiTheme="minorHAnsi" w:cstheme="minorHAnsi"/>
          <w:lang w:val="en-US"/>
        </w:rPr>
      </w:pPr>
    </w:p>
    <w:p w14:paraId="16910C5D" w14:textId="5688CFF9" w:rsidR="00310619" w:rsidRPr="0059049D" w:rsidRDefault="00310619" w:rsidP="001B54DD">
      <w:pPr>
        <w:rPr>
          <w:rFonts w:asciiTheme="minorHAnsi" w:eastAsiaTheme="minorHAnsi" w:hAnsiTheme="minorHAnsi" w:cstheme="minorHAnsi"/>
          <w:lang w:val="en-US"/>
        </w:rPr>
      </w:pPr>
      <w:r w:rsidRPr="0059049D">
        <w:rPr>
          <w:rFonts w:asciiTheme="minorHAnsi" w:eastAsiaTheme="minorHAnsi" w:hAnsiTheme="minorHAnsi" w:cstheme="minorHAnsi"/>
          <w:lang w:val="en-US"/>
        </w:rPr>
        <w:t>In this diagram, the Application uses the Client ID and Secret to authenticate with the B2C Tenant and obtain an Access Token. The Access Token is then used to request User Claims and make API calls. If the Access Token has expired, the Application uses the Refresh Token to request a new Access Token and then uses it to request User Claims and make API calls.</w:t>
      </w:r>
      <w:r w:rsidR="001D08FD" w:rsidRPr="0059049D">
        <w:rPr>
          <w:rFonts w:asciiTheme="minorHAnsi" w:eastAsiaTheme="minorHAnsi" w:hAnsiTheme="minorHAnsi" w:cstheme="minorHAnsi"/>
          <w:lang w:val="en-US"/>
        </w:rPr>
        <w:t xml:space="preserve"> The hashed JWT includes:</w:t>
      </w:r>
    </w:p>
    <w:p w14:paraId="23E95746" w14:textId="77777777" w:rsidR="001D08FD" w:rsidRPr="0059049D" w:rsidRDefault="001D08FD" w:rsidP="001B54DD">
      <w:pPr>
        <w:rPr>
          <w:rFonts w:asciiTheme="minorHAnsi" w:eastAsiaTheme="minorHAnsi" w:hAnsiTheme="minorHAnsi" w:cstheme="minorHAnsi"/>
          <w:lang w:val="en-US"/>
        </w:rPr>
      </w:pPr>
    </w:p>
    <w:p w14:paraId="492B7B67" w14:textId="38A922E3" w:rsidR="001D08FD" w:rsidRPr="0059049D" w:rsidRDefault="001D08FD" w:rsidP="001D08FD">
      <w:pPr>
        <w:pStyle w:val="ListParagraph"/>
        <w:numPr>
          <w:ilvl w:val="0"/>
          <w:numId w:val="18"/>
        </w:numPr>
        <w:rPr>
          <w:rFonts w:asciiTheme="minorHAnsi" w:eastAsiaTheme="minorHAnsi" w:hAnsiTheme="minorHAnsi" w:cstheme="minorHAnsi"/>
          <w:lang w:val="en-US"/>
        </w:rPr>
      </w:pPr>
      <w:r w:rsidRPr="0059049D">
        <w:rPr>
          <w:rFonts w:asciiTheme="minorHAnsi" w:eastAsiaTheme="minorHAnsi" w:hAnsiTheme="minorHAnsi" w:cstheme="minorHAnsi"/>
          <w:lang w:val="en-US"/>
        </w:rPr>
        <w:t>Username</w:t>
      </w:r>
    </w:p>
    <w:p w14:paraId="05AF605C" w14:textId="71D8EE2E" w:rsidR="001D08FD" w:rsidRPr="0059049D" w:rsidRDefault="001D08FD" w:rsidP="001D08FD">
      <w:pPr>
        <w:pStyle w:val="ListParagraph"/>
        <w:numPr>
          <w:ilvl w:val="0"/>
          <w:numId w:val="18"/>
        </w:numPr>
        <w:rPr>
          <w:rFonts w:asciiTheme="minorHAnsi" w:eastAsiaTheme="minorHAnsi" w:hAnsiTheme="minorHAnsi" w:cstheme="minorHAnsi"/>
          <w:lang w:val="en-US"/>
        </w:rPr>
      </w:pPr>
      <w:r w:rsidRPr="0059049D">
        <w:rPr>
          <w:rFonts w:asciiTheme="minorHAnsi" w:eastAsiaTheme="minorHAnsi" w:hAnsiTheme="minorHAnsi" w:cstheme="minorHAnsi"/>
          <w:lang w:val="en-US"/>
        </w:rPr>
        <w:t>App ID</w:t>
      </w:r>
    </w:p>
    <w:p w14:paraId="03716A4C" w14:textId="72E6755B" w:rsidR="001D08FD" w:rsidRPr="0059049D" w:rsidRDefault="001D08FD" w:rsidP="001D08FD">
      <w:pPr>
        <w:pStyle w:val="ListParagraph"/>
        <w:numPr>
          <w:ilvl w:val="0"/>
          <w:numId w:val="18"/>
        </w:numPr>
        <w:rPr>
          <w:rFonts w:asciiTheme="minorHAnsi" w:eastAsiaTheme="minorHAnsi" w:hAnsiTheme="minorHAnsi" w:cstheme="minorHAnsi"/>
          <w:lang w:val="en-US"/>
        </w:rPr>
      </w:pPr>
      <w:r w:rsidRPr="0059049D">
        <w:rPr>
          <w:rFonts w:asciiTheme="minorHAnsi" w:eastAsiaTheme="minorHAnsi" w:hAnsiTheme="minorHAnsi" w:cstheme="minorHAnsi"/>
          <w:lang w:val="en-US"/>
        </w:rPr>
        <w:t>SID (session ID)</w:t>
      </w:r>
    </w:p>
    <w:p w14:paraId="1AAEE3F6" w14:textId="66536056" w:rsidR="003B7DE1" w:rsidRPr="0059049D" w:rsidRDefault="00C500FA" w:rsidP="00CD2D24">
      <w:pPr>
        <w:pStyle w:val="Heading2"/>
        <w:rPr>
          <w:rFonts w:asciiTheme="minorHAnsi" w:hAnsiTheme="minorHAnsi" w:cstheme="minorHAnsi"/>
          <w:lang w:val="en-US"/>
        </w:rPr>
      </w:pPr>
      <w:bookmarkStart w:id="45" w:name="_Toc133838599"/>
      <w:r w:rsidRPr="0059049D">
        <w:rPr>
          <w:rFonts w:asciiTheme="minorHAnsi" w:hAnsiTheme="minorHAnsi" w:cstheme="minorHAnsi"/>
          <w:highlight w:val="cyan"/>
          <w:lang w:val="en-US"/>
        </w:rPr>
        <w:t>Azure API Management (APIM)</w:t>
      </w:r>
      <w:r w:rsidR="009608B1" w:rsidRPr="0059049D">
        <w:rPr>
          <w:rFonts w:asciiTheme="minorHAnsi" w:hAnsiTheme="minorHAnsi" w:cstheme="minorHAnsi"/>
          <w:highlight w:val="cyan"/>
          <w:lang w:val="en-US"/>
        </w:rPr>
        <w:t>.</w:t>
      </w:r>
      <w:bookmarkEnd w:id="45"/>
      <w:r w:rsidR="009608B1" w:rsidRPr="0059049D">
        <w:rPr>
          <w:rFonts w:asciiTheme="minorHAnsi" w:hAnsiTheme="minorHAnsi" w:cstheme="minorHAnsi"/>
          <w:lang w:val="en-US"/>
        </w:rPr>
        <w:t xml:space="preserve">  </w:t>
      </w:r>
    </w:p>
    <w:p w14:paraId="09403A28" w14:textId="2F179C56" w:rsidR="00C500FA" w:rsidRPr="0059049D" w:rsidRDefault="00C500FA" w:rsidP="00C500FA">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APIM is leveraged as the API management </w:t>
      </w:r>
      <w:r w:rsidR="000D79EE" w:rsidRPr="0059049D">
        <w:rPr>
          <w:rFonts w:asciiTheme="minorHAnsi" w:eastAsiaTheme="minorHAnsi" w:hAnsiTheme="minorHAnsi" w:cstheme="minorHAnsi"/>
          <w:lang w:val="en-US"/>
        </w:rPr>
        <w:t>system,</w:t>
      </w:r>
      <w:r w:rsidRPr="0059049D">
        <w:rPr>
          <w:rFonts w:asciiTheme="minorHAnsi" w:eastAsiaTheme="minorHAnsi" w:hAnsiTheme="minorHAnsi" w:cstheme="minorHAnsi"/>
          <w:lang w:val="en-US"/>
        </w:rPr>
        <w:t xml:space="preserve"> or the org master and report ingest endpoints (REST). API requests are executed to the APIM perimeter by using a client ID and secret generated by an App Registration </w:t>
      </w:r>
      <w:r w:rsidRPr="0059049D">
        <w:rPr>
          <w:rFonts w:asciiTheme="minorHAnsi" w:eastAsiaTheme="minorHAnsi" w:hAnsiTheme="minorHAnsi" w:cstheme="minorHAnsi"/>
          <w:lang w:val="en-US"/>
        </w:rPr>
        <w:lastRenderedPageBreak/>
        <w:t xml:space="preserve">in B2C which in turn issues a bearer token for subsequent calls to the endpoints to return payloads such as the RE intuitional data, primarily the basic organization information and the various contacts associated to these institutions from the primary contact to authorized agents that will be interacting with the portal. </w:t>
      </w:r>
      <w:r w:rsidR="00933004" w:rsidRPr="0059049D">
        <w:rPr>
          <w:rFonts w:asciiTheme="minorHAnsi" w:eastAsiaTheme="minorHAnsi" w:hAnsiTheme="minorHAnsi" w:cstheme="minorHAnsi"/>
          <w:lang w:val="en-US"/>
        </w:rPr>
        <w:t xml:space="preserve"> </w:t>
      </w:r>
      <w:r w:rsidR="00933004" w:rsidRPr="0059049D">
        <w:rPr>
          <w:rFonts w:asciiTheme="minorHAnsi" w:eastAsiaTheme="minorHAnsi" w:hAnsiTheme="minorHAnsi" w:cstheme="minorHAnsi"/>
          <w:b/>
          <w:bCs/>
          <w:i/>
          <w:iCs/>
          <w:highlight w:val="yellow"/>
          <w:lang w:val="en-US"/>
        </w:rPr>
        <w:t>(RICK + TEAM INPUT REQUIRED)</w:t>
      </w:r>
    </w:p>
    <w:p w14:paraId="5D98FE00" w14:textId="77777777" w:rsidR="003E3BD5" w:rsidRPr="0059049D" w:rsidRDefault="003E3BD5" w:rsidP="00721379">
      <w:pPr>
        <w:rPr>
          <w:rFonts w:asciiTheme="minorHAnsi" w:hAnsiTheme="minorHAnsi" w:cstheme="minorHAnsi"/>
          <w:lang w:val="en-US"/>
        </w:rPr>
      </w:pPr>
    </w:p>
    <w:p w14:paraId="07F74871" w14:textId="0CCEC5C4" w:rsidR="003E3BD5" w:rsidRPr="0059049D" w:rsidRDefault="0094647A" w:rsidP="00CD2D24">
      <w:pPr>
        <w:pStyle w:val="Heading2"/>
        <w:rPr>
          <w:rFonts w:asciiTheme="minorHAnsi" w:hAnsiTheme="minorHAnsi" w:cstheme="minorHAnsi"/>
          <w:lang w:val="en-US"/>
        </w:rPr>
      </w:pPr>
      <w:bookmarkStart w:id="46" w:name="_Toc133838600"/>
      <w:r w:rsidRPr="0059049D">
        <w:rPr>
          <w:rFonts w:asciiTheme="minorHAnsi" w:hAnsiTheme="minorHAnsi" w:cstheme="minorHAnsi"/>
          <w:lang w:val="en-US"/>
        </w:rPr>
        <w:t xml:space="preserve">Dynamics 365 Customer </w:t>
      </w:r>
      <w:r w:rsidR="00F372B7" w:rsidRPr="0059049D">
        <w:rPr>
          <w:rFonts w:asciiTheme="minorHAnsi" w:hAnsiTheme="minorHAnsi" w:cstheme="minorHAnsi"/>
          <w:lang w:val="en-US"/>
        </w:rPr>
        <w:t>Service</w:t>
      </w:r>
      <w:r w:rsidR="003E3BD5" w:rsidRPr="0059049D">
        <w:rPr>
          <w:rFonts w:asciiTheme="minorHAnsi" w:hAnsiTheme="minorHAnsi" w:cstheme="minorHAnsi"/>
          <w:lang w:val="en-US"/>
        </w:rPr>
        <w:t xml:space="preserve"> - </w:t>
      </w:r>
      <w:r w:rsidRPr="0059049D">
        <w:rPr>
          <w:rFonts w:asciiTheme="minorHAnsi" w:hAnsiTheme="minorHAnsi" w:cstheme="minorHAnsi"/>
          <w:lang w:val="en-US"/>
        </w:rPr>
        <w:t>Architecture and data model</w:t>
      </w:r>
      <w:r w:rsidR="00A5669B" w:rsidRPr="0059049D">
        <w:rPr>
          <w:rFonts w:asciiTheme="minorHAnsi" w:hAnsiTheme="minorHAnsi" w:cstheme="minorHAnsi"/>
          <w:lang w:val="en-US"/>
        </w:rPr>
        <w:t xml:space="preserve"> (OOB)</w:t>
      </w:r>
      <w:bookmarkEnd w:id="46"/>
    </w:p>
    <w:p w14:paraId="26CB1508" w14:textId="3BF0AAFB" w:rsidR="00E12662" w:rsidRPr="0059049D" w:rsidRDefault="00E12662" w:rsidP="00E12662">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The table below lists all the tables that are used in this implementation and includes the CRUD operations including append and append to </w:t>
      </w:r>
      <w:r w:rsidR="003E3BD5" w:rsidRPr="0059049D">
        <w:rPr>
          <w:rFonts w:asciiTheme="minorHAnsi" w:eastAsiaTheme="minorHAnsi" w:hAnsiTheme="minorHAnsi" w:cstheme="minorHAnsi"/>
          <w:lang w:val="en-US"/>
        </w:rPr>
        <w:t>privileges</w:t>
      </w:r>
      <w:r w:rsidRPr="0059049D">
        <w:rPr>
          <w:rFonts w:asciiTheme="minorHAnsi" w:eastAsiaTheme="minorHAnsi" w:hAnsiTheme="minorHAnsi" w:cstheme="minorHAnsi"/>
          <w:lang w:val="en-US"/>
        </w:rPr>
        <w:t xml:space="preserve"> by security role. The </w:t>
      </w:r>
      <w:r w:rsidR="003E3BD5" w:rsidRPr="0059049D">
        <w:rPr>
          <w:rFonts w:asciiTheme="minorHAnsi" w:eastAsiaTheme="minorHAnsi" w:hAnsiTheme="minorHAnsi" w:cstheme="minorHAnsi"/>
          <w:lang w:val="en-US"/>
        </w:rPr>
        <w:t>table</w:t>
      </w:r>
      <w:r w:rsidRPr="0059049D">
        <w:rPr>
          <w:rFonts w:asciiTheme="minorHAnsi" w:eastAsiaTheme="minorHAnsi" w:hAnsiTheme="minorHAnsi" w:cstheme="minorHAnsi"/>
          <w:lang w:val="en-US"/>
        </w:rPr>
        <w:t xml:space="preserve"> lists </w:t>
      </w:r>
      <w:r w:rsidR="00ED1E2E" w:rsidRPr="0059049D">
        <w:rPr>
          <w:rFonts w:asciiTheme="minorHAnsi" w:eastAsiaTheme="minorHAnsi" w:hAnsiTheme="minorHAnsi" w:cstheme="minorHAnsi"/>
          <w:lang w:val="en-US"/>
        </w:rPr>
        <w:t>all</w:t>
      </w:r>
      <w:r w:rsidRPr="0059049D">
        <w:rPr>
          <w:rFonts w:asciiTheme="minorHAnsi" w:eastAsiaTheme="minorHAnsi" w:hAnsiTheme="minorHAnsi" w:cstheme="minorHAnsi"/>
          <w:lang w:val="en-US"/>
        </w:rPr>
        <w:t xml:space="preserve"> the column permission rules set by team in the system. This feature secures specific field(s) within a table that provides a more granular level of data governance. For </w:t>
      </w:r>
      <w:r w:rsidR="00ED1E2E" w:rsidRPr="0059049D">
        <w:rPr>
          <w:rFonts w:asciiTheme="minorHAnsi" w:eastAsiaTheme="minorHAnsi" w:hAnsiTheme="minorHAnsi" w:cstheme="minorHAnsi"/>
          <w:lang w:val="en-US"/>
        </w:rPr>
        <w:t>example,</w:t>
      </w:r>
      <w:r w:rsidRPr="0059049D">
        <w:rPr>
          <w:rFonts w:asciiTheme="minorHAnsi" w:eastAsiaTheme="minorHAnsi" w:hAnsiTheme="minorHAnsi" w:cstheme="minorHAnsi"/>
          <w:lang w:val="en-US"/>
        </w:rPr>
        <w:t xml:space="preserve"> only a manager can set a specific value in a column (field) in the case table.</w:t>
      </w:r>
    </w:p>
    <w:p w14:paraId="1ADC380D" w14:textId="77777777" w:rsidR="003E3BD5" w:rsidRPr="0059049D" w:rsidRDefault="003E3BD5" w:rsidP="00E12662">
      <w:pPr>
        <w:autoSpaceDE w:val="0"/>
        <w:autoSpaceDN w:val="0"/>
        <w:adjustRightInd w:val="0"/>
        <w:rPr>
          <w:rFonts w:asciiTheme="minorHAnsi" w:eastAsiaTheme="minorHAnsi" w:hAnsiTheme="minorHAnsi" w:cstheme="minorHAnsi"/>
          <w:lang w:val="en-US"/>
        </w:rPr>
      </w:pPr>
    </w:p>
    <w:p w14:paraId="17D63736" w14:textId="326242FD" w:rsidR="00E12662" w:rsidRPr="0059049D" w:rsidRDefault="00E12662" w:rsidP="00E12662">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The table lists </w:t>
      </w:r>
      <w:r w:rsidR="00ED1E2E" w:rsidRPr="0059049D">
        <w:rPr>
          <w:rFonts w:asciiTheme="minorHAnsi" w:eastAsiaTheme="minorHAnsi" w:hAnsiTheme="minorHAnsi" w:cstheme="minorHAnsi"/>
          <w:lang w:val="en-US"/>
        </w:rPr>
        <w:t>all</w:t>
      </w:r>
      <w:r w:rsidRPr="0059049D">
        <w:rPr>
          <w:rFonts w:asciiTheme="minorHAnsi" w:eastAsiaTheme="minorHAnsi" w:hAnsiTheme="minorHAnsi" w:cstheme="minorHAnsi"/>
          <w:lang w:val="en-US"/>
        </w:rPr>
        <w:t xml:space="preserve"> the relationships and their cascading rules in the system. This is important for data governance as retention and disposition rules that will govern the purging of the records will rely on the cascading rules when using the bulk delete feature whereas cascading rules that configured as “referential” will be purged using Power Automate flow as when a relationship is set to referential, the parent record that’s being deleted will not purge its child records that are referential, instead it will simply remove its reference to it or clear the lookup field value. In certain scenarios this may make sense however the cascading set to parental is key so that for example if an organization is purged, </w:t>
      </w:r>
      <w:r w:rsidR="00ED1E2E" w:rsidRPr="0059049D">
        <w:rPr>
          <w:rFonts w:asciiTheme="minorHAnsi" w:eastAsiaTheme="minorHAnsi" w:hAnsiTheme="minorHAnsi" w:cstheme="minorHAnsi"/>
          <w:lang w:val="en-US"/>
        </w:rPr>
        <w:t>all</w:t>
      </w:r>
      <w:r w:rsidRPr="0059049D">
        <w:rPr>
          <w:rFonts w:asciiTheme="minorHAnsi" w:eastAsiaTheme="minorHAnsi" w:hAnsiTheme="minorHAnsi" w:cstheme="minorHAnsi"/>
          <w:lang w:val="en-US"/>
        </w:rPr>
        <w:t xml:space="preserve"> its child contacts, cases, and related records are also purged automatically without having to configure additional flows or workflows to destroy these records. However, the account table has multiple relationship types to the contact record to track the various types of contacts in 1:N and the system only allows for 1 parental relationship type by table thus both bulk delete and Power Automate flows will be responsible to purge data. </w:t>
      </w:r>
      <w:r w:rsidR="00152283" w:rsidRPr="0059049D">
        <w:rPr>
          <w:rFonts w:asciiTheme="minorHAnsi" w:eastAsiaTheme="minorHAnsi" w:hAnsiTheme="minorHAnsi" w:cstheme="minorHAnsi"/>
          <w:lang w:val="en-US"/>
        </w:rPr>
        <w:t xml:space="preserve"> </w:t>
      </w:r>
    </w:p>
    <w:p w14:paraId="5E6EF4C8" w14:textId="77777777" w:rsidR="00152283" w:rsidRPr="0059049D" w:rsidRDefault="00152283" w:rsidP="00E12662">
      <w:pPr>
        <w:autoSpaceDE w:val="0"/>
        <w:autoSpaceDN w:val="0"/>
        <w:adjustRightInd w:val="0"/>
        <w:rPr>
          <w:rFonts w:asciiTheme="minorHAnsi" w:eastAsiaTheme="minorHAnsi" w:hAnsiTheme="minorHAnsi" w:cstheme="minorHAnsi"/>
          <w:lang w:val="en-US"/>
        </w:rPr>
      </w:pPr>
    </w:p>
    <w:p w14:paraId="43909CC9" w14:textId="1D0E4D94" w:rsidR="00F940A8" w:rsidRPr="0059049D" w:rsidRDefault="00F940A8" w:rsidP="00E12662">
      <w:pPr>
        <w:autoSpaceDE w:val="0"/>
        <w:autoSpaceDN w:val="0"/>
        <w:adjustRightInd w:val="0"/>
        <w:rPr>
          <w:rFonts w:asciiTheme="minorHAnsi" w:eastAsiaTheme="minorHAnsi" w:hAnsiTheme="minorHAnsi" w:cstheme="minorHAnsi"/>
          <w:lang w:val="en-US"/>
        </w:rPr>
      </w:pPr>
    </w:p>
    <w:tbl>
      <w:tblPr>
        <w:tblStyle w:val="TableGrid1"/>
        <w:tblW w:w="0" w:type="auto"/>
        <w:tblLook w:val="04A0" w:firstRow="1" w:lastRow="0" w:firstColumn="1" w:lastColumn="0" w:noHBand="0" w:noVBand="1"/>
      </w:tblPr>
      <w:tblGrid>
        <w:gridCol w:w="885"/>
        <w:gridCol w:w="893"/>
        <w:gridCol w:w="1526"/>
        <w:gridCol w:w="914"/>
        <w:gridCol w:w="929"/>
        <w:gridCol w:w="864"/>
        <w:gridCol w:w="935"/>
        <w:gridCol w:w="929"/>
        <w:gridCol w:w="930"/>
      </w:tblGrid>
      <w:tr w:rsidR="00F940A8" w:rsidRPr="0059049D" w14:paraId="026FEFED" w14:textId="77777777" w:rsidTr="00F940A8">
        <w:tc>
          <w:tcPr>
            <w:tcW w:w="885" w:type="dxa"/>
          </w:tcPr>
          <w:p w14:paraId="67C0EF95" w14:textId="500D97B8" w:rsidR="00F940A8" w:rsidRPr="0059049D" w:rsidRDefault="00F940A8" w:rsidP="00E12662">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Table Name </w:t>
            </w:r>
          </w:p>
        </w:tc>
        <w:tc>
          <w:tcPr>
            <w:tcW w:w="893" w:type="dxa"/>
          </w:tcPr>
          <w:p w14:paraId="6FB42588" w14:textId="72B8A83E" w:rsidR="00F940A8" w:rsidRPr="0059049D" w:rsidRDefault="00F940A8" w:rsidP="00E12662">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Key(s)</w:t>
            </w:r>
          </w:p>
        </w:tc>
        <w:tc>
          <w:tcPr>
            <w:tcW w:w="1526" w:type="dxa"/>
          </w:tcPr>
          <w:p w14:paraId="6DEDB5FB" w14:textId="11BB154A" w:rsidR="00F940A8" w:rsidRPr="0059049D" w:rsidRDefault="00F940A8" w:rsidP="00E12662">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Relationship Name</w:t>
            </w:r>
          </w:p>
        </w:tc>
        <w:tc>
          <w:tcPr>
            <w:tcW w:w="914" w:type="dxa"/>
          </w:tcPr>
          <w:p w14:paraId="6D10BCA7" w14:textId="36C991DE" w:rsidR="00F940A8" w:rsidRPr="0059049D" w:rsidRDefault="00F940A8" w:rsidP="00E12662">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Assign</w:t>
            </w:r>
          </w:p>
        </w:tc>
        <w:tc>
          <w:tcPr>
            <w:tcW w:w="929" w:type="dxa"/>
          </w:tcPr>
          <w:p w14:paraId="36224263" w14:textId="7571758C" w:rsidR="00F940A8" w:rsidRPr="0059049D" w:rsidRDefault="00F940A8" w:rsidP="00E12662">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Delete</w:t>
            </w:r>
          </w:p>
        </w:tc>
        <w:tc>
          <w:tcPr>
            <w:tcW w:w="864" w:type="dxa"/>
          </w:tcPr>
          <w:p w14:paraId="5B59A335" w14:textId="65E12A09" w:rsidR="00F940A8" w:rsidRPr="0059049D" w:rsidRDefault="00F940A8" w:rsidP="00E12662">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Share</w:t>
            </w:r>
          </w:p>
        </w:tc>
        <w:tc>
          <w:tcPr>
            <w:tcW w:w="935" w:type="dxa"/>
          </w:tcPr>
          <w:p w14:paraId="18D720E4" w14:textId="4DF8A9F1" w:rsidR="00F940A8" w:rsidRPr="0059049D" w:rsidRDefault="00F940A8" w:rsidP="00E12662">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Re-Parent</w:t>
            </w:r>
          </w:p>
        </w:tc>
        <w:tc>
          <w:tcPr>
            <w:tcW w:w="929" w:type="dxa"/>
          </w:tcPr>
          <w:p w14:paraId="10158F3E" w14:textId="5C4E4CAB" w:rsidR="00F940A8" w:rsidRPr="0059049D" w:rsidRDefault="00F940A8" w:rsidP="00E12662">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Delete </w:t>
            </w:r>
          </w:p>
        </w:tc>
        <w:tc>
          <w:tcPr>
            <w:tcW w:w="930" w:type="dxa"/>
          </w:tcPr>
          <w:p w14:paraId="2624EAC8" w14:textId="7B197894" w:rsidR="00F940A8" w:rsidRPr="0059049D" w:rsidRDefault="00F940A8" w:rsidP="00E12662">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Merge</w:t>
            </w:r>
          </w:p>
        </w:tc>
      </w:tr>
      <w:tr w:rsidR="00F940A8" w:rsidRPr="0059049D" w14:paraId="0E1B98DD" w14:textId="77777777" w:rsidTr="00F940A8">
        <w:tc>
          <w:tcPr>
            <w:tcW w:w="885" w:type="dxa"/>
          </w:tcPr>
          <w:p w14:paraId="1B53FBD1"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893" w:type="dxa"/>
          </w:tcPr>
          <w:p w14:paraId="7FF0348D"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1526" w:type="dxa"/>
          </w:tcPr>
          <w:p w14:paraId="5716E479"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14" w:type="dxa"/>
          </w:tcPr>
          <w:p w14:paraId="3D1CFBD6" w14:textId="536B5133"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29" w:type="dxa"/>
          </w:tcPr>
          <w:p w14:paraId="1BF608E7"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864" w:type="dxa"/>
          </w:tcPr>
          <w:p w14:paraId="48C03652"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35" w:type="dxa"/>
          </w:tcPr>
          <w:p w14:paraId="10F0CEAB"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29" w:type="dxa"/>
          </w:tcPr>
          <w:p w14:paraId="013538A9"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30" w:type="dxa"/>
          </w:tcPr>
          <w:p w14:paraId="71CB6A42"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r>
      <w:tr w:rsidR="00F940A8" w:rsidRPr="0059049D" w14:paraId="048B4D22" w14:textId="77777777" w:rsidTr="00F940A8">
        <w:tc>
          <w:tcPr>
            <w:tcW w:w="885" w:type="dxa"/>
          </w:tcPr>
          <w:p w14:paraId="53C40F28"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893" w:type="dxa"/>
          </w:tcPr>
          <w:p w14:paraId="23864634"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1526" w:type="dxa"/>
          </w:tcPr>
          <w:p w14:paraId="726BB1BC"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14" w:type="dxa"/>
          </w:tcPr>
          <w:p w14:paraId="713FF61B" w14:textId="2447D2B8"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29" w:type="dxa"/>
          </w:tcPr>
          <w:p w14:paraId="3DD15302"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864" w:type="dxa"/>
          </w:tcPr>
          <w:p w14:paraId="226A4E78"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35" w:type="dxa"/>
          </w:tcPr>
          <w:p w14:paraId="635103CB"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29" w:type="dxa"/>
          </w:tcPr>
          <w:p w14:paraId="360B7769"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30" w:type="dxa"/>
          </w:tcPr>
          <w:p w14:paraId="70F0C9DD"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r>
      <w:tr w:rsidR="00F940A8" w:rsidRPr="0059049D" w14:paraId="57A8BD7C" w14:textId="77777777" w:rsidTr="00F940A8">
        <w:tc>
          <w:tcPr>
            <w:tcW w:w="885" w:type="dxa"/>
          </w:tcPr>
          <w:p w14:paraId="6F1ACE44"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893" w:type="dxa"/>
          </w:tcPr>
          <w:p w14:paraId="7267FA64"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1526" w:type="dxa"/>
          </w:tcPr>
          <w:p w14:paraId="7BAFE27D"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14" w:type="dxa"/>
          </w:tcPr>
          <w:p w14:paraId="19FDB98E" w14:textId="288E71C9"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29" w:type="dxa"/>
          </w:tcPr>
          <w:p w14:paraId="35C42D5D"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864" w:type="dxa"/>
          </w:tcPr>
          <w:p w14:paraId="420D2C24"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35" w:type="dxa"/>
          </w:tcPr>
          <w:p w14:paraId="0E633560"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29" w:type="dxa"/>
          </w:tcPr>
          <w:p w14:paraId="0F03649E"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30" w:type="dxa"/>
          </w:tcPr>
          <w:p w14:paraId="1037B27B"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r>
      <w:tr w:rsidR="00F940A8" w:rsidRPr="0059049D" w14:paraId="6579C133" w14:textId="77777777" w:rsidTr="00F940A8">
        <w:tc>
          <w:tcPr>
            <w:tcW w:w="885" w:type="dxa"/>
          </w:tcPr>
          <w:p w14:paraId="7F7A2DC3"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893" w:type="dxa"/>
          </w:tcPr>
          <w:p w14:paraId="0D3A8B61"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1526" w:type="dxa"/>
          </w:tcPr>
          <w:p w14:paraId="40AD565E"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14" w:type="dxa"/>
          </w:tcPr>
          <w:p w14:paraId="1A01AD55" w14:textId="2590D7A3"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29" w:type="dxa"/>
          </w:tcPr>
          <w:p w14:paraId="4D6345FB"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864" w:type="dxa"/>
          </w:tcPr>
          <w:p w14:paraId="74809F8C"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35" w:type="dxa"/>
          </w:tcPr>
          <w:p w14:paraId="0575B73F"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29" w:type="dxa"/>
          </w:tcPr>
          <w:p w14:paraId="1003A942"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30" w:type="dxa"/>
          </w:tcPr>
          <w:p w14:paraId="7780F362"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r>
      <w:tr w:rsidR="00F940A8" w:rsidRPr="0059049D" w14:paraId="0FF33496" w14:textId="77777777" w:rsidTr="00F940A8">
        <w:tc>
          <w:tcPr>
            <w:tcW w:w="885" w:type="dxa"/>
          </w:tcPr>
          <w:p w14:paraId="0AF5B3A6"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893" w:type="dxa"/>
          </w:tcPr>
          <w:p w14:paraId="0EF98CEC"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1526" w:type="dxa"/>
          </w:tcPr>
          <w:p w14:paraId="5AE458EC"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14" w:type="dxa"/>
          </w:tcPr>
          <w:p w14:paraId="169FF442" w14:textId="54D718EF"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29" w:type="dxa"/>
          </w:tcPr>
          <w:p w14:paraId="116A3623"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864" w:type="dxa"/>
          </w:tcPr>
          <w:p w14:paraId="32AB8BFF"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35" w:type="dxa"/>
          </w:tcPr>
          <w:p w14:paraId="7A2680B6"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29" w:type="dxa"/>
          </w:tcPr>
          <w:p w14:paraId="3224C678"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30" w:type="dxa"/>
          </w:tcPr>
          <w:p w14:paraId="47DEC947"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r>
      <w:tr w:rsidR="00F940A8" w:rsidRPr="0059049D" w14:paraId="4C032B16" w14:textId="77777777" w:rsidTr="00F940A8">
        <w:tc>
          <w:tcPr>
            <w:tcW w:w="885" w:type="dxa"/>
          </w:tcPr>
          <w:p w14:paraId="0035241B"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893" w:type="dxa"/>
          </w:tcPr>
          <w:p w14:paraId="11B6C979"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1526" w:type="dxa"/>
          </w:tcPr>
          <w:p w14:paraId="3F11C091"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14" w:type="dxa"/>
          </w:tcPr>
          <w:p w14:paraId="2C5BDA23" w14:textId="0534363F"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29" w:type="dxa"/>
          </w:tcPr>
          <w:p w14:paraId="5ACC34E1"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864" w:type="dxa"/>
          </w:tcPr>
          <w:p w14:paraId="671588AF"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35" w:type="dxa"/>
          </w:tcPr>
          <w:p w14:paraId="40297F76"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29" w:type="dxa"/>
          </w:tcPr>
          <w:p w14:paraId="130B9C33"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30" w:type="dxa"/>
          </w:tcPr>
          <w:p w14:paraId="3F740B32"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r>
      <w:tr w:rsidR="00F940A8" w:rsidRPr="0059049D" w14:paraId="2435E58F" w14:textId="77777777" w:rsidTr="00F940A8">
        <w:tc>
          <w:tcPr>
            <w:tcW w:w="885" w:type="dxa"/>
          </w:tcPr>
          <w:p w14:paraId="3098BDF0"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893" w:type="dxa"/>
          </w:tcPr>
          <w:p w14:paraId="6EBB7CF2"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1526" w:type="dxa"/>
          </w:tcPr>
          <w:p w14:paraId="750DE384"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14" w:type="dxa"/>
          </w:tcPr>
          <w:p w14:paraId="29B54B2C" w14:textId="27153E90"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29" w:type="dxa"/>
          </w:tcPr>
          <w:p w14:paraId="2B11A92F"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864" w:type="dxa"/>
          </w:tcPr>
          <w:p w14:paraId="5F942D84"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35" w:type="dxa"/>
          </w:tcPr>
          <w:p w14:paraId="52A2F8B1"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29" w:type="dxa"/>
          </w:tcPr>
          <w:p w14:paraId="512B930A"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c>
          <w:tcPr>
            <w:tcW w:w="930" w:type="dxa"/>
          </w:tcPr>
          <w:p w14:paraId="0FB4C053" w14:textId="77777777" w:rsidR="00F940A8" w:rsidRPr="0059049D" w:rsidRDefault="00F940A8" w:rsidP="00E12662">
            <w:pPr>
              <w:autoSpaceDE w:val="0"/>
              <w:autoSpaceDN w:val="0"/>
              <w:adjustRightInd w:val="0"/>
              <w:rPr>
                <w:rFonts w:asciiTheme="minorHAnsi" w:eastAsiaTheme="minorHAnsi" w:hAnsiTheme="minorHAnsi" w:cstheme="minorHAnsi"/>
                <w:lang w:val="en-US"/>
              </w:rPr>
            </w:pPr>
          </w:p>
        </w:tc>
      </w:tr>
    </w:tbl>
    <w:p w14:paraId="4A1CC020" w14:textId="213791F6" w:rsidR="00F940A8" w:rsidRPr="0059049D" w:rsidRDefault="0058709F" w:rsidP="0058709F">
      <w:pPr>
        <w:pStyle w:val="Caption"/>
        <w:rPr>
          <w:rFonts w:asciiTheme="minorHAnsi" w:eastAsiaTheme="minorHAnsi" w:hAnsiTheme="minorHAnsi" w:cstheme="minorHAnsi"/>
          <w:sz w:val="26"/>
          <w:szCs w:val="26"/>
          <w:lang w:val="en-US"/>
        </w:rPr>
      </w:pPr>
      <w:bookmarkStart w:id="47" w:name="_Toc133838702"/>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7</w:t>
      </w:r>
      <w:r w:rsidRPr="0059049D">
        <w:rPr>
          <w:rFonts w:asciiTheme="minorHAnsi" w:hAnsiTheme="minorHAnsi" w:cstheme="minorHAnsi"/>
        </w:rPr>
        <w:fldChar w:fldCharType="end"/>
      </w:r>
      <w:r w:rsidRPr="0059049D">
        <w:rPr>
          <w:rFonts w:asciiTheme="minorHAnsi" w:hAnsiTheme="minorHAnsi" w:cstheme="minorHAnsi"/>
        </w:rPr>
        <w:t>: D365 Table / Shema Relationship Types/Cascade Configurations</w:t>
      </w:r>
      <w:bookmarkEnd w:id="47"/>
      <w:r w:rsidR="00F940A8" w:rsidRPr="0059049D">
        <w:rPr>
          <w:rFonts w:asciiTheme="minorHAnsi" w:eastAsiaTheme="minorHAnsi" w:hAnsiTheme="minorHAnsi" w:cstheme="minorHAnsi"/>
          <w:sz w:val="26"/>
          <w:szCs w:val="26"/>
          <w:lang w:val="en-US"/>
        </w:rPr>
        <w:br/>
      </w:r>
    </w:p>
    <w:tbl>
      <w:tblPr>
        <w:tblStyle w:val="TableGrid1"/>
        <w:tblW w:w="0" w:type="auto"/>
        <w:tblLook w:val="04A0" w:firstRow="1" w:lastRow="0" w:firstColumn="1" w:lastColumn="0" w:noHBand="0" w:noVBand="1"/>
      </w:tblPr>
      <w:tblGrid>
        <w:gridCol w:w="962"/>
        <w:gridCol w:w="968"/>
        <w:gridCol w:w="957"/>
        <w:gridCol w:w="998"/>
        <w:gridCol w:w="967"/>
        <w:gridCol w:w="1043"/>
        <w:gridCol w:w="1043"/>
        <w:gridCol w:w="1043"/>
        <w:gridCol w:w="1243"/>
      </w:tblGrid>
      <w:tr w:rsidR="0058709F" w:rsidRPr="0059049D" w14:paraId="6499B434" w14:textId="353CE5E5" w:rsidTr="0071214D">
        <w:tc>
          <w:tcPr>
            <w:tcW w:w="962" w:type="dxa"/>
          </w:tcPr>
          <w:p w14:paraId="4149066E" w14:textId="1AABE0B4" w:rsidR="0058709F" w:rsidRPr="0059049D" w:rsidRDefault="0058709F" w:rsidP="00E12662">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Table Name</w:t>
            </w:r>
          </w:p>
        </w:tc>
        <w:tc>
          <w:tcPr>
            <w:tcW w:w="968" w:type="dxa"/>
          </w:tcPr>
          <w:p w14:paraId="29887DBC" w14:textId="15824A0D" w:rsidR="0058709F" w:rsidRPr="0059049D" w:rsidRDefault="0058709F" w:rsidP="00E12662">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Create</w:t>
            </w:r>
          </w:p>
        </w:tc>
        <w:tc>
          <w:tcPr>
            <w:tcW w:w="957" w:type="dxa"/>
          </w:tcPr>
          <w:p w14:paraId="744C4B9E" w14:textId="46344A5E" w:rsidR="0058709F" w:rsidRPr="0059049D" w:rsidRDefault="0058709F" w:rsidP="00E12662">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Read</w:t>
            </w:r>
          </w:p>
        </w:tc>
        <w:tc>
          <w:tcPr>
            <w:tcW w:w="998" w:type="dxa"/>
          </w:tcPr>
          <w:p w14:paraId="2DFDE0B0" w14:textId="20A1545A" w:rsidR="0058709F" w:rsidRPr="0059049D" w:rsidRDefault="0058709F" w:rsidP="00E12662">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Update</w:t>
            </w:r>
          </w:p>
        </w:tc>
        <w:tc>
          <w:tcPr>
            <w:tcW w:w="967" w:type="dxa"/>
          </w:tcPr>
          <w:p w14:paraId="7FA1962D" w14:textId="6C9F42DB" w:rsidR="0058709F" w:rsidRPr="0059049D" w:rsidRDefault="0058709F" w:rsidP="00E12662">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Delete</w:t>
            </w:r>
          </w:p>
        </w:tc>
        <w:tc>
          <w:tcPr>
            <w:tcW w:w="1043" w:type="dxa"/>
          </w:tcPr>
          <w:p w14:paraId="750B3F2B" w14:textId="1A7C4AC7" w:rsidR="0058709F" w:rsidRPr="0059049D" w:rsidRDefault="0058709F" w:rsidP="00E12662">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Append</w:t>
            </w:r>
          </w:p>
        </w:tc>
        <w:tc>
          <w:tcPr>
            <w:tcW w:w="1043" w:type="dxa"/>
          </w:tcPr>
          <w:p w14:paraId="4B835A84" w14:textId="24B11AA3" w:rsidR="0058709F" w:rsidRPr="0059049D" w:rsidRDefault="0058709F" w:rsidP="00E12662">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Append To</w:t>
            </w:r>
          </w:p>
        </w:tc>
        <w:tc>
          <w:tcPr>
            <w:tcW w:w="1043" w:type="dxa"/>
          </w:tcPr>
          <w:p w14:paraId="4F594A0D" w14:textId="2CD6B157" w:rsidR="0058709F" w:rsidRPr="0059049D" w:rsidRDefault="0058709F" w:rsidP="00E12662">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Team</w:t>
            </w:r>
          </w:p>
        </w:tc>
        <w:tc>
          <w:tcPr>
            <w:tcW w:w="1043" w:type="dxa"/>
          </w:tcPr>
          <w:p w14:paraId="7C4C5E33" w14:textId="221B47C4" w:rsidR="0058709F" w:rsidRPr="0059049D" w:rsidRDefault="0058709F" w:rsidP="00E12662">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Team’s associated security role(s)</w:t>
            </w:r>
          </w:p>
        </w:tc>
      </w:tr>
      <w:tr w:rsidR="0058709F" w:rsidRPr="0059049D" w14:paraId="367C925C" w14:textId="18C6CCD5" w:rsidTr="0071214D">
        <w:tc>
          <w:tcPr>
            <w:tcW w:w="962" w:type="dxa"/>
          </w:tcPr>
          <w:p w14:paraId="77A3249A"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68" w:type="dxa"/>
          </w:tcPr>
          <w:p w14:paraId="48C00F7F"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57" w:type="dxa"/>
          </w:tcPr>
          <w:p w14:paraId="0B1F562E"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98" w:type="dxa"/>
          </w:tcPr>
          <w:p w14:paraId="4C39CA6C"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67" w:type="dxa"/>
          </w:tcPr>
          <w:p w14:paraId="60177569"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7F0037B9"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4666BAB4"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12E620B3"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1DACB610"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r>
      <w:tr w:rsidR="0058709F" w:rsidRPr="0059049D" w14:paraId="24F7EFBF" w14:textId="05D13D83" w:rsidTr="0071214D">
        <w:tc>
          <w:tcPr>
            <w:tcW w:w="962" w:type="dxa"/>
          </w:tcPr>
          <w:p w14:paraId="6407B580"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68" w:type="dxa"/>
          </w:tcPr>
          <w:p w14:paraId="16CAE6CA"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57" w:type="dxa"/>
          </w:tcPr>
          <w:p w14:paraId="01048D75"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98" w:type="dxa"/>
          </w:tcPr>
          <w:p w14:paraId="26B36C37"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67" w:type="dxa"/>
          </w:tcPr>
          <w:p w14:paraId="4C4B41FD"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7E2F5B3D"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79CC30E3"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74893F32"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473178D2"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r>
      <w:tr w:rsidR="0058709F" w:rsidRPr="0059049D" w14:paraId="0BCAA9C3" w14:textId="4FF4ECE6" w:rsidTr="0071214D">
        <w:tc>
          <w:tcPr>
            <w:tcW w:w="962" w:type="dxa"/>
          </w:tcPr>
          <w:p w14:paraId="56B52D21"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68" w:type="dxa"/>
          </w:tcPr>
          <w:p w14:paraId="7F913469"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57" w:type="dxa"/>
          </w:tcPr>
          <w:p w14:paraId="00948FCB"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98" w:type="dxa"/>
          </w:tcPr>
          <w:p w14:paraId="5E5D04BC"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67" w:type="dxa"/>
          </w:tcPr>
          <w:p w14:paraId="318B7DA9"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4F6087C6"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4545866E"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4C4A75BA"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023120E1"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r>
      <w:tr w:rsidR="0058709F" w:rsidRPr="0059049D" w14:paraId="5ACFA585" w14:textId="31C70BBD" w:rsidTr="0071214D">
        <w:tc>
          <w:tcPr>
            <w:tcW w:w="962" w:type="dxa"/>
          </w:tcPr>
          <w:p w14:paraId="78DF5608"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68" w:type="dxa"/>
          </w:tcPr>
          <w:p w14:paraId="2AF479F4"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57" w:type="dxa"/>
          </w:tcPr>
          <w:p w14:paraId="7FF741A8"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98" w:type="dxa"/>
          </w:tcPr>
          <w:p w14:paraId="4B9EB6D4"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67" w:type="dxa"/>
          </w:tcPr>
          <w:p w14:paraId="22D8B2F7"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6E56804D"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0784EA42"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2D5749C7"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3C1A2DC0"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r>
      <w:tr w:rsidR="0058709F" w:rsidRPr="0059049D" w14:paraId="084AB6BC" w14:textId="5359F24B" w:rsidTr="0071214D">
        <w:tc>
          <w:tcPr>
            <w:tcW w:w="962" w:type="dxa"/>
          </w:tcPr>
          <w:p w14:paraId="6B0DCDC2"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68" w:type="dxa"/>
          </w:tcPr>
          <w:p w14:paraId="0B9B81A4"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57" w:type="dxa"/>
          </w:tcPr>
          <w:p w14:paraId="67C93549"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98" w:type="dxa"/>
          </w:tcPr>
          <w:p w14:paraId="2D0E2104"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67" w:type="dxa"/>
          </w:tcPr>
          <w:p w14:paraId="121554B9"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575FEE82"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164DDF00"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4C46480A"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3CB11564"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r>
      <w:tr w:rsidR="0058709F" w:rsidRPr="0059049D" w14:paraId="2BA6ED31" w14:textId="708E779D" w:rsidTr="0071214D">
        <w:tc>
          <w:tcPr>
            <w:tcW w:w="962" w:type="dxa"/>
          </w:tcPr>
          <w:p w14:paraId="3550F4DB"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68" w:type="dxa"/>
          </w:tcPr>
          <w:p w14:paraId="7DCE55FD"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57" w:type="dxa"/>
          </w:tcPr>
          <w:p w14:paraId="6FC5C258"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98" w:type="dxa"/>
          </w:tcPr>
          <w:p w14:paraId="10BD987E"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967" w:type="dxa"/>
          </w:tcPr>
          <w:p w14:paraId="548FCA40"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2B4EE719"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0D046880"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0D2A046B"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c>
          <w:tcPr>
            <w:tcW w:w="1043" w:type="dxa"/>
          </w:tcPr>
          <w:p w14:paraId="248FBD85" w14:textId="77777777" w:rsidR="0058709F" w:rsidRPr="0059049D" w:rsidRDefault="0058709F" w:rsidP="00E12662">
            <w:pPr>
              <w:autoSpaceDE w:val="0"/>
              <w:autoSpaceDN w:val="0"/>
              <w:adjustRightInd w:val="0"/>
              <w:rPr>
                <w:rFonts w:asciiTheme="minorHAnsi" w:eastAsiaTheme="minorHAnsi" w:hAnsiTheme="minorHAnsi" w:cstheme="minorHAnsi"/>
                <w:lang w:val="en-US"/>
              </w:rPr>
            </w:pPr>
          </w:p>
        </w:tc>
      </w:tr>
    </w:tbl>
    <w:p w14:paraId="664C8EDD" w14:textId="04B85510" w:rsidR="00F940A8" w:rsidRPr="0059049D" w:rsidRDefault="0058709F" w:rsidP="0058709F">
      <w:pPr>
        <w:pStyle w:val="Caption"/>
        <w:rPr>
          <w:rFonts w:asciiTheme="minorHAnsi" w:eastAsiaTheme="minorHAnsi" w:hAnsiTheme="minorHAnsi" w:cstheme="minorHAnsi"/>
          <w:sz w:val="26"/>
          <w:szCs w:val="26"/>
          <w:lang w:val="en-US"/>
        </w:rPr>
      </w:pPr>
      <w:bookmarkStart w:id="48" w:name="_Toc133838703"/>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8</w:t>
      </w:r>
      <w:r w:rsidRPr="0059049D">
        <w:rPr>
          <w:rFonts w:asciiTheme="minorHAnsi" w:hAnsiTheme="minorHAnsi" w:cstheme="minorHAnsi"/>
        </w:rPr>
        <w:fldChar w:fldCharType="end"/>
      </w:r>
      <w:r w:rsidRPr="0059049D">
        <w:rPr>
          <w:rFonts w:asciiTheme="minorHAnsi" w:hAnsiTheme="minorHAnsi" w:cstheme="minorHAnsi"/>
        </w:rPr>
        <w:t>: Table CRUD and Append/Append to/Assign privileges by security roles/</w:t>
      </w:r>
      <w:proofErr w:type="gramStart"/>
      <w:r w:rsidRPr="0059049D">
        <w:rPr>
          <w:rFonts w:asciiTheme="minorHAnsi" w:hAnsiTheme="minorHAnsi" w:cstheme="minorHAnsi"/>
        </w:rPr>
        <w:t>team</w:t>
      </w:r>
      <w:bookmarkEnd w:id="48"/>
      <w:proofErr w:type="gramEnd"/>
    </w:p>
    <w:p w14:paraId="1DD15E63" w14:textId="77777777" w:rsidR="00152283" w:rsidRPr="0059049D" w:rsidRDefault="00152283" w:rsidP="00152283">
      <w:pPr>
        <w:autoSpaceDE w:val="0"/>
        <w:autoSpaceDN w:val="0"/>
        <w:adjustRightInd w:val="0"/>
        <w:rPr>
          <w:rFonts w:asciiTheme="minorHAnsi" w:eastAsiaTheme="minorHAnsi" w:hAnsiTheme="minorHAnsi" w:cstheme="minorHAnsi"/>
          <w:lang w:val="en-US"/>
        </w:rPr>
      </w:pPr>
    </w:p>
    <w:p w14:paraId="777A2C5D" w14:textId="434DF567" w:rsidR="00152283" w:rsidRPr="0059049D" w:rsidRDefault="00152283" w:rsidP="00A5669B">
      <w:pPr>
        <w:pStyle w:val="Heading3"/>
      </w:pPr>
      <w:bookmarkStart w:id="49" w:name="_Toc133838601"/>
      <w:r w:rsidRPr="0059049D">
        <w:t>Case Management &amp; Subject Convention</w:t>
      </w:r>
      <w:bookmarkEnd w:id="49"/>
    </w:p>
    <w:p w14:paraId="70019A0B" w14:textId="7C4032A0" w:rsidR="00152283" w:rsidRPr="0059049D" w:rsidRDefault="00152283" w:rsidP="00152283">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A key convention in the design of this application is that every center around the case table. This means that each time </w:t>
      </w:r>
      <w:r w:rsidR="009A386B" w:rsidRPr="0059049D">
        <w:rPr>
          <w:rFonts w:asciiTheme="minorHAnsi" w:eastAsiaTheme="minorHAnsi" w:hAnsiTheme="minorHAnsi" w:cstheme="minorHAnsi"/>
          <w:lang w:val="en-US"/>
        </w:rPr>
        <w:t>FINTRAC</w:t>
      </w:r>
      <w:r w:rsidRPr="0059049D">
        <w:rPr>
          <w:rFonts w:asciiTheme="minorHAnsi" w:eastAsiaTheme="minorHAnsi" w:hAnsiTheme="minorHAnsi" w:cstheme="minorHAnsi"/>
          <w:lang w:val="en-US"/>
        </w:rPr>
        <w:t xml:space="preserve"> generates a reporting cycle, an out of the box Case record is created of type “Reporting Cycle”. This case record has 1 or more associated case records of a particular type (or Subject) such as “Risk Questionnaire”. The Subject field is an OOB field </w:t>
      </w:r>
      <w:r w:rsidR="007A1888" w:rsidRPr="0059049D">
        <w:rPr>
          <w:rFonts w:asciiTheme="minorHAnsi" w:eastAsiaTheme="minorHAnsi" w:hAnsiTheme="minorHAnsi" w:cstheme="minorHAnsi"/>
          <w:lang w:val="en-US"/>
        </w:rPr>
        <w:t>that</w:t>
      </w:r>
      <w:r w:rsidRPr="0059049D">
        <w:rPr>
          <w:rFonts w:asciiTheme="minorHAnsi" w:eastAsiaTheme="minorHAnsi" w:hAnsiTheme="minorHAnsi" w:cstheme="minorHAnsi"/>
          <w:lang w:val="en-US"/>
        </w:rPr>
        <w:t xml:space="preserve"> allows a system administrator/configurator to configure Case types using a tree like structure. The complete Subject tree is provided below (subject to changes over time, thus this version is based on the 2023 available compliance form types.</w:t>
      </w:r>
    </w:p>
    <w:p w14:paraId="70987B64" w14:textId="2CCDECE6" w:rsidR="0094647A" w:rsidRPr="0059049D" w:rsidRDefault="0094647A" w:rsidP="00A5669B">
      <w:pPr>
        <w:pStyle w:val="Heading2"/>
        <w:rPr>
          <w:rFonts w:asciiTheme="minorHAnsi" w:hAnsiTheme="minorHAnsi" w:cstheme="minorHAnsi"/>
        </w:rPr>
      </w:pPr>
      <w:bookmarkStart w:id="50" w:name="_Toc133838602"/>
      <w:r w:rsidRPr="0059049D">
        <w:rPr>
          <w:rFonts w:asciiTheme="minorHAnsi" w:hAnsiTheme="minorHAnsi" w:cstheme="minorHAnsi"/>
        </w:rPr>
        <w:t>Customizations and extensions</w:t>
      </w:r>
      <w:bookmarkEnd w:id="50"/>
    </w:p>
    <w:p w14:paraId="1DB9F952" w14:textId="77777777" w:rsidR="00EF0614" w:rsidRPr="0059049D" w:rsidRDefault="00EF0614" w:rsidP="00EF0614">
      <w:pPr>
        <w:rPr>
          <w:rFonts w:asciiTheme="minorHAnsi" w:eastAsiaTheme="minorHAnsi" w:hAnsiTheme="minorHAnsi" w:cstheme="minorHAnsi"/>
          <w:lang w:val="en-US"/>
        </w:rPr>
      </w:pPr>
      <w:r w:rsidRPr="0059049D">
        <w:rPr>
          <w:rFonts w:asciiTheme="minorHAnsi" w:eastAsiaTheme="minorHAnsi" w:hAnsiTheme="minorHAnsi" w:cstheme="minorHAnsi"/>
          <w:lang w:val="en-US"/>
        </w:rPr>
        <w:t>Dynamics 365 Customer Service module offers a wide range of customization and configuration features that can be tailored to fit the specific needs of a case management system for financial institutions. With Dynamics 365, users can easily customize the look and feel of the system, including the layout, branding, and navigation. The module also allows for the creation of custom fields and forms, enabling users to capture and track relevant data specific to financial regulations. Additionally, Dynamics 365 provides automated workflows and business process flows that can be customized to streamline case management processes and increase efficiency. These features, combined with a comprehensive reporting and analytics dashboard, enable financial institutions to effectively manage cases and ensure compliance with regulations.</w:t>
      </w:r>
    </w:p>
    <w:p w14:paraId="029E7138" w14:textId="77777777" w:rsidR="00EF0614" w:rsidRPr="0059049D" w:rsidRDefault="00EF0614" w:rsidP="00721379">
      <w:pPr>
        <w:rPr>
          <w:rFonts w:asciiTheme="minorHAnsi" w:eastAsiaTheme="minorHAnsi" w:hAnsiTheme="minorHAnsi" w:cstheme="minorHAnsi"/>
          <w:lang w:val="en-US"/>
        </w:rPr>
      </w:pPr>
    </w:p>
    <w:p w14:paraId="130BDB4C" w14:textId="3C43F42E" w:rsidR="003E3BD5" w:rsidRPr="0059049D" w:rsidRDefault="00D27258" w:rsidP="00EF0614">
      <w:pPr>
        <w:rPr>
          <w:rFonts w:asciiTheme="minorHAnsi" w:eastAsiaTheme="minorHAnsi" w:hAnsiTheme="minorHAnsi" w:cstheme="minorHAnsi"/>
          <w:lang w:val="en-US"/>
        </w:rPr>
      </w:pPr>
      <w:r w:rsidRPr="0059049D">
        <w:rPr>
          <w:rFonts w:asciiTheme="minorHAnsi" w:eastAsiaTheme="minorHAnsi" w:hAnsiTheme="minorHAnsi" w:cstheme="minorHAnsi"/>
          <w:lang w:val="en-US"/>
        </w:rPr>
        <w:t>Power Pages Sites</w:t>
      </w:r>
      <w:r w:rsidR="00EF0614" w:rsidRPr="0059049D">
        <w:rPr>
          <w:rFonts w:asciiTheme="minorHAnsi" w:eastAsiaTheme="minorHAnsi" w:hAnsiTheme="minorHAnsi" w:cstheme="minorHAnsi"/>
          <w:lang w:val="en-US"/>
        </w:rPr>
        <w:t xml:space="preserve"> is another powerful tool that can be utilized to enhance the case management system. </w:t>
      </w:r>
      <w:r w:rsidRPr="0059049D">
        <w:rPr>
          <w:rFonts w:asciiTheme="minorHAnsi" w:eastAsiaTheme="minorHAnsi" w:hAnsiTheme="minorHAnsi" w:cstheme="minorHAnsi"/>
          <w:lang w:val="en-US"/>
        </w:rPr>
        <w:t>Power Pages Sites</w:t>
      </w:r>
      <w:r w:rsidR="00EF0614" w:rsidRPr="0059049D">
        <w:rPr>
          <w:rFonts w:asciiTheme="minorHAnsi" w:eastAsiaTheme="minorHAnsi" w:hAnsiTheme="minorHAnsi" w:cstheme="minorHAnsi"/>
          <w:lang w:val="en-US"/>
        </w:rPr>
        <w:t xml:space="preserve"> </w:t>
      </w:r>
      <w:proofErr w:type="gramStart"/>
      <w:r w:rsidR="00EF0614" w:rsidRPr="0059049D">
        <w:rPr>
          <w:rFonts w:asciiTheme="minorHAnsi" w:eastAsiaTheme="minorHAnsi" w:hAnsiTheme="minorHAnsi" w:cstheme="minorHAnsi"/>
          <w:lang w:val="en-US"/>
        </w:rPr>
        <w:t>provides</w:t>
      </w:r>
      <w:proofErr w:type="gramEnd"/>
      <w:r w:rsidR="00EF0614" w:rsidRPr="0059049D">
        <w:rPr>
          <w:rFonts w:asciiTheme="minorHAnsi" w:eastAsiaTheme="minorHAnsi" w:hAnsiTheme="minorHAnsi" w:cstheme="minorHAnsi"/>
          <w:lang w:val="en-US"/>
        </w:rPr>
        <w:t xml:space="preserve"> a customizable web portal that allows external users, such as financial institutions, to submit and track the progress of adherence to financial regulations. The portal can be configured to include specific forms and fields for data capture, as well as custom branding to ensure consistency with the financial institution's branding guidelines. Additionally, </w:t>
      </w:r>
      <w:r w:rsidRPr="0059049D">
        <w:rPr>
          <w:rFonts w:asciiTheme="minorHAnsi" w:eastAsiaTheme="minorHAnsi" w:hAnsiTheme="minorHAnsi" w:cstheme="minorHAnsi"/>
          <w:lang w:val="en-US"/>
        </w:rPr>
        <w:t>Power Pages Sites</w:t>
      </w:r>
      <w:r w:rsidR="00EF0614" w:rsidRPr="0059049D">
        <w:rPr>
          <w:rFonts w:asciiTheme="minorHAnsi" w:eastAsiaTheme="minorHAnsi" w:hAnsiTheme="minorHAnsi" w:cstheme="minorHAnsi"/>
          <w:lang w:val="en-US"/>
        </w:rPr>
        <w:t xml:space="preserve"> </w:t>
      </w:r>
      <w:proofErr w:type="gramStart"/>
      <w:r w:rsidR="00EF0614" w:rsidRPr="0059049D">
        <w:rPr>
          <w:rFonts w:asciiTheme="minorHAnsi" w:eastAsiaTheme="minorHAnsi" w:hAnsiTheme="minorHAnsi" w:cstheme="minorHAnsi"/>
          <w:lang w:val="en-US"/>
        </w:rPr>
        <w:t>allows</w:t>
      </w:r>
      <w:proofErr w:type="gramEnd"/>
      <w:r w:rsidR="00EF0614" w:rsidRPr="0059049D">
        <w:rPr>
          <w:rFonts w:asciiTheme="minorHAnsi" w:eastAsiaTheme="minorHAnsi" w:hAnsiTheme="minorHAnsi" w:cstheme="minorHAnsi"/>
          <w:lang w:val="en-US"/>
        </w:rPr>
        <w:t xml:space="preserve"> for the integration of various third-party applications, such as document management systems or payment gateways, to streamline processes and improve the user experience. With its robust customization and configuration capabilities, </w:t>
      </w:r>
      <w:r w:rsidRPr="0059049D">
        <w:rPr>
          <w:rFonts w:asciiTheme="minorHAnsi" w:eastAsiaTheme="minorHAnsi" w:hAnsiTheme="minorHAnsi" w:cstheme="minorHAnsi"/>
          <w:lang w:val="en-US"/>
        </w:rPr>
        <w:t>Power Pages Sites</w:t>
      </w:r>
      <w:r w:rsidR="00EF0614" w:rsidRPr="0059049D">
        <w:rPr>
          <w:rFonts w:asciiTheme="minorHAnsi" w:eastAsiaTheme="minorHAnsi" w:hAnsiTheme="minorHAnsi" w:cstheme="minorHAnsi"/>
          <w:lang w:val="en-US"/>
        </w:rPr>
        <w:t xml:space="preserve"> can provide financial institutions with a powerful tool to effectively manage adherence to financial regulations.</w:t>
      </w:r>
    </w:p>
    <w:p w14:paraId="202DD9B2" w14:textId="77777777" w:rsidR="00EF0614" w:rsidRPr="0059049D" w:rsidRDefault="00EF0614" w:rsidP="00EF0614">
      <w:pPr>
        <w:rPr>
          <w:rFonts w:asciiTheme="minorHAnsi" w:eastAsiaTheme="minorHAnsi" w:hAnsiTheme="minorHAnsi" w:cstheme="minorHAnsi"/>
          <w:lang w:val="en-US"/>
        </w:rPr>
      </w:pPr>
    </w:p>
    <w:p w14:paraId="7DEABF1A" w14:textId="71826571" w:rsidR="00EF0614" w:rsidRPr="0059049D" w:rsidRDefault="00EF0614" w:rsidP="00EF0614">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This section delves into the details of the various customizations and extensions leveraged for </w:t>
      </w:r>
      <w:r w:rsidR="00D61C00" w:rsidRPr="0059049D">
        <w:rPr>
          <w:rFonts w:asciiTheme="minorHAnsi" w:eastAsiaTheme="minorHAnsi" w:hAnsiTheme="minorHAnsi" w:cstheme="minorHAnsi"/>
          <w:lang w:val="en-US"/>
        </w:rPr>
        <w:t xml:space="preserve">features developed for </w:t>
      </w:r>
      <w:r w:rsidRPr="0059049D">
        <w:rPr>
          <w:rFonts w:asciiTheme="minorHAnsi" w:eastAsiaTheme="minorHAnsi" w:hAnsiTheme="minorHAnsi" w:cstheme="minorHAnsi"/>
          <w:lang w:val="en-US"/>
        </w:rPr>
        <w:t>this implementation.</w:t>
      </w:r>
    </w:p>
    <w:p w14:paraId="58526F87" w14:textId="77777777" w:rsidR="00EF0614" w:rsidRPr="0059049D" w:rsidRDefault="00EF0614" w:rsidP="00EF0614">
      <w:pPr>
        <w:rPr>
          <w:rFonts w:asciiTheme="minorHAnsi" w:eastAsiaTheme="minorHAnsi" w:hAnsiTheme="minorHAnsi" w:cstheme="minorHAnsi"/>
          <w:lang w:val="en-US"/>
        </w:rPr>
      </w:pPr>
    </w:p>
    <w:p w14:paraId="0BB102DA" w14:textId="491A5A6D" w:rsidR="001558A1" w:rsidRPr="0059049D" w:rsidRDefault="001558A1" w:rsidP="00A5669B">
      <w:pPr>
        <w:pStyle w:val="Heading3"/>
      </w:pPr>
      <w:bookmarkStart w:id="51" w:name="_Toc133838603"/>
      <w:r w:rsidRPr="0059049D">
        <w:t>Dynamics 365 workflows</w:t>
      </w:r>
      <w:bookmarkEnd w:id="51"/>
    </w:p>
    <w:p w14:paraId="1F9A52C7" w14:textId="77777777" w:rsidR="003E3BD5" w:rsidRPr="0059049D" w:rsidRDefault="003E3BD5" w:rsidP="001558A1">
      <w:pPr>
        <w:rPr>
          <w:rFonts w:asciiTheme="minorHAnsi" w:eastAsiaTheme="minorHAnsi" w:hAnsiTheme="minorHAnsi" w:cstheme="minorHAnsi"/>
          <w:lang w:val="en-US"/>
        </w:rPr>
      </w:pPr>
    </w:p>
    <w:p w14:paraId="20C71F91" w14:textId="378FE4D1" w:rsidR="001558A1" w:rsidRPr="0059049D" w:rsidRDefault="001558A1"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Dynamics 365 workflows are automated processes that streamline business processes and enable users to define and automate business logic. Workflows can be used to automate tasks, such as sending email notifications or creating tasks, based on specific conditions or events in the system. They can also be used to enforce business rules and help ensure data consistency. Workflows can be created and customized by users with appropriate permissions using the Workflow Designer in Dynamics 365.</w:t>
      </w:r>
      <w:r w:rsidR="0037072B" w:rsidRPr="0059049D">
        <w:rPr>
          <w:rFonts w:asciiTheme="minorHAnsi" w:eastAsiaTheme="minorHAnsi" w:hAnsiTheme="minorHAnsi" w:cstheme="minorHAnsi"/>
          <w:lang w:val="en-US"/>
        </w:rPr>
        <w:t>\</w:t>
      </w:r>
    </w:p>
    <w:tbl>
      <w:tblPr>
        <w:tblStyle w:val="TableGrid"/>
        <w:tblW w:w="0" w:type="auto"/>
        <w:tblLook w:val="04A0" w:firstRow="1" w:lastRow="0" w:firstColumn="1" w:lastColumn="0" w:noHBand="0" w:noVBand="1"/>
      </w:tblPr>
      <w:tblGrid>
        <w:gridCol w:w="2697"/>
        <w:gridCol w:w="2697"/>
        <w:gridCol w:w="2698"/>
        <w:gridCol w:w="2698"/>
      </w:tblGrid>
      <w:tr w:rsidR="0037072B" w:rsidRPr="0059049D" w14:paraId="42D53D88" w14:textId="77777777" w:rsidTr="0037072B">
        <w:tc>
          <w:tcPr>
            <w:tcW w:w="2697" w:type="dxa"/>
          </w:tcPr>
          <w:p w14:paraId="6852DFC5" w14:textId="69B21EAA" w:rsidR="0037072B" w:rsidRPr="0059049D" w:rsidRDefault="0037072B"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Name</w:t>
            </w:r>
          </w:p>
        </w:tc>
        <w:tc>
          <w:tcPr>
            <w:tcW w:w="2697" w:type="dxa"/>
          </w:tcPr>
          <w:p w14:paraId="4E5F6A7F" w14:textId="170B3C34" w:rsidR="0037072B" w:rsidRPr="0059049D" w:rsidRDefault="0037072B"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Description</w:t>
            </w:r>
          </w:p>
        </w:tc>
        <w:tc>
          <w:tcPr>
            <w:tcW w:w="2698" w:type="dxa"/>
          </w:tcPr>
          <w:p w14:paraId="3D85737D" w14:textId="46E87541" w:rsidR="0037072B" w:rsidRPr="0059049D" w:rsidRDefault="0037072B"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Async/Sync</w:t>
            </w:r>
          </w:p>
        </w:tc>
        <w:tc>
          <w:tcPr>
            <w:tcW w:w="2698" w:type="dxa"/>
          </w:tcPr>
          <w:p w14:paraId="43AC44B9" w14:textId="43CA3FAD" w:rsidR="0037072B" w:rsidRPr="0059049D" w:rsidRDefault="0037072B"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Solution</w:t>
            </w:r>
          </w:p>
        </w:tc>
      </w:tr>
      <w:tr w:rsidR="0037072B" w:rsidRPr="0059049D" w14:paraId="486859FF" w14:textId="77777777" w:rsidTr="0037072B">
        <w:tc>
          <w:tcPr>
            <w:tcW w:w="2697" w:type="dxa"/>
          </w:tcPr>
          <w:p w14:paraId="09A65976" w14:textId="77777777" w:rsidR="0037072B" w:rsidRPr="0059049D" w:rsidRDefault="0037072B" w:rsidP="001558A1">
            <w:pPr>
              <w:rPr>
                <w:rFonts w:asciiTheme="minorHAnsi" w:eastAsiaTheme="minorHAnsi" w:hAnsiTheme="minorHAnsi" w:cstheme="minorHAnsi"/>
                <w:lang w:val="en-US"/>
              </w:rPr>
            </w:pPr>
          </w:p>
        </w:tc>
        <w:tc>
          <w:tcPr>
            <w:tcW w:w="2697" w:type="dxa"/>
          </w:tcPr>
          <w:p w14:paraId="4DC2A92E" w14:textId="77777777" w:rsidR="0037072B" w:rsidRPr="0059049D" w:rsidRDefault="0037072B" w:rsidP="001558A1">
            <w:pPr>
              <w:rPr>
                <w:rFonts w:asciiTheme="minorHAnsi" w:eastAsiaTheme="minorHAnsi" w:hAnsiTheme="minorHAnsi" w:cstheme="minorHAnsi"/>
                <w:lang w:val="en-US"/>
              </w:rPr>
            </w:pPr>
          </w:p>
        </w:tc>
        <w:tc>
          <w:tcPr>
            <w:tcW w:w="2698" w:type="dxa"/>
          </w:tcPr>
          <w:p w14:paraId="3FE13515" w14:textId="77777777" w:rsidR="0037072B" w:rsidRPr="0059049D" w:rsidRDefault="0037072B" w:rsidP="001558A1">
            <w:pPr>
              <w:rPr>
                <w:rFonts w:asciiTheme="minorHAnsi" w:eastAsiaTheme="minorHAnsi" w:hAnsiTheme="minorHAnsi" w:cstheme="minorHAnsi"/>
                <w:lang w:val="en-US"/>
              </w:rPr>
            </w:pPr>
          </w:p>
        </w:tc>
        <w:tc>
          <w:tcPr>
            <w:tcW w:w="2698" w:type="dxa"/>
          </w:tcPr>
          <w:p w14:paraId="3DBE4BA2" w14:textId="77777777" w:rsidR="0037072B" w:rsidRPr="0059049D" w:rsidRDefault="0037072B" w:rsidP="001558A1">
            <w:pPr>
              <w:rPr>
                <w:rFonts w:asciiTheme="minorHAnsi" w:eastAsiaTheme="minorHAnsi" w:hAnsiTheme="minorHAnsi" w:cstheme="minorHAnsi"/>
                <w:lang w:val="en-US"/>
              </w:rPr>
            </w:pPr>
          </w:p>
        </w:tc>
      </w:tr>
      <w:tr w:rsidR="0037072B" w:rsidRPr="0059049D" w14:paraId="0934AB0F" w14:textId="77777777" w:rsidTr="0037072B">
        <w:tc>
          <w:tcPr>
            <w:tcW w:w="2697" w:type="dxa"/>
          </w:tcPr>
          <w:p w14:paraId="665164CD" w14:textId="77777777" w:rsidR="0037072B" w:rsidRPr="0059049D" w:rsidRDefault="0037072B" w:rsidP="001558A1">
            <w:pPr>
              <w:rPr>
                <w:rFonts w:asciiTheme="minorHAnsi" w:eastAsiaTheme="minorHAnsi" w:hAnsiTheme="minorHAnsi" w:cstheme="minorHAnsi"/>
                <w:lang w:val="en-US"/>
              </w:rPr>
            </w:pPr>
          </w:p>
        </w:tc>
        <w:tc>
          <w:tcPr>
            <w:tcW w:w="2697" w:type="dxa"/>
          </w:tcPr>
          <w:p w14:paraId="5B94EC28" w14:textId="77777777" w:rsidR="0037072B" w:rsidRPr="0059049D" w:rsidRDefault="0037072B" w:rsidP="001558A1">
            <w:pPr>
              <w:rPr>
                <w:rFonts w:asciiTheme="minorHAnsi" w:eastAsiaTheme="minorHAnsi" w:hAnsiTheme="minorHAnsi" w:cstheme="minorHAnsi"/>
                <w:lang w:val="en-US"/>
              </w:rPr>
            </w:pPr>
          </w:p>
        </w:tc>
        <w:tc>
          <w:tcPr>
            <w:tcW w:w="2698" w:type="dxa"/>
          </w:tcPr>
          <w:p w14:paraId="7B3492A5" w14:textId="77777777" w:rsidR="0037072B" w:rsidRPr="0059049D" w:rsidRDefault="0037072B" w:rsidP="001558A1">
            <w:pPr>
              <w:rPr>
                <w:rFonts w:asciiTheme="minorHAnsi" w:eastAsiaTheme="minorHAnsi" w:hAnsiTheme="minorHAnsi" w:cstheme="minorHAnsi"/>
                <w:lang w:val="en-US"/>
              </w:rPr>
            </w:pPr>
          </w:p>
        </w:tc>
        <w:tc>
          <w:tcPr>
            <w:tcW w:w="2698" w:type="dxa"/>
          </w:tcPr>
          <w:p w14:paraId="2AEAB529" w14:textId="77777777" w:rsidR="0037072B" w:rsidRPr="0059049D" w:rsidRDefault="0037072B" w:rsidP="001558A1">
            <w:pPr>
              <w:rPr>
                <w:rFonts w:asciiTheme="minorHAnsi" w:eastAsiaTheme="minorHAnsi" w:hAnsiTheme="minorHAnsi" w:cstheme="minorHAnsi"/>
                <w:lang w:val="en-US"/>
              </w:rPr>
            </w:pPr>
          </w:p>
        </w:tc>
      </w:tr>
      <w:tr w:rsidR="0037072B" w:rsidRPr="0059049D" w14:paraId="1F8763E0" w14:textId="77777777" w:rsidTr="0037072B">
        <w:tc>
          <w:tcPr>
            <w:tcW w:w="2697" w:type="dxa"/>
          </w:tcPr>
          <w:p w14:paraId="449304AA" w14:textId="77777777" w:rsidR="0037072B" w:rsidRPr="0059049D" w:rsidRDefault="0037072B" w:rsidP="001558A1">
            <w:pPr>
              <w:rPr>
                <w:rFonts w:asciiTheme="minorHAnsi" w:eastAsiaTheme="minorHAnsi" w:hAnsiTheme="minorHAnsi" w:cstheme="minorHAnsi"/>
                <w:lang w:val="en-US"/>
              </w:rPr>
            </w:pPr>
          </w:p>
        </w:tc>
        <w:tc>
          <w:tcPr>
            <w:tcW w:w="2697" w:type="dxa"/>
          </w:tcPr>
          <w:p w14:paraId="5726B9A9" w14:textId="77777777" w:rsidR="0037072B" w:rsidRPr="0059049D" w:rsidRDefault="0037072B" w:rsidP="001558A1">
            <w:pPr>
              <w:rPr>
                <w:rFonts w:asciiTheme="minorHAnsi" w:eastAsiaTheme="minorHAnsi" w:hAnsiTheme="minorHAnsi" w:cstheme="minorHAnsi"/>
                <w:lang w:val="en-US"/>
              </w:rPr>
            </w:pPr>
          </w:p>
        </w:tc>
        <w:tc>
          <w:tcPr>
            <w:tcW w:w="2698" w:type="dxa"/>
          </w:tcPr>
          <w:p w14:paraId="03AD6250" w14:textId="77777777" w:rsidR="0037072B" w:rsidRPr="0059049D" w:rsidRDefault="0037072B" w:rsidP="001558A1">
            <w:pPr>
              <w:rPr>
                <w:rFonts w:asciiTheme="minorHAnsi" w:eastAsiaTheme="minorHAnsi" w:hAnsiTheme="minorHAnsi" w:cstheme="minorHAnsi"/>
                <w:lang w:val="en-US"/>
              </w:rPr>
            </w:pPr>
          </w:p>
        </w:tc>
        <w:tc>
          <w:tcPr>
            <w:tcW w:w="2698" w:type="dxa"/>
          </w:tcPr>
          <w:p w14:paraId="2DA14957" w14:textId="77777777" w:rsidR="0037072B" w:rsidRPr="0059049D" w:rsidRDefault="0037072B" w:rsidP="001558A1">
            <w:pPr>
              <w:rPr>
                <w:rFonts w:asciiTheme="minorHAnsi" w:eastAsiaTheme="minorHAnsi" w:hAnsiTheme="minorHAnsi" w:cstheme="minorHAnsi"/>
                <w:lang w:val="en-US"/>
              </w:rPr>
            </w:pPr>
          </w:p>
        </w:tc>
      </w:tr>
    </w:tbl>
    <w:p w14:paraId="7CA7193F" w14:textId="6BD00418" w:rsidR="0037072B" w:rsidRPr="0059049D" w:rsidRDefault="0037072B" w:rsidP="0037072B">
      <w:pPr>
        <w:pStyle w:val="Caption"/>
        <w:rPr>
          <w:rFonts w:asciiTheme="minorHAnsi" w:eastAsiaTheme="minorHAnsi" w:hAnsiTheme="minorHAnsi" w:cstheme="minorHAnsi"/>
          <w:lang w:val="en-US"/>
        </w:rPr>
      </w:pPr>
      <w:bookmarkStart w:id="52" w:name="_Toc133838704"/>
      <w:r w:rsidRPr="0059049D">
        <w:rPr>
          <w:rFonts w:asciiTheme="minorHAnsi" w:hAnsiTheme="minorHAnsi" w:cstheme="minorHAnsi"/>
        </w:rPr>
        <w:lastRenderedPageBreak/>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9</w:t>
      </w:r>
      <w:r w:rsidRPr="0059049D">
        <w:rPr>
          <w:rFonts w:asciiTheme="minorHAnsi" w:hAnsiTheme="minorHAnsi" w:cstheme="minorHAnsi"/>
          <w:noProof/>
        </w:rPr>
        <w:fldChar w:fldCharType="end"/>
      </w:r>
      <w:r w:rsidRPr="0059049D">
        <w:rPr>
          <w:rFonts w:asciiTheme="minorHAnsi" w:hAnsiTheme="minorHAnsi" w:cstheme="minorHAnsi"/>
        </w:rPr>
        <w:t>:Workflows</w:t>
      </w:r>
      <w:bookmarkEnd w:id="52"/>
    </w:p>
    <w:p w14:paraId="1212C443" w14:textId="77777777" w:rsidR="001558A1" w:rsidRPr="0059049D" w:rsidRDefault="001558A1" w:rsidP="001558A1">
      <w:pPr>
        <w:rPr>
          <w:rFonts w:asciiTheme="minorHAnsi" w:eastAsiaTheme="minorHAnsi" w:hAnsiTheme="minorHAnsi" w:cstheme="minorHAnsi"/>
          <w:sz w:val="26"/>
          <w:szCs w:val="26"/>
          <w:lang w:val="en-US"/>
        </w:rPr>
      </w:pPr>
    </w:p>
    <w:p w14:paraId="74FFF5DC" w14:textId="0535EA91" w:rsidR="001558A1" w:rsidRPr="0059049D" w:rsidRDefault="001558A1" w:rsidP="00A5669B">
      <w:pPr>
        <w:pStyle w:val="Heading3"/>
      </w:pPr>
      <w:bookmarkStart w:id="53" w:name="_Toc133838604"/>
      <w:r w:rsidRPr="0059049D">
        <w:t>Dynamics 365 actions</w:t>
      </w:r>
      <w:bookmarkEnd w:id="53"/>
    </w:p>
    <w:p w14:paraId="3B366EE1" w14:textId="77777777" w:rsidR="003E3BD5" w:rsidRPr="0059049D" w:rsidRDefault="003E3BD5" w:rsidP="001558A1">
      <w:pPr>
        <w:rPr>
          <w:rFonts w:asciiTheme="minorHAnsi" w:eastAsiaTheme="minorHAnsi" w:hAnsiTheme="minorHAnsi" w:cstheme="minorHAnsi"/>
          <w:lang w:val="en-US"/>
        </w:rPr>
      </w:pPr>
    </w:p>
    <w:p w14:paraId="1A87E99E" w14:textId="7E667228" w:rsidR="001558A1" w:rsidRPr="0059049D" w:rsidRDefault="001558A1"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Dynamics 365 actions are custom methods that can be created and exposed through the system's web API. Actions can be used to encapsulate business logic and provide a simplified interface for external systems to interact with the Dynamics 365 system. Actions can be synchronous or asynchronous and can return data or perform operations on the system. They can be created and customized by developers using the Dynamics 365 SDK.</w:t>
      </w:r>
    </w:p>
    <w:tbl>
      <w:tblPr>
        <w:tblStyle w:val="TableGrid"/>
        <w:tblW w:w="0" w:type="auto"/>
        <w:tblLook w:val="04A0" w:firstRow="1" w:lastRow="0" w:firstColumn="1" w:lastColumn="0" w:noHBand="0" w:noVBand="1"/>
      </w:tblPr>
      <w:tblGrid>
        <w:gridCol w:w="2697"/>
        <w:gridCol w:w="2697"/>
        <w:gridCol w:w="2698"/>
        <w:gridCol w:w="2698"/>
      </w:tblGrid>
      <w:tr w:rsidR="0037072B" w:rsidRPr="0059049D" w14:paraId="15E9D4C8" w14:textId="77777777" w:rsidTr="0037072B">
        <w:tc>
          <w:tcPr>
            <w:tcW w:w="2697" w:type="dxa"/>
          </w:tcPr>
          <w:p w14:paraId="53503F4D" w14:textId="7D527FB4" w:rsidR="0037072B" w:rsidRPr="0059049D" w:rsidRDefault="0037072B"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Name</w:t>
            </w:r>
          </w:p>
        </w:tc>
        <w:tc>
          <w:tcPr>
            <w:tcW w:w="2697" w:type="dxa"/>
          </w:tcPr>
          <w:p w14:paraId="48994F5A" w14:textId="719AE00D" w:rsidR="0037072B" w:rsidRPr="0059049D" w:rsidRDefault="0037072B"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Description</w:t>
            </w:r>
          </w:p>
        </w:tc>
        <w:tc>
          <w:tcPr>
            <w:tcW w:w="2698" w:type="dxa"/>
          </w:tcPr>
          <w:p w14:paraId="3C861C7E" w14:textId="27032201" w:rsidR="0037072B" w:rsidRPr="0059049D" w:rsidRDefault="0037072B"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Async/Sync</w:t>
            </w:r>
          </w:p>
        </w:tc>
        <w:tc>
          <w:tcPr>
            <w:tcW w:w="2698" w:type="dxa"/>
          </w:tcPr>
          <w:p w14:paraId="7FFFDDB8" w14:textId="09177AC0" w:rsidR="0037072B" w:rsidRPr="0059049D" w:rsidRDefault="0037072B"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Solution</w:t>
            </w:r>
          </w:p>
        </w:tc>
      </w:tr>
      <w:tr w:rsidR="0037072B" w:rsidRPr="0059049D" w14:paraId="1F1FD0EF" w14:textId="77777777" w:rsidTr="0037072B">
        <w:tc>
          <w:tcPr>
            <w:tcW w:w="2697" w:type="dxa"/>
          </w:tcPr>
          <w:p w14:paraId="4694B6BA" w14:textId="77777777" w:rsidR="0037072B" w:rsidRPr="0059049D" w:rsidRDefault="0037072B" w:rsidP="001558A1">
            <w:pPr>
              <w:rPr>
                <w:rFonts w:asciiTheme="minorHAnsi" w:eastAsiaTheme="minorHAnsi" w:hAnsiTheme="minorHAnsi" w:cstheme="minorHAnsi"/>
                <w:lang w:val="en-US"/>
              </w:rPr>
            </w:pPr>
          </w:p>
        </w:tc>
        <w:tc>
          <w:tcPr>
            <w:tcW w:w="2697" w:type="dxa"/>
          </w:tcPr>
          <w:p w14:paraId="5232CEA4" w14:textId="77777777" w:rsidR="0037072B" w:rsidRPr="0059049D" w:rsidRDefault="0037072B" w:rsidP="001558A1">
            <w:pPr>
              <w:rPr>
                <w:rFonts w:asciiTheme="minorHAnsi" w:eastAsiaTheme="minorHAnsi" w:hAnsiTheme="minorHAnsi" w:cstheme="minorHAnsi"/>
                <w:lang w:val="en-US"/>
              </w:rPr>
            </w:pPr>
          </w:p>
        </w:tc>
        <w:tc>
          <w:tcPr>
            <w:tcW w:w="2698" w:type="dxa"/>
          </w:tcPr>
          <w:p w14:paraId="022E57F4" w14:textId="77777777" w:rsidR="0037072B" w:rsidRPr="0059049D" w:rsidRDefault="0037072B" w:rsidP="001558A1">
            <w:pPr>
              <w:rPr>
                <w:rFonts w:asciiTheme="minorHAnsi" w:eastAsiaTheme="minorHAnsi" w:hAnsiTheme="minorHAnsi" w:cstheme="minorHAnsi"/>
                <w:lang w:val="en-US"/>
              </w:rPr>
            </w:pPr>
          </w:p>
        </w:tc>
        <w:tc>
          <w:tcPr>
            <w:tcW w:w="2698" w:type="dxa"/>
          </w:tcPr>
          <w:p w14:paraId="46F0CE1C" w14:textId="77777777" w:rsidR="0037072B" w:rsidRPr="0059049D" w:rsidRDefault="0037072B" w:rsidP="001558A1">
            <w:pPr>
              <w:rPr>
                <w:rFonts w:asciiTheme="minorHAnsi" w:eastAsiaTheme="minorHAnsi" w:hAnsiTheme="minorHAnsi" w:cstheme="minorHAnsi"/>
                <w:lang w:val="en-US"/>
              </w:rPr>
            </w:pPr>
          </w:p>
        </w:tc>
      </w:tr>
      <w:tr w:rsidR="0037072B" w:rsidRPr="0059049D" w14:paraId="70B31564" w14:textId="77777777" w:rsidTr="0037072B">
        <w:tc>
          <w:tcPr>
            <w:tcW w:w="2697" w:type="dxa"/>
          </w:tcPr>
          <w:p w14:paraId="229F1341" w14:textId="77777777" w:rsidR="0037072B" w:rsidRPr="0059049D" w:rsidRDefault="0037072B" w:rsidP="001558A1">
            <w:pPr>
              <w:rPr>
                <w:rFonts w:asciiTheme="minorHAnsi" w:eastAsiaTheme="minorHAnsi" w:hAnsiTheme="minorHAnsi" w:cstheme="minorHAnsi"/>
                <w:lang w:val="en-US"/>
              </w:rPr>
            </w:pPr>
          </w:p>
        </w:tc>
        <w:tc>
          <w:tcPr>
            <w:tcW w:w="2697" w:type="dxa"/>
          </w:tcPr>
          <w:p w14:paraId="4BB26174" w14:textId="77777777" w:rsidR="0037072B" w:rsidRPr="0059049D" w:rsidRDefault="0037072B" w:rsidP="001558A1">
            <w:pPr>
              <w:rPr>
                <w:rFonts w:asciiTheme="minorHAnsi" w:eastAsiaTheme="minorHAnsi" w:hAnsiTheme="minorHAnsi" w:cstheme="minorHAnsi"/>
                <w:lang w:val="en-US"/>
              </w:rPr>
            </w:pPr>
          </w:p>
        </w:tc>
        <w:tc>
          <w:tcPr>
            <w:tcW w:w="2698" w:type="dxa"/>
          </w:tcPr>
          <w:p w14:paraId="15518BDD" w14:textId="77777777" w:rsidR="0037072B" w:rsidRPr="0059049D" w:rsidRDefault="0037072B" w:rsidP="001558A1">
            <w:pPr>
              <w:rPr>
                <w:rFonts w:asciiTheme="minorHAnsi" w:eastAsiaTheme="minorHAnsi" w:hAnsiTheme="minorHAnsi" w:cstheme="minorHAnsi"/>
                <w:lang w:val="en-US"/>
              </w:rPr>
            </w:pPr>
          </w:p>
        </w:tc>
        <w:tc>
          <w:tcPr>
            <w:tcW w:w="2698" w:type="dxa"/>
          </w:tcPr>
          <w:p w14:paraId="746F6643" w14:textId="77777777" w:rsidR="0037072B" w:rsidRPr="0059049D" w:rsidRDefault="0037072B" w:rsidP="001558A1">
            <w:pPr>
              <w:rPr>
                <w:rFonts w:asciiTheme="minorHAnsi" w:eastAsiaTheme="minorHAnsi" w:hAnsiTheme="minorHAnsi" w:cstheme="minorHAnsi"/>
                <w:lang w:val="en-US"/>
              </w:rPr>
            </w:pPr>
          </w:p>
        </w:tc>
      </w:tr>
      <w:tr w:rsidR="0037072B" w:rsidRPr="0059049D" w14:paraId="5BCFEF30" w14:textId="77777777" w:rsidTr="0037072B">
        <w:tc>
          <w:tcPr>
            <w:tcW w:w="2697" w:type="dxa"/>
          </w:tcPr>
          <w:p w14:paraId="2148A3AD" w14:textId="77777777" w:rsidR="0037072B" w:rsidRPr="0059049D" w:rsidRDefault="0037072B" w:rsidP="001558A1">
            <w:pPr>
              <w:rPr>
                <w:rFonts w:asciiTheme="minorHAnsi" w:eastAsiaTheme="minorHAnsi" w:hAnsiTheme="minorHAnsi" w:cstheme="minorHAnsi"/>
                <w:lang w:val="en-US"/>
              </w:rPr>
            </w:pPr>
          </w:p>
        </w:tc>
        <w:tc>
          <w:tcPr>
            <w:tcW w:w="2697" w:type="dxa"/>
          </w:tcPr>
          <w:p w14:paraId="7ABBF18C" w14:textId="77777777" w:rsidR="0037072B" w:rsidRPr="0059049D" w:rsidRDefault="0037072B" w:rsidP="001558A1">
            <w:pPr>
              <w:rPr>
                <w:rFonts w:asciiTheme="minorHAnsi" w:eastAsiaTheme="minorHAnsi" w:hAnsiTheme="minorHAnsi" w:cstheme="minorHAnsi"/>
                <w:lang w:val="en-US"/>
              </w:rPr>
            </w:pPr>
          </w:p>
        </w:tc>
        <w:tc>
          <w:tcPr>
            <w:tcW w:w="2698" w:type="dxa"/>
          </w:tcPr>
          <w:p w14:paraId="172E6F90" w14:textId="77777777" w:rsidR="0037072B" w:rsidRPr="0059049D" w:rsidRDefault="0037072B" w:rsidP="001558A1">
            <w:pPr>
              <w:rPr>
                <w:rFonts w:asciiTheme="minorHAnsi" w:eastAsiaTheme="minorHAnsi" w:hAnsiTheme="minorHAnsi" w:cstheme="minorHAnsi"/>
                <w:lang w:val="en-US"/>
              </w:rPr>
            </w:pPr>
          </w:p>
        </w:tc>
        <w:tc>
          <w:tcPr>
            <w:tcW w:w="2698" w:type="dxa"/>
          </w:tcPr>
          <w:p w14:paraId="6B7AA9C6" w14:textId="77777777" w:rsidR="0037072B" w:rsidRPr="0059049D" w:rsidRDefault="0037072B" w:rsidP="001558A1">
            <w:pPr>
              <w:rPr>
                <w:rFonts w:asciiTheme="minorHAnsi" w:eastAsiaTheme="minorHAnsi" w:hAnsiTheme="minorHAnsi" w:cstheme="minorHAnsi"/>
                <w:lang w:val="en-US"/>
              </w:rPr>
            </w:pPr>
          </w:p>
        </w:tc>
      </w:tr>
    </w:tbl>
    <w:p w14:paraId="0646F2ED" w14:textId="66311BEC" w:rsidR="00A004E4" w:rsidRPr="0059049D" w:rsidRDefault="0037072B" w:rsidP="0037072B">
      <w:pPr>
        <w:pStyle w:val="Caption"/>
        <w:rPr>
          <w:rFonts w:asciiTheme="minorHAnsi" w:eastAsiaTheme="minorHAnsi" w:hAnsiTheme="minorHAnsi" w:cstheme="minorHAnsi"/>
          <w:lang w:val="en-US"/>
        </w:rPr>
      </w:pPr>
      <w:bookmarkStart w:id="54" w:name="_Toc133838705"/>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10</w:t>
      </w:r>
      <w:r w:rsidRPr="0059049D">
        <w:rPr>
          <w:rFonts w:asciiTheme="minorHAnsi" w:hAnsiTheme="minorHAnsi" w:cstheme="minorHAnsi"/>
          <w:noProof/>
        </w:rPr>
        <w:fldChar w:fldCharType="end"/>
      </w:r>
      <w:r w:rsidRPr="0059049D">
        <w:rPr>
          <w:rFonts w:asciiTheme="minorHAnsi" w:hAnsiTheme="minorHAnsi" w:cstheme="minorHAnsi"/>
        </w:rPr>
        <w:t>: Actions</w:t>
      </w:r>
      <w:bookmarkEnd w:id="54"/>
    </w:p>
    <w:p w14:paraId="617427A1" w14:textId="0C7EA6C2" w:rsidR="001558A1" w:rsidRPr="0059049D" w:rsidRDefault="001558A1" w:rsidP="00A5669B">
      <w:pPr>
        <w:pStyle w:val="Heading3"/>
      </w:pPr>
      <w:bookmarkStart w:id="55" w:name="_Toc133838605"/>
      <w:r w:rsidRPr="0059049D">
        <w:t>Dynamics 365 plugins</w:t>
      </w:r>
      <w:r w:rsidR="0070649D" w:rsidRPr="0059049D">
        <w:t xml:space="preserve"> &amp; Custom Workflow Steps</w:t>
      </w:r>
      <w:bookmarkEnd w:id="55"/>
    </w:p>
    <w:p w14:paraId="21B45F64" w14:textId="6FD8F868" w:rsidR="003E3BD5" w:rsidRPr="0059049D" w:rsidRDefault="0070649D" w:rsidP="00A5669B">
      <w:pPr>
        <w:pStyle w:val="Heading4"/>
        <w:rPr>
          <w:rFonts w:asciiTheme="minorHAnsi" w:eastAsiaTheme="minorHAnsi" w:hAnsiTheme="minorHAnsi" w:cstheme="minorHAnsi"/>
          <w:lang w:val="en-US"/>
        </w:rPr>
      </w:pPr>
      <w:r w:rsidRPr="0059049D">
        <w:rPr>
          <w:rFonts w:asciiTheme="minorHAnsi" w:eastAsiaTheme="minorHAnsi" w:hAnsiTheme="minorHAnsi" w:cstheme="minorHAnsi"/>
          <w:lang w:val="en-US"/>
        </w:rPr>
        <w:t>Plugins</w:t>
      </w:r>
    </w:p>
    <w:p w14:paraId="40213F67" w14:textId="7E6D5F38" w:rsidR="001558A1" w:rsidRPr="0059049D" w:rsidRDefault="001558A1"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Dynamics 365 plugins are custom code that can be executed in response to system events, such as creating or updating records. Plugins can be used to extend the system's functionality, automate business processes, or integrate with external systems. Plugins are written in .NET and can be registered to execute in a synchronous or asynchronous manner. They can be created and customized by developers using the Dynamics 365 SDK.</w:t>
      </w:r>
      <w:r w:rsidR="00A004E4" w:rsidRPr="0059049D">
        <w:rPr>
          <w:rFonts w:asciiTheme="minorHAnsi" w:eastAsiaTheme="minorHAnsi" w:hAnsiTheme="minorHAnsi" w:cstheme="minorHAnsi"/>
          <w:lang w:val="en-US"/>
        </w:rPr>
        <w:t xml:space="preserve"> Plugins are “signed” binaries generated by .NET and must be registered to CRM using the Power Platform CLI and DevOps Pipelines (sourced in GIT). The table below lists all custom plugins, their purpose and direct link to </w:t>
      </w:r>
      <w:r w:rsidR="004A655F" w:rsidRPr="0059049D">
        <w:rPr>
          <w:rFonts w:asciiTheme="minorHAnsi" w:eastAsiaTheme="minorHAnsi" w:hAnsiTheme="minorHAnsi" w:cstheme="minorHAnsi"/>
          <w:lang w:val="en-US"/>
        </w:rPr>
        <w:t>repository</w:t>
      </w:r>
      <w:r w:rsidR="00A004E4" w:rsidRPr="0059049D">
        <w:rPr>
          <w:rFonts w:asciiTheme="minorHAnsi" w:eastAsiaTheme="minorHAnsi" w:hAnsiTheme="minorHAnsi" w:cstheme="minorHAnsi"/>
          <w:lang w:val="en-US"/>
        </w:rPr>
        <w:t>.</w:t>
      </w:r>
      <w:r w:rsidR="000A67C9" w:rsidRPr="0059049D">
        <w:rPr>
          <w:rFonts w:asciiTheme="minorHAnsi" w:eastAsiaTheme="minorHAnsi" w:hAnsiTheme="minorHAnsi" w:cstheme="minorHAnsi"/>
          <w:lang w:val="en-US"/>
        </w:rPr>
        <w:t xml:space="preserve"> Finally, plugins run within a sandbox which secures the platform from unwanted customizations from third party libraries or misconfigurations and unwanted code by forcing the use of a specific first party libraries, signed binaries using developers private key and published via Pipelines. Plugin assemblies are comprised of one of more classes that can be configured as “plugin steps” whose purpose is to run on any CRUD operation and the developer can specify which fields are allowed to be read and interacted with in code</w:t>
      </w:r>
      <w:r w:rsidR="0070649D" w:rsidRPr="0059049D">
        <w:rPr>
          <w:rFonts w:asciiTheme="minorHAnsi" w:eastAsiaTheme="minorHAnsi" w:hAnsiTheme="minorHAnsi" w:cstheme="minorHAnsi"/>
          <w:lang w:val="en-US"/>
        </w:rPr>
        <w:t xml:space="preserve"> and best practice dictates to only use the tables and fields required to make a working configuration. Furthermore, developers are instructed to adhere to professional and verbose logging using the plugin trace logs and this is inspected during code reviews and test automation will calculate the % of plugin trace logs vs lines of codes and the benchmark is 20%.</w:t>
      </w:r>
    </w:p>
    <w:p w14:paraId="3FF41475" w14:textId="77777777" w:rsidR="0070649D" w:rsidRPr="0059049D" w:rsidRDefault="0070649D" w:rsidP="001558A1">
      <w:pPr>
        <w:rPr>
          <w:rFonts w:asciiTheme="minorHAnsi" w:eastAsiaTheme="minorHAnsi" w:hAnsiTheme="minorHAnsi" w:cstheme="minorHAnsi"/>
          <w:lang w:val="en-US"/>
        </w:rPr>
      </w:pPr>
    </w:p>
    <w:p w14:paraId="4B9EC095" w14:textId="46B61636" w:rsidR="0070649D" w:rsidRPr="0059049D" w:rsidRDefault="0070649D" w:rsidP="00A5669B">
      <w:pPr>
        <w:pStyle w:val="Heading2"/>
        <w:rPr>
          <w:rFonts w:asciiTheme="minorHAnsi" w:hAnsiTheme="minorHAnsi" w:cstheme="minorHAnsi"/>
        </w:rPr>
      </w:pPr>
      <w:bookmarkStart w:id="56" w:name="_Toc133838606"/>
      <w:r w:rsidRPr="0059049D">
        <w:rPr>
          <w:rFonts w:asciiTheme="minorHAnsi" w:hAnsiTheme="minorHAnsi" w:cstheme="minorHAnsi"/>
        </w:rPr>
        <w:t>Custom workflow steps</w:t>
      </w:r>
      <w:bookmarkEnd w:id="56"/>
    </w:p>
    <w:p w14:paraId="69CF3785" w14:textId="00EDD912" w:rsidR="0070649D" w:rsidRPr="0059049D" w:rsidRDefault="0070649D"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These are almost the same as </w:t>
      </w:r>
      <w:proofErr w:type="gramStart"/>
      <w:r w:rsidRPr="0059049D">
        <w:rPr>
          <w:rFonts w:asciiTheme="minorHAnsi" w:eastAsiaTheme="minorHAnsi" w:hAnsiTheme="minorHAnsi" w:cstheme="minorHAnsi"/>
          <w:lang w:val="en-US"/>
        </w:rPr>
        <w:t>plugins</w:t>
      </w:r>
      <w:proofErr w:type="gramEnd"/>
      <w:r w:rsidRPr="0059049D">
        <w:rPr>
          <w:rFonts w:asciiTheme="minorHAnsi" w:eastAsiaTheme="minorHAnsi" w:hAnsiTheme="minorHAnsi" w:cstheme="minorHAnsi"/>
          <w:lang w:val="en-US"/>
        </w:rPr>
        <w:t xml:space="preserve"> however provide more flexibility to </w:t>
      </w:r>
      <w:r w:rsidR="00CC1878" w:rsidRPr="0059049D">
        <w:rPr>
          <w:rFonts w:asciiTheme="minorHAnsi" w:eastAsiaTheme="minorHAnsi" w:hAnsiTheme="minorHAnsi" w:cstheme="minorHAnsi"/>
          <w:lang w:val="en-US"/>
        </w:rPr>
        <w:t>non-developers</w:t>
      </w:r>
      <w:r w:rsidRPr="0059049D">
        <w:rPr>
          <w:rFonts w:asciiTheme="minorHAnsi" w:eastAsiaTheme="minorHAnsi" w:hAnsiTheme="minorHAnsi" w:cstheme="minorHAnsi"/>
          <w:lang w:val="en-US"/>
        </w:rPr>
        <w:t xml:space="preserve"> who prefer to leverage workflows (processes) to call custom steps that are not available. For this implementation, custom workflow step libraries have </w:t>
      </w:r>
      <w:r w:rsidR="00CC1878" w:rsidRPr="0059049D">
        <w:rPr>
          <w:rFonts w:asciiTheme="minorHAnsi" w:eastAsiaTheme="minorHAnsi" w:hAnsiTheme="minorHAnsi" w:cstheme="minorHAnsi"/>
          <w:lang w:val="en-US"/>
        </w:rPr>
        <w:t>been</w:t>
      </w:r>
      <w:r w:rsidRPr="0059049D">
        <w:rPr>
          <w:rFonts w:asciiTheme="minorHAnsi" w:eastAsiaTheme="minorHAnsi" w:hAnsiTheme="minorHAnsi" w:cstheme="minorHAnsi"/>
          <w:lang w:val="en-US"/>
        </w:rPr>
        <w:t xml:space="preserve"> imported to help with mundane and repetitive needed features such as querying 1:N relationships for process logic and more robust email automation. No custom step library has been developed in house (yet).</w:t>
      </w:r>
    </w:p>
    <w:p w14:paraId="4F700282" w14:textId="77777777" w:rsidR="004A655F" w:rsidRPr="0059049D" w:rsidRDefault="004A655F" w:rsidP="001558A1">
      <w:pPr>
        <w:rPr>
          <w:rFonts w:asciiTheme="minorHAnsi" w:eastAsiaTheme="minorHAnsi" w:hAnsiTheme="minorHAnsi" w:cstheme="minorHAnsi"/>
          <w:lang w:val="en-US"/>
        </w:rPr>
      </w:pPr>
    </w:p>
    <w:tbl>
      <w:tblPr>
        <w:tblStyle w:val="TableGrid"/>
        <w:tblW w:w="0" w:type="auto"/>
        <w:tblLook w:val="04A0" w:firstRow="1" w:lastRow="0" w:firstColumn="1" w:lastColumn="0" w:noHBand="0" w:noVBand="1"/>
      </w:tblPr>
      <w:tblGrid>
        <w:gridCol w:w="2253"/>
        <w:gridCol w:w="2182"/>
        <w:gridCol w:w="2052"/>
        <w:gridCol w:w="2319"/>
        <w:gridCol w:w="1984"/>
      </w:tblGrid>
      <w:tr w:rsidR="0070649D" w:rsidRPr="0059049D" w14:paraId="108CEB2E" w14:textId="402A1CD9" w:rsidTr="0070649D">
        <w:tc>
          <w:tcPr>
            <w:tcW w:w="2253" w:type="dxa"/>
          </w:tcPr>
          <w:p w14:paraId="4FFA4518" w14:textId="157DE479" w:rsidR="0070649D" w:rsidRPr="0059049D" w:rsidRDefault="0070649D"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Assembly Name</w:t>
            </w:r>
          </w:p>
        </w:tc>
        <w:tc>
          <w:tcPr>
            <w:tcW w:w="2182" w:type="dxa"/>
          </w:tcPr>
          <w:p w14:paraId="4F397B51" w14:textId="26E10724" w:rsidR="0070649D" w:rsidRPr="0059049D" w:rsidRDefault="0070649D"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Purpose</w:t>
            </w:r>
          </w:p>
        </w:tc>
        <w:tc>
          <w:tcPr>
            <w:tcW w:w="2052" w:type="dxa"/>
          </w:tcPr>
          <w:p w14:paraId="78B04930" w14:textId="7C213703" w:rsidR="0070649D" w:rsidRPr="0059049D" w:rsidRDefault="0070649D"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Type</w:t>
            </w:r>
          </w:p>
        </w:tc>
        <w:tc>
          <w:tcPr>
            <w:tcW w:w="2319" w:type="dxa"/>
          </w:tcPr>
          <w:p w14:paraId="6B3CA4D8" w14:textId="4BC25128" w:rsidR="0070649D" w:rsidRPr="0059049D" w:rsidRDefault="0070649D"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Repository Location</w:t>
            </w:r>
          </w:p>
        </w:tc>
        <w:tc>
          <w:tcPr>
            <w:tcW w:w="1984" w:type="dxa"/>
          </w:tcPr>
          <w:p w14:paraId="2AA19A68" w14:textId="41F4AD0A" w:rsidR="0070649D" w:rsidRPr="0059049D" w:rsidRDefault="0070649D"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Owner</w:t>
            </w:r>
          </w:p>
        </w:tc>
      </w:tr>
      <w:tr w:rsidR="0070649D" w:rsidRPr="0059049D" w14:paraId="1101D06D" w14:textId="14AD5F00" w:rsidTr="0070649D">
        <w:tc>
          <w:tcPr>
            <w:tcW w:w="2253" w:type="dxa"/>
          </w:tcPr>
          <w:p w14:paraId="09270F2B" w14:textId="77777777" w:rsidR="0070649D" w:rsidRPr="0059049D" w:rsidRDefault="0070649D" w:rsidP="001558A1">
            <w:pPr>
              <w:rPr>
                <w:rFonts w:asciiTheme="minorHAnsi" w:eastAsiaTheme="minorHAnsi" w:hAnsiTheme="minorHAnsi" w:cstheme="minorHAnsi"/>
                <w:lang w:val="en-US"/>
              </w:rPr>
            </w:pPr>
          </w:p>
        </w:tc>
        <w:tc>
          <w:tcPr>
            <w:tcW w:w="2182" w:type="dxa"/>
          </w:tcPr>
          <w:p w14:paraId="3A7D94BA" w14:textId="77777777" w:rsidR="0070649D" w:rsidRPr="0059049D" w:rsidRDefault="0070649D" w:rsidP="001558A1">
            <w:pPr>
              <w:rPr>
                <w:rFonts w:asciiTheme="minorHAnsi" w:eastAsiaTheme="minorHAnsi" w:hAnsiTheme="minorHAnsi" w:cstheme="minorHAnsi"/>
                <w:lang w:val="en-US"/>
              </w:rPr>
            </w:pPr>
          </w:p>
        </w:tc>
        <w:tc>
          <w:tcPr>
            <w:tcW w:w="2052" w:type="dxa"/>
          </w:tcPr>
          <w:p w14:paraId="505A3FF6" w14:textId="7831C393" w:rsidR="0070649D" w:rsidRPr="0059049D" w:rsidRDefault="0070649D" w:rsidP="001558A1">
            <w:pPr>
              <w:rPr>
                <w:rFonts w:asciiTheme="minorHAnsi" w:eastAsiaTheme="minorHAnsi" w:hAnsiTheme="minorHAnsi" w:cstheme="minorHAnsi"/>
                <w:lang w:val="en-US"/>
              </w:rPr>
            </w:pPr>
            <w:proofErr w:type="gramStart"/>
            <w:r w:rsidRPr="0059049D">
              <w:rPr>
                <w:rFonts w:asciiTheme="minorHAnsi" w:eastAsiaTheme="minorHAnsi" w:hAnsiTheme="minorHAnsi" w:cstheme="minorHAnsi"/>
                <w:lang w:val="en-US"/>
              </w:rPr>
              <w:t>e.g.</w:t>
            </w:r>
            <w:proofErr w:type="gramEnd"/>
            <w:r w:rsidRPr="0059049D">
              <w:rPr>
                <w:rFonts w:asciiTheme="minorHAnsi" w:eastAsiaTheme="minorHAnsi" w:hAnsiTheme="minorHAnsi" w:cstheme="minorHAnsi"/>
                <w:lang w:val="en-US"/>
              </w:rPr>
              <w:t xml:space="preserve"> Plugin, Custom Workflow Step</w:t>
            </w:r>
          </w:p>
        </w:tc>
        <w:tc>
          <w:tcPr>
            <w:tcW w:w="2319" w:type="dxa"/>
          </w:tcPr>
          <w:p w14:paraId="7EBF6E92" w14:textId="1DF4B897" w:rsidR="0070649D" w:rsidRPr="0059049D" w:rsidRDefault="0070649D" w:rsidP="001558A1">
            <w:pPr>
              <w:rPr>
                <w:rFonts w:asciiTheme="minorHAnsi" w:eastAsiaTheme="minorHAnsi" w:hAnsiTheme="minorHAnsi" w:cstheme="minorHAnsi"/>
                <w:lang w:val="en-US"/>
              </w:rPr>
            </w:pPr>
          </w:p>
        </w:tc>
        <w:tc>
          <w:tcPr>
            <w:tcW w:w="1984" w:type="dxa"/>
          </w:tcPr>
          <w:p w14:paraId="5A2246F5" w14:textId="37628BEA" w:rsidR="0070649D" w:rsidRPr="0059049D" w:rsidRDefault="009A386B"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FINTRAC</w:t>
            </w:r>
            <w:r w:rsidR="0070649D" w:rsidRPr="0059049D">
              <w:rPr>
                <w:rFonts w:asciiTheme="minorHAnsi" w:eastAsiaTheme="minorHAnsi" w:hAnsiTheme="minorHAnsi" w:cstheme="minorHAnsi"/>
                <w:lang w:val="en-US"/>
              </w:rPr>
              <w:t>, Third Party (provide full name of lib)</w:t>
            </w:r>
          </w:p>
        </w:tc>
      </w:tr>
      <w:tr w:rsidR="0070649D" w:rsidRPr="0059049D" w14:paraId="3C026BBD" w14:textId="70091B8A" w:rsidTr="0070649D">
        <w:tc>
          <w:tcPr>
            <w:tcW w:w="2253" w:type="dxa"/>
          </w:tcPr>
          <w:p w14:paraId="0DA5A2F8" w14:textId="77777777" w:rsidR="0070649D" w:rsidRPr="0059049D" w:rsidRDefault="0070649D" w:rsidP="001558A1">
            <w:pPr>
              <w:rPr>
                <w:rFonts w:asciiTheme="minorHAnsi" w:eastAsiaTheme="minorHAnsi" w:hAnsiTheme="minorHAnsi" w:cstheme="minorHAnsi"/>
                <w:lang w:val="en-US"/>
              </w:rPr>
            </w:pPr>
          </w:p>
        </w:tc>
        <w:tc>
          <w:tcPr>
            <w:tcW w:w="2182" w:type="dxa"/>
          </w:tcPr>
          <w:p w14:paraId="2669AE81" w14:textId="77777777" w:rsidR="0070649D" w:rsidRPr="0059049D" w:rsidRDefault="0070649D" w:rsidP="001558A1">
            <w:pPr>
              <w:rPr>
                <w:rFonts w:asciiTheme="minorHAnsi" w:eastAsiaTheme="minorHAnsi" w:hAnsiTheme="minorHAnsi" w:cstheme="minorHAnsi"/>
                <w:lang w:val="en-US"/>
              </w:rPr>
            </w:pPr>
          </w:p>
        </w:tc>
        <w:tc>
          <w:tcPr>
            <w:tcW w:w="2052" w:type="dxa"/>
          </w:tcPr>
          <w:p w14:paraId="17D77BF8" w14:textId="77777777" w:rsidR="0070649D" w:rsidRPr="0059049D" w:rsidRDefault="0070649D" w:rsidP="001558A1">
            <w:pPr>
              <w:rPr>
                <w:rFonts w:asciiTheme="minorHAnsi" w:eastAsiaTheme="minorHAnsi" w:hAnsiTheme="minorHAnsi" w:cstheme="minorHAnsi"/>
                <w:lang w:val="en-US"/>
              </w:rPr>
            </w:pPr>
          </w:p>
        </w:tc>
        <w:tc>
          <w:tcPr>
            <w:tcW w:w="2319" w:type="dxa"/>
          </w:tcPr>
          <w:p w14:paraId="3F585D5C" w14:textId="3154A8AB" w:rsidR="0070649D" w:rsidRPr="0059049D" w:rsidRDefault="0070649D" w:rsidP="001558A1">
            <w:pPr>
              <w:rPr>
                <w:rFonts w:asciiTheme="minorHAnsi" w:eastAsiaTheme="minorHAnsi" w:hAnsiTheme="minorHAnsi" w:cstheme="minorHAnsi"/>
                <w:lang w:val="en-US"/>
              </w:rPr>
            </w:pPr>
          </w:p>
        </w:tc>
        <w:tc>
          <w:tcPr>
            <w:tcW w:w="1984" w:type="dxa"/>
          </w:tcPr>
          <w:p w14:paraId="2872649C" w14:textId="77777777" w:rsidR="0070649D" w:rsidRPr="0059049D" w:rsidRDefault="0070649D" w:rsidP="001558A1">
            <w:pPr>
              <w:rPr>
                <w:rFonts w:asciiTheme="minorHAnsi" w:eastAsiaTheme="minorHAnsi" w:hAnsiTheme="minorHAnsi" w:cstheme="minorHAnsi"/>
                <w:lang w:val="en-US"/>
              </w:rPr>
            </w:pPr>
          </w:p>
        </w:tc>
      </w:tr>
      <w:tr w:rsidR="0070649D" w:rsidRPr="0059049D" w14:paraId="5B57C2D0" w14:textId="478A88AB" w:rsidTr="0070649D">
        <w:tc>
          <w:tcPr>
            <w:tcW w:w="2253" w:type="dxa"/>
          </w:tcPr>
          <w:p w14:paraId="43EBF8EB" w14:textId="77777777" w:rsidR="0070649D" w:rsidRPr="0059049D" w:rsidRDefault="0070649D" w:rsidP="001558A1">
            <w:pPr>
              <w:rPr>
                <w:rFonts w:asciiTheme="minorHAnsi" w:eastAsiaTheme="minorHAnsi" w:hAnsiTheme="minorHAnsi" w:cstheme="minorHAnsi"/>
                <w:lang w:val="en-US"/>
              </w:rPr>
            </w:pPr>
          </w:p>
        </w:tc>
        <w:tc>
          <w:tcPr>
            <w:tcW w:w="2182" w:type="dxa"/>
          </w:tcPr>
          <w:p w14:paraId="4EB91F3E" w14:textId="77777777" w:rsidR="0070649D" w:rsidRPr="0059049D" w:rsidRDefault="0070649D" w:rsidP="001558A1">
            <w:pPr>
              <w:rPr>
                <w:rFonts w:asciiTheme="minorHAnsi" w:eastAsiaTheme="minorHAnsi" w:hAnsiTheme="minorHAnsi" w:cstheme="minorHAnsi"/>
                <w:lang w:val="en-US"/>
              </w:rPr>
            </w:pPr>
          </w:p>
        </w:tc>
        <w:tc>
          <w:tcPr>
            <w:tcW w:w="2052" w:type="dxa"/>
          </w:tcPr>
          <w:p w14:paraId="77851DC4" w14:textId="77777777" w:rsidR="0070649D" w:rsidRPr="0059049D" w:rsidRDefault="0070649D" w:rsidP="001558A1">
            <w:pPr>
              <w:rPr>
                <w:rFonts w:asciiTheme="minorHAnsi" w:eastAsiaTheme="minorHAnsi" w:hAnsiTheme="minorHAnsi" w:cstheme="minorHAnsi"/>
                <w:lang w:val="en-US"/>
              </w:rPr>
            </w:pPr>
          </w:p>
        </w:tc>
        <w:tc>
          <w:tcPr>
            <w:tcW w:w="2319" w:type="dxa"/>
          </w:tcPr>
          <w:p w14:paraId="2EF07F7E" w14:textId="40BB9663" w:rsidR="0070649D" w:rsidRPr="0059049D" w:rsidRDefault="0070649D" w:rsidP="001558A1">
            <w:pPr>
              <w:rPr>
                <w:rFonts w:asciiTheme="minorHAnsi" w:eastAsiaTheme="minorHAnsi" w:hAnsiTheme="minorHAnsi" w:cstheme="minorHAnsi"/>
                <w:lang w:val="en-US"/>
              </w:rPr>
            </w:pPr>
          </w:p>
        </w:tc>
        <w:tc>
          <w:tcPr>
            <w:tcW w:w="1984" w:type="dxa"/>
          </w:tcPr>
          <w:p w14:paraId="28A9D35A" w14:textId="77777777" w:rsidR="0070649D" w:rsidRPr="0059049D" w:rsidRDefault="0070649D" w:rsidP="001558A1">
            <w:pPr>
              <w:rPr>
                <w:rFonts w:asciiTheme="minorHAnsi" w:eastAsiaTheme="minorHAnsi" w:hAnsiTheme="minorHAnsi" w:cstheme="minorHAnsi"/>
                <w:lang w:val="en-US"/>
              </w:rPr>
            </w:pPr>
          </w:p>
        </w:tc>
      </w:tr>
      <w:tr w:rsidR="0070649D" w:rsidRPr="0059049D" w14:paraId="4CAA19FA" w14:textId="161DE543" w:rsidTr="0070649D">
        <w:tc>
          <w:tcPr>
            <w:tcW w:w="2253" w:type="dxa"/>
          </w:tcPr>
          <w:p w14:paraId="50D98EB0" w14:textId="77777777" w:rsidR="0070649D" w:rsidRPr="0059049D" w:rsidRDefault="0070649D" w:rsidP="001558A1">
            <w:pPr>
              <w:rPr>
                <w:rFonts w:asciiTheme="minorHAnsi" w:eastAsiaTheme="minorHAnsi" w:hAnsiTheme="minorHAnsi" w:cstheme="minorHAnsi"/>
                <w:lang w:val="en-US"/>
              </w:rPr>
            </w:pPr>
          </w:p>
        </w:tc>
        <w:tc>
          <w:tcPr>
            <w:tcW w:w="2182" w:type="dxa"/>
          </w:tcPr>
          <w:p w14:paraId="4543C9B5" w14:textId="77777777" w:rsidR="0070649D" w:rsidRPr="0059049D" w:rsidRDefault="0070649D" w:rsidP="001558A1">
            <w:pPr>
              <w:rPr>
                <w:rFonts w:asciiTheme="minorHAnsi" w:eastAsiaTheme="minorHAnsi" w:hAnsiTheme="minorHAnsi" w:cstheme="minorHAnsi"/>
                <w:lang w:val="en-US"/>
              </w:rPr>
            </w:pPr>
          </w:p>
        </w:tc>
        <w:tc>
          <w:tcPr>
            <w:tcW w:w="2052" w:type="dxa"/>
          </w:tcPr>
          <w:p w14:paraId="040C1505" w14:textId="77777777" w:rsidR="0070649D" w:rsidRPr="0059049D" w:rsidRDefault="0070649D" w:rsidP="001558A1">
            <w:pPr>
              <w:rPr>
                <w:rFonts w:asciiTheme="minorHAnsi" w:eastAsiaTheme="minorHAnsi" w:hAnsiTheme="minorHAnsi" w:cstheme="minorHAnsi"/>
                <w:lang w:val="en-US"/>
              </w:rPr>
            </w:pPr>
          </w:p>
        </w:tc>
        <w:tc>
          <w:tcPr>
            <w:tcW w:w="2319" w:type="dxa"/>
          </w:tcPr>
          <w:p w14:paraId="549E0170" w14:textId="48D3E52F" w:rsidR="0070649D" w:rsidRPr="0059049D" w:rsidRDefault="0070649D" w:rsidP="001558A1">
            <w:pPr>
              <w:rPr>
                <w:rFonts w:asciiTheme="minorHAnsi" w:eastAsiaTheme="minorHAnsi" w:hAnsiTheme="minorHAnsi" w:cstheme="minorHAnsi"/>
                <w:lang w:val="en-US"/>
              </w:rPr>
            </w:pPr>
          </w:p>
        </w:tc>
        <w:tc>
          <w:tcPr>
            <w:tcW w:w="1984" w:type="dxa"/>
          </w:tcPr>
          <w:p w14:paraId="13F0EC59" w14:textId="77777777" w:rsidR="0070649D" w:rsidRPr="0059049D" w:rsidRDefault="0070649D" w:rsidP="001558A1">
            <w:pPr>
              <w:rPr>
                <w:rFonts w:asciiTheme="minorHAnsi" w:eastAsiaTheme="minorHAnsi" w:hAnsiTheme="minorHAnsi" w:cstheme="minorHAnsi"/>
                <w:lang w:val="en-US"/>
              </w:rPr>
            </w:pPr>
          </w:p>
        </w:tc>
      </w:tr>
      <w:tr w:rsidR="0070649D" w:rsidRPr="0059049D" w14:paraId="1D16362C" w14:textId="1CA7BDDE" w:rsidTr="0070649D">
        <w:tc>
          <w:tcPr>
            <w:tcW w:w="2253" w:type="dxa"/>
          </w:tcPr>
          <w:p w14:paraId="34B36210" w14:textId="77777777" w:rsidR="0070649D" w:rsidRPr="0059049D" w:rsidRDefault="0070649D" w:rsidP="001558A1">
            <w:pPr>
              <w:rPr>
                <w:rFonts w:asciiTheme="minorHAnsi" w:eastAsiaTheme="minorHAnsi" w:hAnsiTheme="minorHAnsi" w:cstheme="minorHAnsi"/>
                <w:lang w:val="en-US"/>
              </w:rPr>
            </w:pPr>
          </w:p>
        </w:tc>
        <w:tc>
          <w:tcPr>
            <w:tcW w:w="2182" w:type="dxa"/>
          </w:tcPr>
          <w:p w14:paraId="60C5DC46" w14:textId="77777777" w:rsidR="0070649D" w:rsidRPr="0059049D" w:rsidRDefault="0070649D" w:rsidP="001558A1">
            <w:pPr>
              <w:rPr>
                <w:rFonts w:asciiTheme="minorHAnsi" w:eastAsiaTheme="minorHAnsi" w:hAnsiTheme="minorHAnsi" w:cstheme="minorHAnsi"/>
                <w:lang w:val="en-US"/>
              </w:rPr>
            </w:pPr>
          </w:p>
        </w:tc>
        <w:tc>
          <w:tcPr>
            <w:tcW w:w="2052" w:type="dxa"/>
          </w:tcPr>
          <w:p w14:paraId="2FC88CEA" w14:textId="77777777" w:rsidR="0070649D" w:rsidRPr="0059049D" w:rsidRDefault="0070649D" w:rsidP="001558A1">
            <w:pPr>
              <w:rPr>
                <w:rFonts w:asciiTheme="minorHAnsi" w:eastAsiaTheme="minorHAnsi" w:hAnsiTheme="minorHAnsi" w:cstheme="minorHAnsi"/>
                <w:lang w:val="en-US"/>
              </w:rPr>
            </w:pPr>
          </w:p>
        </w:tc>
        <w:tc>
          <w:tcPr>
            <w:tcW w:w="2319" w:type="dxa"/>
          </w:tcPr>
          <w:p w14:paraId="21A048D1" w14:textId="5E8F053B" w:rsidR="0070649D" w:rsidRPr="0059049D" w:rsidRDefault="0070649D" w:rsidP="001558A1">
            <w:pPr>
              <w:rPr>
                <w:rFonts w:asciiTheme="minorHAnsi" w:eastAsiaTheme="minorHAnsi" w:hAnsiTheme="minorHAnsi" w:cstheme="minorHAnsi"/>
                <w:lang w:val="en-US"/>
              </w:rPr>
            </w:pPr>
          </w:p>
        </w:tc>
        <w:tc>
          <w:tcPr>
            <w:tcW w:w="1984" w:type="dxa"/>
          </w:tcPr>
          <w:p w14:paraId="6A2BB594" w14:textId="77777777" w:rsidR="0070649D" w:rsidRPr="0059049D" w:rsidRDefault="0070649D" w:rsidP="001558A1">
            <w:pPr>
              <w:rPr>
                <w:rFonts w:asciiTheme="minorHAnsi" w:eastAsiaTheme="minorHAnsi" w:hAnsiTheme="minorHAnsi" w:cstheme="minorHAnsi"/>
                <w:lang w:val="en-US"/>
              </w:rPr>
            </w:pPr>
          </w:p>
        </w:tc>
      </w:tr>
      <w:tr w:rsidR="0070649D" w:rsidRPr="0059049D" w14:paraId="5B9BFEB3" w14:textId="29E1D6FE" w:rsidTr="0070649D">
        <w:tc>
          <w:tcPr>
            <w:tcW w:w="2253" w:type="dxa"/>
          </w:tcPr>
          <w:p w14:paraId="7828EAF5" w14:textId="77777777" w:rsidR="0070649D" w:rsidRPr="0059049D" w:rsidRDefault="0070649D" w:rsidP="001558A1">
            <w:pPr>
              <w:rPr>
                <w:rFonts w:asciiTheme="minorHAnsi" w:eastAsiaTheme="minorHAnsi" w:hAnsiTheme="minorHAnsi" w:cstheme="minorHAnsi"/>
                <w:lang w:val="en-US"/>
              </w:rPr>
            </w:pPr>
          </w:p>
        </w:tc>
        <w:tc>
          <w:tcPr>
            <w:tcW w:w="2182" w:type="dxa"/>
          </w:tcPr>
          <w:p w14:paraId="54CAA2F4" w14:textId="77777777" w:rsidR="0070649D" w:rsidRPr="0059049D" w:rsidRDefault="0070649D" w:rsidP="001558A1">
            <w:pPr>
              <w:rPr>
                <w:rFonts w:asciiTheme="minorHAnsi" w:eastAsiaTheme="minorHAnsi" w:hAnsiTheme="minorHAnsi" w:cstheme="minorHAnsi"/>
                <w:lang w:val="en-US"/>
              </w:rPr>
            </w:pPr>
          </w:p>
        </w:tc>
        <w:tc>
          <w:tcPr>
            <w:tcW w:w="2052" w:type="dxa"/>
          </w:tcPr>
          <w:p w14:paraId="1DB94050" w14:textId="77777777" w:rsidR="0070649D" w:rsidRPr="0059049D" w:rsidRDefault="0070649D" w:rsidP="001558A1">
            <w:pPr>
              <w:rPr>
                <w:rFonts w:asciiTheme="minorHAnsi" w:eastAsiaTheme="minorHAnsi" w:hAnsiTheme="minorHAnsi" w:cstheme="minorHAnsi"/>
                <w:lang w:val="en-US"/>
              </w:rPr>
            </w:pPr>
          </w:p>
        </w:tc>
        <w:tc>
          <w:tcPr>
            <w:tcW w:w="2319" w:type="dxa"/>
          </w:tcPr>
          <w:p w14:paraId="7CDA3E7B" w14:textId="3BD2B6BD" w:rsidR="0070649D" w:rsidRPr="0059049D" w:rsidRDefault="0070649D" w:rsidP="001558A1">
            <w:pPr>
              <w:rPr>
                <w:rFonts w:asciiTheme="minorHAnsi" w:eastAsiaTheme="minorHAnsi" w:hAnsiTheme="minorHAnsi" w:cstheme="minorHAnsi"/>
                <w:lang w:val="en-US"/>
              </w:rPr>
            </w:pPr>
          </w:p>
        </w:tc>
        <w:tc>
          <w:tcPr>
            <w:tcW w:w="1984" w:type="dxa"/>
          </w:tcPr>
          <w:p w14:paraId="58019B26" w14:textId="77777777" w:rsidR="0070649D" w:rsidRPr="0059049D" w:rsidRDefault="0070649D" w:rsidP="001558A1">
            <w:pPr>
              <w:rPr>
                <w:rFonts w:asciiTheme="minorHAnsi" w:eastAsiaTheme="minorHAnsi" w:hAnsiTheme="minorHAnsi" w:cstheme="minorHAnsi"/>
                <w:lang w:val="en-US"/>
              </w:rPr>
            </w:pPr>
          </w:p>
        </w:tc>
      </w:tr>
    </w:tbl>
    <w:p w14:paraId="78019C53" w14:textId="270850EB" w:rsidR="004A655F" w:rsidRPr="0059049D" w:rsidRDefault="00E237EC" w:rsidP="00E237EC">
      <w:pPr>
        <w:pStyle w:val="Caption"/>
        <w:rPr>
          <w:rFonts w:asciiTheme="minorHAnsi" w:eastAsiaTheme="minorHAnsi" w:hAnsiTheme="minorHAnsi" w:cstheme="minorHAnsi"/>
          <w:lang w:val="en-US"/>
        </w:rPr>
      </w:pPr>
      <w:bookmarkStart w:id="57" w:name="_Toc133838706"/>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11</w:t>
      </w:r>
      <w:r w:rsidRPr="0059049D">
        <w:rPr>
          <w:rFonts w:asciiTheme="minorHAnsi" w:hAnsiTheme="minorHAnsi" w:cstheme="minorHAnsi"/>
          <w:noProof/>
        </w:rPr>
        <w:fldChar w:fldCharType="end"/>
      </w:r>
      <w:r w:rsidRPr="0059049D">
        <w:rPr>
          <w:rFonts w:asciiTheme="minorHAnsi" w:hAnsiTheme="minorHAnsi" w:cstheme="minorHAnsi"/>
        </w:rPr>
        <w:t>: Plugins</w:t>
      </w:r>
      <w:bookmarkEnd w:id="57"/>
    </w:p>
    <w:p w14:paraId="568A2C2E" w14:textId="77777777" w:rsidR="001558A1" w:rsidRPr="0059049D" w:rsidRDefault="001558A1" w:rsidP="001558A1">
      <w:pPr>
        <w:rPr>
          <w:rFonts w:asciiTheme="minorHAnsi" w:eastAsiaTheme="minorHAnsi" w:hAnsiTheme="minorHAnsi" w:cstheme="minorHAnsi"/>
          <w:lang w:val="en-US"/>
        </w:rPr>
      </w:pPr>
    </w:p>
    <w:p w14:paraId="0DCDD1C8" w14:textId="2B972F66" w:rsidR="001558A1" w:rsidRPr="0059049D" w:rsidRDefault="001558A1" w:rsidP="00A5669B">
      <w:pPr>
        <w:pStyle w:val="Heading2"/>
        <w:rPr>
          <w:rFonts w:asciiTheme="minorHAnsi" w:hAnsiTheme="minorHAnsi" w:cstheme="minorHAnsi"/>
        </w:rPr>
      </w:pPr>
      <w:bookmarkStart w:id="58" w:name="_Toc133838607"/>
      <w:r w:rsidRPr="0059049D">
        <w:rPr>
          <w:rFonts w:asciiTheme="minorHAnsi" w:hAnsiTheme="minorHAnsi" w:cstheme="minorHAnsi"/>
        </w:rPr>
        <w:t xml:space="preserve">Power Automate </w:t>
      </w:r>
      <w:r w:rsidR="00924BED" w:rsidRPr="0059049D">
        <w:rPr>
          <w:rFonts w:asciiTheme="minorHAnsi" w:hAnsiTheme="minorHAnsi" w:cstheme="minorHAnsi"/>
        </w:rPr>
        <w:t>(</w:t>
      </w:r>
      <w:r w:rsidRPr="0059049D">
        <w:rPr>
          <w:rFonts w:asciiTheme="minorHAnsi" w:hAnsiTheme="minorHAnsi" w:cstheme="minorHAnsi"/>
        </w:rPr>
        <w:t>flows</w:t>
      </w:r>
      <w:r w:rsidR="00924BED" w:rsidRPr="0059049D">
        <w:rPr>
          <w:rFonts w:asciiTheme="minorHAnsi" w:hAnsiTheme="minorHAnsi" w:cstheme="minorHAnsi"/>
        </w:rPr>
        <w:t>)</w:t>
      </w:r>
      <w:bookmarkEnd w:id="58"/>
    </w:p>
    <w:p w14:paraId="46CF40C0" w14:textId="77777777" w:rsidR="003E3BD5" w:rsidRPr="0059049D" w:rsidRDefault="003E3BD5" w:rsidP="001558A1">
      <w:pPr>
        <w:rPr>
          <w:rFonts w:asciiTheme="minorHAnsi" w:eastAsiaTheme="minorHAnsi" w:hAnsiTheme="minorHAnsi" w:cstheme="minorHAnsi"/>
          <w:lang w:val="en-US"/>
        </w:rPr>
      </w:pPr>
    </w:p>
    <w:p w14:paraId="50166827" w14:textId="1434C0A5" w:rsidR="00F940A8" w:rsidRPr="0059049D" w:rsidRDefault="001558A1"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Power Automate flows (formerly known as Microsoft Flow) are cloud-based workflows that can automate business processes and integrate with other systems and services. Flows can be triggered by events in the system, such as creating or updating records, or by external services, such as receiving an email or a tweet. Flows can be used to perform a wide variety of actions, including sending notifications, creating records in other systems, and generating reports. Flows can be created and customized by users with appropriate permissions using the Power Automate Designer.</w:t>
      </w:r>
    </w:p>
    <w:p w14:paraId="31B1B544" w14:textId="77777777" w:rsidR="00C52825" w:rsidRPr="0059049D" w:rsidRDefault="00C52825" w:rsidP="001558A1">
      <w:pPr>
        <w:rPr>
          <w:rFonts w:asciiTheme="minorHAnsi" w:eastAsiaTheme="minorHAnsi" w:hAnsiTheme="minorHAnsi" w:cstheme="minorHAnsi"/>
          <w:lang w:val="en-US"/>
        </w:rPr>
      </w:pPr>
    </w:p>
    <w:p w14:paraId="2B91F7B7" w14:textId="77777777" w:rsidR="00CC1878" w:rsidRPr="0059049D" w:rsidRDefault="00CC1878" w:rsidP="001558A1">
      <w:pPr>
        <w:rPr>
          <w:rFonts w:asciiTheme="minorHAnsi" w:eastAsiaTheme="minorHAnsi" w:hAnsiTheme="minorHAnsi" w:cstheme="minorHAnsi"/>
          <w:lang w:val="en-US"/>
        </w:rPr>
      </w:pPr>
    </w:p>
    <w:p w14:paraId="1D2AA771" w14:textId="28C0AAED" w:rsidR="00C52825" w:rsidRPr="0059049D" w:rsidRDefault="00C52825"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The table below outlines and describes each Flow developed for this implementation.</w:t>
      </w:r>
    </w:p>
    <w:p w14:paraId="7FFD24D1" w14:textId="77777777" w:rsidR="00FA557F" w:rsidRPr="0059049D" w:rsidRDefault="00FA557F" w:rsidP="001558A1">
      <w:pPr>
        <w:rPr>
          <w:rFonts w:asciiTheme="minorHAnsi" w:eastAsiaTheme="minorHAnsi" w:hAnsiTheme="minorHAnsi" w:cstheme="minorHAnsi"/>
          <w:lang w:val="en-US"/>
        </w:rPr>
      </w:pPr>
    </w:p>
    <w:tbl>
      <w:tblPr>
        <w:tblStyle w:val="TableGrid"/>
        <w:tblW w:w="0" w:type="auto"/>
        <w:tblLook w:val="04A0" w:firstRow="1" w:lastRow="0" w:firstColumn="1" w:lastColumn="0" w:noHBand="0" w:noVBand="1"/>
      </w:tblPr>
      <w:tblGrid>
        <w:gridCol w:w="2697"/>
        <w:gridCol w:w="2697"/>
        <w:gridCol w:w="2698"/>
        <w:gridCol w:w="2698"/>
      </w:tblGrid>
      <w:tr w:rsidR="00E237EC" w:rsidRPr="0059049D" w14:paraId="600CCBCA" w14:textId="77777777" w:rsidTr="00E237EC">
        <w:tc>
          <w:tcPr>
            <w:tcW w:w="2697" w:type="dxa"/>
          </w:tcPr>
          <w:p w14:paraId="6796C246" w14:textId="5D01C4EE" w:rsidR="00E237EC" w:rsidRPr="0059049D" w:rsidRDefault="00E237EC"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Flow Name</w:t>
            </w:r>
          </w:p>
        </w:tc>
        <w:tc>
          <w:tcPr>
            <w:tcW w:w="2697" w:type="dxa"/>
          </w:tcPr>
          <w:p w14:paraId="1DA7D7DD" w14:textId="348C0EDC" w:rsidR="00E237EC" w:rsidRPr="0059049D" w:rsidRDefault="00FA557F"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Purpose</w:t>
            </w:r>
          </w:p>
        </w:tc>
        <w:tc>
          <w:tcPr>
            <w:tcW w:w="2698" w:type="dxa"/>
          </w:tcPr>
          <w:p w14:paraId="4B110A5B" w14:textId="4DAB1F1E" w:rsidR="00E237EC" w:rsidRPr="0059049D" w:rsidRDefault="00FA557F"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Trigger</w:t>
            </w:r>
          </w:p>
        </w:tc>
        <w:tc>
          <w:tcPr>
            <w:tcW w:w="2698" w:type="dxa"/>
          </w:tcPr>
          <w:p w14:paraId="67C7336D" w14:textId="5338B89C" w:rsidR="00E237EC" w:rsidRPr="0059049D" w:rsidRDefault="00FA557F"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Primary Table</w:t>
            </w:r>
          </w:p>
        </w:tc>
      </w:tr>
      <w:tr w:rsidR="00E237EC" w:rsidRPr="0059049D" w14:paraId="29139708" w14:textId="77777777" w:rsidTr="00E237EC">
        <w:tc>
          <w:tcPr>
            <w:tcW w:w="2697" w:type="dxa"/>
          </w:tcPr>
          <w:p w14:paraId="65F2F380" w14:textId="77777777" w:rsidR="00E237EC" w:rsidRPr="0059049D" w:rsidRDefault="00E237EC" w:rsidP="001558A1">
            <w:pPr>
              <w:rPr>
                <w:rFonts w:asciiTheme="minorHAnsi" w:eastAsiaTheme="minorHAnsi" w:hAnsiTheme="minorHAnsi" w:cstheme="minorHAnsi"/>
                <w:lang w:val="en-US"/>
              </w:rPr>
            </w:pPr>
          </w:p>
        </w:tc>
        <w:tc>
          <w:tcPr>
            <w:tcW w:w="2697" w:type="dxa"/>
          </w:tcPr>
          <w:p w14:paraId="34745DA7" w14:textId="77777777" w:rsidR="00E237EC" w:rsidRPr="0059049D" w:rsidRDefault="00E237EC" w:rsidP="001558A1">
            <w:pPr>
              <w:rPr>
                <w:rFonts w:asciiTheme="minorHAnsi" w:eastAsiaTheme="minorHAnsi" w:hAnsiTheme="minorHAnsi" w:cstheme="minorHAnsi"/>
                <w:lang w:val="en-US"/>
              </w:rPr>
            </w:pPr>
          </w:p>
        </w:tc>
        <w:tc>
          <w:tcPr>
            <w:tcW w:w="2698" w:type="dxa"/>
          </w:tcPr>
          <w:p w14:paraId="6F399593" w14:textId="77777777" w:rsidR="00E237EC" w:rsidRPr="0059049D" w:rsidRDefault="00E237EC" w:rsidP="001558A1">
            <w:pPr>
              <w:rPr>
                <w:rFonts w:asciiTheme="minorHAnsi" w:eastAsiaTheme="minorHAnsi" w:hAnsiTheme="minorHAnsi" w:cstheme="minorHAnsi"/>
                <w:lang w:val="en-US"/>
              </w:rPr>
            </w:pPr>
          </w:p>
        </w:tc>
        <w:tc>
          <w:tcPr>
            <w:tcW w:w="2698" w:type="dxa"/>
          </w:tcPr>
          <w:p w14:paraId="0F2C144D" w14:textId="77777777" w:rsidR="00E237EC" w:rsidRPr="0059049D" w:rsidRDefault="00E237EC" w:rsidP="001558A1">
            <w:pPr>
              <w:rPr>
                <w:rFonts w:asciiTheme="minorHAnsi" w:eastAsiaTheme="minorHAnsi" w:hAnsiTheme="minorHAnsi" w:cstheme="minorHAnsi"/>
                <w:lang w:val="en-US"/>
              </w:rPr>
            </w:pPr>
          </w:p>
        </w:tc>
      </w:tr>
      <w:tr w:rsidR="00E237EC" w:rsidRPr="0059049D" w14:paraId="47F6EF6A" w14:textId="77777777" w:rsidTr="00E237EC">
        <w:tc>
          <w:tcPr>
            <w:tcW w:w="2697" w:type="dxa"/>
          </w:tcPr>
          <w:p w14:paraId="6F95C533" w14:textId="77777777" w:rsidR="00E237EC" w:rsidRPr="0059049D" w:rsidRDefault="00E237EC" w:rsidP="001558A1">
            <w:pPr>
              <w:rPr>
                <w:rFonts w:asciiTheme="minorHAnsi" w:eastAsiaTheme="minorHAnsi" w:hAnsiTheme="minorHAnsi" w:cstheme="minorHAnsi"/>
                <w:lang w:val="en-US"/>
              </w:rPr>
            </w:pPr>
          </w:p>
        </w:tc>
        <w:tc>
          <w:tcPr>
            <w:tcW w:w="2697" w:type="dxa"/>
          </w:tcPr>
          <w:p w14:paraId="5FBB37AD" w14:textId="77777777" w:rsidR="00E237EC" w:rsidRPr="0059049D" w:rsidRDefault="00E237EC" w:rsidP="001558A1">
            <w:pPr>
              <w:rPr>
                <w:rFonts w:asciiTheme="minorHAnsi" w:eastAsiaTheme="minorHAnsi" w:hAnsiTheme="minorHAnsi" w:cstheme="minorHAnsi"/>
                <w:lang w:val="en-US"/>
              </w:rPr>
            </w:pPr>
          </w:p>
        </w:tc>
        <w:tc>
          <w:tcPr>
            <w:tcW w:w="2698" w:type="dxa"/>
          </w:tcPr>
          <w:p w14:paraId="2C53D552" w14:textId="77777777" w:rsidR="00E237EC" w:rsidRPr="0059049D" w:rsidRDefault="00E237EC" w:rsidP="001558A1">
            <w:pPr>
              <w:rPr>
                <w:rFonts w:asciiTheme="minorHAnsi" w:eastAsiaTheme="minorHAnsi" w:hAnsiTheme="minorHAnsi" w:cstheme="minorHAnsi"/>
                <w:lang w:val="en-US"/>
              </w:rPr>
            </w:pPr>
          </w:p>
        </w:tc>
        <w:tc>
          <w:tcPr>
            <w:tcW w:w="2698" w:type="dxa"/>
          </w:tcPr>
          <w:p w14:paraId="272B6CBA" w14:textId="77777777" w:rsidR="00E237EC" w:rsidRPr="0059049D" w:rsidRDefault="00E237EC" w:rsidP="001558A1">
            <w:pPr>
              <w:rPr>
                <w:rFonts w:asciiTheme="minorHAnsi" w:eastAsiaTheme="minorHAnsi" w:hAnsiTheme="minorHAnsi" w:cstheme="minorHAnsi"/>
                <w:lang w:val="en-US"/>
              </w:rPr>
            </w:pPr>
          </w:p>
        </w:tc>
      </w:tr>
      <w:tr w:rsidR="00E237EC" w:rsidRPr="0059049D" w14:paraId="2F9F5AB3" w14:textId="77777777" w:rsidTr="00E237EC">
        <w:tc>
          <w:tcPr>
            <w:tcW w:w="2697" w:type="dxa"/>
          </w:tcPr>
          <w:p w14:paraId="674B9929" w14:textId="77777777" w:rsidR="00E237EC" w:rsidRPr="0059049D" w:rsidRDefault="00E237EC" w:rsidP="001558A1">
            <w:pPr>
              <w:rPr>
                <w:rFonts w:asciiTheme="minorHAnsi" w:eastAsiaTheme="minorHAnsi" w:hAnsiTheme="minorHAnsi" w:cstheme="minorHAnsi"/>
                <w:lang w:val="en-US"/>
              </w:rPr>
            </w:pPr>
          </w:p>
        </w:tc>
        <w:tc>
          <w:tcPr>
            <w:tcW w:w="2697" w:type="dxa"/>
          </w:tcPr>
          <w:p w14:paraId="5A3FAA10" w14:textId="77777777" w:rsidR="00E237EC" w:rsidRPr="0059049D" w:rsidRDefault="00E237EC" w:rsidP="001558A1">
            <w:pPr>
              <w:rPr>
                <w:rFonts w:asciiTheme="minorHAnsi" w:eastAsiaTheme="minorHAnsi" w:hAnsiTheme="minorHAnsi" w:cstheme="minorHAnsi"/>
                <w:lang w:val="en-US"/>
              </w:rPr>
            </w:pPr>
          </w:p>
        </w:tc>
        <w:tc>
          <w:tcPr>
            <w:tcW w:w="2698" w:type="dxa"/>
          </w:tcPr>
          <w:p w14:paraId="576BFE6E" w14:textId="77777777" w:rsidR="00E237EC" w:rsidRPr="0059049D" w:rsidRDefault="00E237EC" w:rsidP="001558A1">
            <w:pPr>
              <w:rPr>
                <w:rFonts w:asciiTheme="minorHAnsi" w:eastAsiaTheme="minorHAnsi" w:hAnsiTheme="minorHAnsi" w:cstheme="minorHAnsi"/>
                <w:lang w:val="en-US"/>
              </w:rPr>
            </w:pPr>
          </w:p>
        </w:tc>
        <w:tc>
          <w:tcPr>
            <w:tcW w:w="2698" w:type="dxa"/>
          </w:tcPr>
          <w:p w14:paraId="650C9AE6" w14:textId="77777777" w:rsidR="00E237EC" w:rsidRPr="0059049D" w:rsidRDefault="00E237EC" w:rsidP="001558A1">
            <w:pPr>
              <w:rPr>
                <w:rFonts w:asciiTheme="minorHAnsi" w:eastAsiaTheme="minorHAnsi" w:hAnsiTheme="minorHAnsi" w:cstheme="minorHAnsi"/>
                <w:lang w:val="en-US"/>
              </w:rPr>
            </w:pPr>
          </w:p>
        </w:tc>
      </w:tr>
      <w:tr w:rsidR="00E237EC" w:rsidRPr="0059049D" w14:paraId="512CCD90" w14:textId="77777777" w:rsidTr="00E237EC">
        <w:tc>
          <w:tcPr>
            <w:tcW w:w="2697" w:type="dxa"/>
          </w:tcPr>
          <w:p w14:paraId="0F674325" w14:textId="77777777" w:rsidR="00E237EC" w:rsidRPr="0059049D" w:rsidRDefault="00E237EC" w:rsidP="001558A1">
            <w:pPr>
              <w:rPr>
                <w:rFonts w:asciiTheme="minorHAnsi" w:eastAsiaTheme="minorHAnsi" w:hAnsiTheme="minorHAnsi" w:cstheme="minorHAnsi"/>
                <w:lang w:val="en-US"/>
              </w:rPr>
            </w:pPr>
          </w:p>
        </w:tc>
        <w:tc>
          <w:tcPr>
            <w:tcW w:w="2697" w:type="dxa"/>
          </w:tcPr>
          <w:p w14:paraId="0787AC2D" w14:textId="77777777" w:rsidR="00E237EC" w:rsidRPr="0059049D" w:rsidRDefault="00E237EC" w:rsidP="001558A1">
            <w:pPr>
              <w:rPr>
                <w:rFonts w:asciiTheme="minorHAnsi" w:eastAsiaTheme="minorHAnsi" w:hAnsiTheme="minorHAnsi" w:cstheme="minorHAnsi"/>
                <w:lang w:val="en-US"/>
              </w:rPr>
            </w:pPr>
          </w:p>
        </w:tc>
        <w:tc>
          <w:tcPr>
            <w:tcW w:w="2698" w:type="dxa"/>
          </w:tcPr>
          <w:p w14:paraId="7AE4E3A1" w14:textId="77777777" w:rsidR="00E237EC" w:rsidRPr="0059049D" w:rsidRDefault="00E237EC" w:rsidP="001558A1">
            <w:pPr>
              <w:rPr>
                <w:rFonts w:asciiTheme="minorHAnsi" w:eastAsiaTheme="minorHAnsi" w:hAnsiTheme="minorHAnsi" w:cstheme="minorHAnsi"/>
                <w:lang w:val="en-US"/>
              </w:rPr>
            </w:pPr>
          </w:p>
        </w:tc>
        <w:tc>
          <w:tcPr>
            <w:tcW w:w="2698" w:type="dxa"/>
          </w:tcPr>
          <w:p w14:paraId="39FD9AEA" w14:textId="77777777" w:rsidR="00E237EC" w:rsidRPr="0059049D" w:rsidRDefault="00E237EC" w:rsidP="001558A1">
            <w:pPr>
              <w:rPr>
                <w:rFonts w:asciiTheme="minorHAnsi" w:eastAsiaTheme="minorHAnsi" w:hAnsiTheme="minorHAnsi" w:cstheme="minorHAnsi"/>
                <w:lang w:val="en-US"/>
              </w:rPr>
            </w:pPr>
          </w:p>
        </w:tc>
      </w:tr>
      <w:tr w:rsidR="00E237EC" w:rsidRPr="0059049D" w14:paraId="791474FB" w14:textId="77777777" w:rsidTr="00E237EC">
        <w:tc>
          <w:tcPr>
            <w:tcW w:w="2697" w:type="dxa"/>
          </w:tcPr>
          <w:p w14:paraId="3ED6DCE3" w14:textId="77777777" w:rsidR="00E237EC" w:rsidRPr="0059049D" w:rsidRDefault="00E237EC" w:rsidP="001558A1">
            <w:pPr>
              <w:rPr>
                <w:rFonts w:asciiTheme="minorHAnsi" w:eastAsiaTheme="minorHAnsi" w:hAnsiTheme="minorHAnsi" w:cstheme="minorHAnsi"/>
                <w:lang w:val="en-US"/>
              </w:rPr>
            </w:pPr>
          </w:p>
        </w:tc>
        <w:tc>
          <w:tcPr>
            <w:tcW w:w="2697" w:type="dxa"/>
          </w:tcPr>
          <w:p w14:paraId="53E4C68E" w14:textId="77777777" w:rsidR="00E237EC" w:rsidRPr="0059049D" w:rsidRDefault="00E237EC" w:rsidP="001558A1">
            <w:pPr>
              <w:rPr>
                <w:rFonts w:asciiTheme="minorHAnsi" w:eastAsiaTheme="minorHAnsi" w:hAnsiTheme="minorHAnsi" w:cstheme="minorHAnsi"/>
                <w:lang w:val="en-US"/>
              </w:rPr>
            </w:pPr>
          </w:p>
        </w:tc>
        <w:tc>
          <w:tcPr>
            <w:tcW w:w="2698" w:type="dxa"/>
          </w:tcPr>
          <w:p w14:paraId="0AA22A7A" w14:textId="77777777" w:rsidR="00E237EC" w:rsidRPr="0059049D" w:rsidRDefault="00E237EC" w:rsidP="001558A1">
            <w:pPr>
              <w:rPr>
                <w:rFonts w:asciiTheme="minorHAnsi" w:eastAsiaTheme="minorHAnsi" w:hAnsiTheme="minorHAnsi" w:cstheme="minorHAnsi"/>
                <w:lang w:val="en-US"/>
              </w:rPr>
            </w:pPr>
          </w:p>
        </w:tc>
        <w:tc>
          <w:tcPr>
            <w:tcW w:w="2698" w:type="dxa"/>
          </w:tcPr>
          <w:p w14:paraId="0A444B96" w14:textId="77777777" w:rsidR="00E237EC" w:rsidRPr="0059049D" w:rsidRDefault="00E237EC" w:rsidP="001558A1">
            <w:pPr>
              <w:rPr>
                <w:rFonts w:asciiTheme="minorHAnsi" w:eastAsiaTheme="minorHAnsi" w:hAnsiTheme="minorHAnsi" w:cstheme="minorHAnsi"/>
                <w:lang w:val="en-US"/>
              </w:rPr>
            </w:pPr>
          </w:p>
        </w:tc>
      </w:tr>
    </w:tbl>
    <w:p w14:paraId="39B79E7E" w14:textId="6B4ABC79" w:rsidR="00E237EC" w:rsidRPr="0059049D" w:rsidRDefault="00C06417" w:rsidP="00C06417">
      <w:pPr>
        <w:pStyle w:val="Caption"/>
        <w:rPr>
          <w:rFonts w:asciiTheme="minorHAnsi" w:eastAsiaTheme="minorHAnsi" w:hAnsiTheme="minorHAnsi" w:cstheme="minorHAnsi"/>
          <w:lang w:val="en-US"/>
        </w:rPr>
      </w:pPr>
      <w:bookmarkStart w:id="59" w:name="_Toc133838707"/>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12</w:t>
      </w:r>
      <w:r w:rsidRPr="0059049D">
        <w:rPr>
          <w:rFonts w:asciiTheme="minorHAnsi" w:hAnsiTheme="minorHAnsi" w:cstheme="minorHAnsi"/>
          <w:noProof/>
        </w:rPr>
        <w:fldChar w:fldCharType="end"/>
      </w:r>
      <w:r w:rsidRPr="0059049D">
        <w:rPr>
          <w:rFonts w:asciiTheme="minorHAnsi" w:hAnsiTheme="minorHAnsi" w:cstheme="minorHAnsi"/>
        </w:rPr>
        <w:t>: Power Automate Flows</w:t>
      </w:r>
      <w:bookmarkEnd w:id="59"/>
    </w:p>
    <w:p w14:paraId="235747E2" w14:textId="666D63B2" w:rsidR="000255CB" w:rsidRPr="0059049D" w:rsidRDefault="000255CB" w:rsidP="001558A1">
      <w:pPr>
        <w:rPr>
          <w:rFonts w:asciiTheme="minorHAnsi" w:eastAsiaTheme="minorHAnsi" w:hAnsiTheme="minorHAnsi" w:cstheme="minorHAnsi"/>
          <w:lang w:val="en-US"/>
        </w:rPr>
      </w:pPr>
    </w:p>
    <w:p w14:paraId="6198CCB0" w14:textId="5509587B" w:rsidR="000255CB" w:rsidRPr="0059049D" w:rsidRDefault="000255CB" w:rsidP="00A5669B">
      <w:pPr>
        <w:pStyle w:val="Heading2"/>
        <w:rPr>
          <w:rFonts w:asciiTheme="minorHAnsi" w:hAnsiTheme="minorHAnsi" w:cstheme="minorHAnsi"/>
        </w:rPr>
      </w:pPr>
      <w:bookmarkStart w:id="60" w:name="_Toc133838608"/>
      <w:r w:rsidRPr="0059049D">
        <w:rPr>
          <w:rFonts w:asciiTheme="minorHAnsi" w:hAnsiTheme="minorHAnsi" w:cstheme="minorHAnsi"/>
        </w:rPr>
        <w:t>Azure B2C</w:t>
      </w:r>
      <w:r w:rsidR="00DC7D99" w:rsidRPr="0059049D">
        <w:rPr>
          <w:rFonts w:asciiTheme="minorHAnsi" w:hAnsiTheme="minorHAnsi" w:cstheme="minorHAnsi"/>
        </w:rPr>
        <w:t xml:space="preserve"> &amp; Integration to the Organization Master &amp; Report Ingest APIs</w:t>
      </w:r>
      <w:bookmarkEnd w:id="60"/>
      <w:r w:rsidR="00DC7D99" w:rsidRPr="0059049D">
        <w:rPr>
          <w:rFonts w:asciiTheme="minorHAnsi" w:hAnsiTheme="minorHAnsi" w:cstheme="minorHAnsi"/>
        </w:rPr>
        <w:t xml:space="preserve"> </w:t>
      </w:r>
    </w:p>
    <w:p w14:paraId="2F02E354" w14:textId="77777777" w:rsidR="003E3BD5" w:rsidRPr="0059049D" w:rsidRDefault="003E3BD5" w:rsidP="000255CB">
      <w:pPr>
        <w:rPr>
          <w:rFonts w:asciiTheme="minorHAnsi" w:eastAsiaTheme="minorHAnsi" w:hAnsiTheme="minorHAnsi" w:cstheme="minorHAnsi"/>
          <w:lang w:val="en-US"/>
        </w:rPr>
      </w:pPr>
    </w:p>
    <w:p w14:paraId="3DF16DC1" w14:textId="1EE8B118" w:rsidR="000255CB" w:rsidRPr="0059049D" w:rsidRDefault="000255CB" w:rsidP="000255CB">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B2C has been described in length in previous sections, but to elaborate at our D365 application layer and its “indirect” relationship to the portal, B2C is not only leverage for SSO </w:t>
      </w:r>
      <w:r w:rsidR="00DC7D99" w:rsidRPr="0059049D">
        <w:rPr>
          <w:rFonts w:asciiTheme="minorHAnsi" w:eastAsiaTheme="minorHAnsi" w:hAnsiTheme="minorHAnsi" w:cstheme="minorHAnsi"/>
          <w:lang w:val="en-US"/>
        </w:rPr>
        <w:t>into</w:t>
      </w:r>
      <w:r w:rsidRPr="0059049D">
        <w:rPr>
          <w:rFonts w:asciiTheme="minorHAnsi" w:eastAsiaTheme="minorHAnsi" w:hAnsiTheme="minorHAnsi" w:cstheme="minorHAnsi"/>
          <w:lang w:val="en-US"/>
        </w:rPr>
        <w:t xml:space="preserve"> the portal but also the OAUTH 2.0 authorization provider of bearer tokens for the backend D365 Power Automate Flows. An app registration with API permissions to both the org master and report ingest </w:t>
      </w:r>
      <w:r w:rsidR="00DC7D99" w:rsidRPr="0059049D">
        <w:rPr>
          <w:rFonts w:asciiTheme="minorHAnsi" w:eastAsiaTheme="minorHAnsi" w:hAnsiTheme="minorHAnsi" w:cstheme="minorHAnsi"/>
          <w:lang w:val="en-US"/>
        </w:rPr>
        <w:t>APIs</w:t>
      </w:r>
      <w:r w:rsidRPr="0059049D">
        <w:rPr>
          <w:rFonts w:asciiTheme="minorHAnsi" w:eastAsiaTheme="minorHAnsi" w:hAnsiTheme="minorHAnsi" w:cstheme="minorHAnsi"/>
          <w:lang w:val="en-US"/>
        </w:rPr>
        <w:t xml:space="preserve"> are dedicated to each environment (1 per environment) calling the UT1 up to ET1 and eventually prod APIM endpoints. The table below maps the Dataverse environments to each APIM REST service and their respective App Registration whose secret must rotate every 24 months for NP and 6 months for prod (optional – c/b up to the maximum of 24 months). </w:t>
      </w:r>
    </w:p>
    <w:p w14:paraId="1EBCE34C" w14:textId="77777777" w:rsidR="003E3BD5" w:rsidRPr="0059049D" w:rsidRDefault="003E3BD5" w:rsidP="000255CB">
      <w:pPr>
        <w:rPr>
          <w:rFonts w:asciiTheme="minorHAnsi" w:eastAsiaTheme="minorHAnsi" w:hAnsiTheme="minorHAnsi" w:cstheme="minorHAnsi"/>
          <w:lang w:val="en-US"/>
        </w:rPr>
      </w:pPr>
    </w:p>
    <w:tbl>
      <w:tblPr>
        <w:tblStyle w:val="TableGrid"/>
        <w:tblW w:w="0" w:type="auto"/>
        <w:tblLook w:val="04A0" w:firstRow="1" w:lastRow="0" w:firstColumn="1" w:lastColumn="0" w:noHBand="0" w:noVBand="1"/>
      </w:tblPr>
      <w:tblGrid>
        <w:gridCol w:w="2591"/>
        <w:gridCol w:w="2425"/>
        <w:gridCol w:w="2562"/>
        <w:gridCol w:w="2135"/>
      </w:tblGrid>
      <w:tr w:rsidR="000255CB" w:rsidRPr="0059049D" w14:paraId="33228E30" w14:textId="77777777" w:rsidTr="00310FFB">
        <w:tc>
          <w:tcPr>
            <w:tcW w:w="2591" w:type="dxa"/>
          </w:tcPr>
          <w:p w14:paraId="720C5B94" w14:textId="77777777" w:rsidR="000255CB" w:rsidRPr="0059049D" w:rsidRDefault="000255CB" w:rsidP="00310FFB">
            <w:pPr>
              <w:rPr>
                <w:rFonts w:asciiTheme="minorHAnsi" w:eastAsiaTheme="minorHAnsi" w:hAnsiTheme="minorHAnsi" w:cstheme="minorHAnsi"/>
                <w:lang w:val="en-US"/>
              </w:rPr>
            </w:pPr>
            <w:r w:rsidRPr="0059049D">
              <w:rPr>
                <w:rFonts w:asciiTheme="minorHAnsi" w:eastAsiaTheme="minorHAnsi" w:hAnsiTheme="minorHAnsi" w:cstheme="minorHAnsi"/>
                <w:lang w:val="en-US"/>
              </w:rPr>
              <w:t>Dataverse Environment</w:t>
            </w:r>
          </w:p>
        </w:tc>
        <w:tc>
          <w:tcPr>
            <w:tcW w:w="2425" w:type="dxa"/>
          </w:tcPr>
          <w:p w14:paraId="5F222E21" w14:textId="2BEF46A3" w:rsidR="000255CB" w:rsidRPr="0059049D" w:rsidRDefault="000255CB" w:rsidP="00310FFB">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API Instance </w:t>
            </w:r>
            <w:r w:rsidR="006F4AF7" w:rsidRPr="0059049D">
              <w:rPr>
                <w:rFonts w:asciiTheme="minorHAnsi" w:eastAsiaTheme="minorHAnsi" w:hAnsiTheme="minorHAnsi" w:cstheme="minorHAnsi"/>
                <w:lang w:val="en-US"/>
              </w:rPr>
              <w:t>/ base endpoint w/o query params or payload</w:t>
            </w:r>
          </w:p>
        </w:tc>
        <w:tc>
          <w:tcPr>
            <w:tcW w:w="2562" w:type="dxa"/>
          </w:tcPr>
          <w:p w14:paraId="3D50A173" w14:textId="7EA0CAFB" w:rsidR="000255CB" w:rsidRPr="0059049D" w:rsidRDefault="000255CB" w:rsidP="00310FFB">
            <w:pPr>
              <w:rPr>
                <w:rFonts w:asciiTheme="minorHAnsi" w:eastAsiaTheme="minorHAnsi" w:hAnsiTheme="minorHAnsi" w:cstheme="minorHAnsi"/>
                <w:lang w:val="en-US"/>
              </w:rPr>
            </w:pPr>
            <w:r w:rsidRPr="0059049D">
              <w:rPr>
                <w:rFonts w:asciiTheme="minorHAnsi" w:eastAsiaTheme="minorHAnsi" w:hAnsiTheme="minorHAnsi" w:cstheme="minorHAnsi"/>
                <w:lang w:val="en-US"/>
              </w:rPr>
              <w:t>App Registration</w:t>
            </w:r>
            <w:r w:rsidR="001E78A1" w:rsidRPr="0059049D">
              <w:rPr>
                <w:rFonts w:asciiTheme="minorHAnsi" w:eastAsiaTheme="minorHAnsi" w:hAnsiTheme="minorHAnsi" w:cstheme="minorHAnsi"/>
                <w:lang w:val="en-US"/>
              </w:rPr>
              <w:t>’s CLIENT ID</w:t>
            </w:r>
            <w:r w:rsidRPr="0059049D">
              <w:rPr>
                <w:rFonts w:asciiTheme="minorHAnsi" w:eastAsiaTheme="minorHAnsi" w:hAnsiTheme="minorHAnsi" w:cstheme="minorHAnsi"/>
                <w:lang w:val="en-US"/>
              </w:rPr>
              <w:t xml:space="preserve"> for OAUTH 2.0 token</w:t>
            </w:r>
          </w:p>
        </w:tc>
        <w:tc>
          <w:tcPr>
            <w:tcW w:w="2135" w:type="dxa"/>
          </w:tcPr>
          <w:p w14:paraId="594E7D1C" w14:textId="3FF9E69E" w:rsidR="000255CB" w:rsidRPr="0059049D" w:rsidRDefault="000255CB" w:rsidP="00310FFB">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Service for which the flow context executes </w:t>
            </w:r>
            <w:r w:rsidR="001E78A1" w:rsidRPr="0059049D">
              <w:rPr>
                <w:rFonts w:asciiTheme="minorHAnsi" w:eastAsiaTheme="minorHAnsi" w:hAnsiTheme="minorHAnsi" w:cstheme="minorHAnsi"/>
                <w:lang w:val="en-US"/>
              </w:rPr>
              <w:t>(API Permissions)</w:t>
            </w:r>
          </w:p>
        </w:tc>
      </w:tr>
      <w:tr w:rsidR="000255CB" w:rsidRPr="0059049D" w14:paraId="53724D58" w14:textId="77777777" w:rsidTr="00310FFB">
        <w:tc>
          <w:tcPr>
            <w:tcW w:w="2591" w:type="dxa"/>
          </w:tcPr>
          <w:p w14:paraId="4FB59A4F" w14:textId="77777777" w:rsidR="000255CB" w:rsidRPr="0059049D" w:rsidRDefault="000255CB" w:rsidP="00310FFB">
            <w:pPr>
              <w:rPr>
                <w:rFonts w:asciiTheme="minorHAnsi" w:eastAsiaTheme="minorHAnsi" w:hAnsiTheme="minorHAnsi" w:cstheme="minorHAnsi"/>
                <w:lang w:val="en-US"/>
              </w:rPr>
            </w:pPr>
            <w:r w:rsidRPr="0059049D">
              <w:rPr>
                <w:rFonts w:asciiTheme="minorHAnsi" w:eastAsiaTheme="minorHAnsi" w:hAnsiTheme="minorHAnsi" w:cstheme="minorHAnsi"/>
                <w:lang w:val="en-US"/>
              </w:rPr>
              <w:t>Dev</w:t>
            </w:r>
          </w:p>
        </w:tc>
        <w:tc>
          <w:tcPr>
            <w:tcW w:w="2425" w:type="dxa"/>
          </w:tcPr>
          <w:p w14:paraId="04ED9E7F" w14:textId="77777777" w:rsidR="000255CB" w:rsidRPr="0059049D" w:rsidRDefault="000255CB" w:rsidP="00310FFB">
            <w:pPr>
              <w:rPr>
                <w:rFonts w:asciiTheme="minorHAnsi" w:eastAsiaTheme="minorHAnsi" w:hAnsiTheme="minorHAnsi" w:cstheme="minorHAnsi"/>
                <w:lang w:val="en-US"/>
              </w:rPr>
            </w:pPr>
            <w:r w:rsidRPr="0059049D">
              <w:rPr>
                <w:rFonts w:asciiTheme="minorHAnsi" w:eastAsiaTheme="minorHAnsi" w:hAnsiTheme="minorHAnsi" w:cstheme="minorHAnsi"/>
                <w:lang w:val="en-US"/>
              </w:rPr>
              <w:t>UT1</w:t>
            </w:r>
          </w:p>
        </w:tc>
        <w:tc>
          <w:tcPr>
            <w:tcW w:w="2562" w:type="dxa"/>
          </w:tcPr>
          <w:p w14:paraId="2AE620CA" w14:textId="77777777" w:rsidR="000255CB" w:rsidRPr="0059049D" w:rsidRDefault="000255CB" w:rsidP="00310FFB">
            <w:pPr>
              <w:rPr>
                <w:rFonts w:asciiTheme="minorHAnsi" w:eastAsiaTheme="minorHAnsi" w:hAnsiTheme="minorHAnsi" w:cstheme="minorHAnsi"/>
                <w:lang w:val="en-US"/>
              </w:rPr>
            </w:pPr>
          </w:p>
        </w:tc>
        <w:tc>
          <w:tcPr>
            <w:tcW w:w="2135" w:type="dxa"/>
          </w:tcPr>
          <w:p w14:paraId="5984B721" w14:textId="77777777" w:rsidR="000255CB" w:rsidRPr="0059049D" w:rsidRDefault="000255CB" w:rsidP="00310FFB">
            <w:pPr>
              <w:rPr>
                <w:rFonts w:asciiTheme="minorHAnsi" w:eastAsiaTheme="minorHAnsi" w:hAnsiTheme="minorHAnsi" w:cstheme="minorHAnsi"/>
                <w:lang w:val="en-US"/>
              </w:rPr>
            </w:pPr>
          </w:p>
        </w:tc>
      </w:tr>
      <w:tr w:rsidR="000255CB" w:rsidRPr="0059049D" w14:paraId="1D03F422" w14:textId="77777777" w:rsidTr="00310FFB">
        <w:tc>
          <w:tcPr>
            <w:tcW w:w="2591" w:type="dxa"/>
          </w:tcPr>
          <w:p w14:paraId="630E196F" w14:textId="77777777" w:rsidR="000255CB" w:rsidRPr="0059049D" w:rsidRDefault="000255CB" w:rsidP="00310FFB">
            <w:pPr>
              <w:rPr>
                <w:rFonts w:asciiTheme="minorHAnsi" w:eastAsiaTheme="minorHAnsi" w:hAnsiTheme="minorHAnsi" w:cstheme="minorHAnsi"/>
                <w:lang w:val="en-US"/>
              </w:rPr>
            </w:pPr>
            <w:r w:rsidRPr="0059049D">
              <w:rPr>
                <w:rFonts w:asciiTheme="minorHAnsi" w:eastAsiaTheme="minorHAnsi" w:hAnsiTheme="minorHAnsi" w:cstheme="minorHAnsi"/>
                <w:lang w:val="en-US"/>
              </w:rPr>
              <w:t>Staging</w:t>
            </w:r>
          </w:p>
        </w:tc>
        <w:tc>
          <w:tcPr>
            <w:tcW w:w="2425" w:type="dxa"/>
          </w:tcPr>
          <w:p w14:paraId="2EF2A9D1" w14:textId="77777777" w:rsidR="000255CB" w:rsidRPr="0059049D" w:rsidRDefault="000255CB" w:rsidP="00310FFB">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UT1 </w:t>
            </w:r>
          </w:p>
        </w:tc>
        <w:tc>
          <w:tcPr>
            <w:tcW w:w="2562" w:type="dxa"/>
          </w:tcPr>
          <w:p w14:paraId="2E697F62" w14:textId="77777777" w:rsidR="000255CB" w:rsidRPr="0059049D" w:rsidRDefault="000255CB" w:rsidP="00310FFB">
            <w:pPr>
              <w:rPr>
                <w:rFonts w:asciiTheme="minorHAnsi" w:eastAsiaTheme="minorHAnsi" w:hAnsiTheme="minorHAnsi" w:cstheme="minorHAnsi"/>
                <w:lang w:val="en-US"/>
              </w:rPr>
            </w:pPr>
          </w:p>
        </w:tc>
        <w:tc>
          <w:tcPr>
            <w:tcW w:w="2135" w:type="dxa"/>
          </w:tcPr>
          <w:p w14:paraId="20489EE1" w14:textId="77777777" w:rsidR="000255CB" w:rsidRPr="0059049D" w:rsidRDefault="000255CB" w:rsidP="00310FFB">
            <w:pPr>
              <w:rPr>
                <w:rFonts w:asciiTheme="minorHAnsi" w:eastAsiaTheme="minorHAnsi" w:hAnsiTheme="minorHAnsi" w:cstheme="minorHAnsi"/>
                <w:lang w:val="en-US"/>
              </w:rPr>
            </w:pPr>
          </w:p>
        </w:tc>
      </w:tr>
      <w:tr w:rsidR="000255CB" w:rsidRPr="0059049D" w14:paraId="7C10D352" w14:textId="77777777" w:rsidTr="00310FFB">
        <w:tc>
          <w:tcPr>
            <w:tcW w:w="2591" w:type="dxa"/>
          </w:tcPr>
          <w:p w14:paraId="3BB98063" w14:textId="77777777" w:rsidR="000255CB" w:rsidRPr="0059049D" w:rsidRDefault="000255CB" w:rsidP="00310FFB">
            <w:pPr>
              <w:rPr>
                <w:rFonts w:asciiTheme="minorHAnsi" w:eastAsiaTheme="minorHAnsi" w:hAnsiTheme="minorHAnsi" w:cstheme="minorHAnsi"/>
                <w:lang w:val="en-US"/>
              </w:rPr>
            </w:pPr>
            <w:r w:rsidRPr="0059049D">
              <w:rPr>
                <w:rFonts w:asciiTheme="minorHAnsi" w:eastAsiaTheme="minorHAnsi" w:hAnsiTheme="minorHAnsi" w:cstheme="minorHAnsi"/>
                <w:lang w:val="en-US"/>
              </w:rPr>
              <w:t>Test</w:t>
            </w:r>
          </w:p>
        </w:tc>
        <w:tc>
          <w:tcPr>
            <w:tcW w:w="2425" w:type="dxa"/>
          </w:tcPr>
          <w:p w14:paraId="567F2D1B" w14:textId="77777777" w:rsidR="000255CB" w:rsidRPr="0059049D" w:rsidRDefault="000255CB" w:rsidP="00310FFB">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UT1 </w:t>
            </w:r>
          </w:p>
        </w:tc>
        <w:tc>
          <w:tcPr>
            <w:tcW w:w="2562" w:type="dxa"/>
          </w:tcPr>
          <w:p w14:paraId="67F24829" w14:textId="77777777" w:rsidR="000255CB" w:rsidRPr="0059049D" w:rsidRDefault="000255CB" w:rsidP="00310FFB">
            <w:pPr>
              <w:rPr>
                <w:rFonts w:asciiTheme="minorHAnsi" w:eastAsiaTheme="minorHAnsi" w:hAnsiTheme="minorHAnsi" w:cstheme="minorHAnsi"/>
                <w:lang w:val="en-US"/>
              </w:rPr>
            </w:pPr>
          </w:p>
        </w:tc>
        <w:tc>
          <w:tcPr>
            <w:tcW w:w="2135" w:type="dxa"/>
          </w:tcPr>
          <w:p w14:paraId="54C7478D" w14:textId="77777777" w:rsidR="000255CB" w:rsidRPr="0059049D" w:rsidRDefault="000255CB" w:rsidP="00310FFB">
            <w:pPr>
              <w:rPr>
                <w:rFonts w:asciiTheme="minorHAnsi" w:eastAsiaTheme="minorHAnsi" w:hAnsiTheme="minorHAnsi" w:cstheme="minorHAnsi"/>
                <w:lang w:val="en-US"/>
              </w:rPr>
            </w:pPr>
          </w:p>
        </w:tc>
      </w:tr>
      <w:tr w:rsidR="000255CB" w:rsidRPr="0059049D" w14:paraId="4B3D6433" w14:textId="77777777" w:rsidTr="00310FFB">
        <w:tc>
          <w:tcPr>
            <w:tcW w:w="2591" w:type="dxa"/>
          </w:tcPr>
          <w:p w14:paraId="2C87EE98" w14:textId="77777777" w:rsidR="000255CB" w:rsidRPr="0059049D" w:rsidRDefault="000255CB" w:rsidP="00310FFB">
            <w:pPr>
              <w:rPr>
                <w:rFonts w:asciiTheme="minorHAnsi" w:eastAsiaTheme="minorHAnsi" w:hAnsiTheme="minorHAnsi" w:cstheme="minorHAnsi"/>
                <w:lang w:val="en-US"/>
              </w:rPr>
            </w:pPr>
            <w:r w:rsidRPr="0059049D">
              <w:rPr>
                <w:rFonts w:asciiTheme="minorHAnsi" w:eastAsiaTheme="minorHAnsi" w:hAnsiTheme="minorHAnsi" w:cstheme="minorHAnsi"/>
                <w:lang w:val="en-US"/>
              </w:rPr>
              <w:t>UAT</w:t>
            </w:r>
          </w:p>
        </w:tc>
        <w:tc>
          <w:tcPr>
            <w:tcW w:w="2425" w:type="dxa"/>
          </w:tcPr>
          <w:p w14:paraId="75D91628" w14:textId="77777777" w:rsidR="000255CB" w:rsidRPr="0059049D" w:rsidRDefault="000255CB" w:rsidP="00310FFB">
            <w:pPr>
              <w:rPr>
                <w:rFonts w:asciiTheme="minorHAnsi" w:eastAsiaTheme="minorHAnsi" w:hAnsiTheme="minorHAnsi" w:cstheme="minorHAnsi"/>
                <w:lang w:val="en-US"/>
              </w:rPr>
            </w:pPr>
            <w:r w:rsidRPr="0059049D">
              <w:rPr>
                <w:rFonts w:asciiTheme="minorHAnsi" w:eastAsiaTheme="minorHAnsi" w:hAnsiTheme="minorHAnsi" w:cstheme="minorHAnsi"/>
                <w:lang w:val="en-US"/>
              </w:rPr>
              <w:t>UT1 (</w:t>
            </w:r>
            <w:proofErr w:type="spellStart"/>
            <w:r w:rsidRPr="0059049D">
              <w:rPr>
                <w:rFonts w:asciiTheme="minorHAnsi" w:eastAsiaTheme="minorHAnsi" w:hAnsiTheme="minorHAnsi" w:cstheme="minorHAnsi"/>
                <w:lang w:val="en-US"/>
              </w:rPr>
              <w:t>Tbd</w:t>
            </w:r>
            <w:proofErr w:type="spellEnd"/>
            <w:r w:rsidRPr="0059049D">
              <w:rPr>
                <w:rFonts w:asciiTheme="minorHAnsi" w:eastAsiaTheme="minorHAnsi" w:hAnsiTheme="minorHAnsi" w:cstheme="minorHAnsi"/>
                <w:lang w:val="en-US"/>
              </w:rPr>
              <w:t>)</w:t>
            </w:r>
          </w:p>
        </w:tc>
        <w:tc>
          <w:tcPr>
            <w:tcW w:w="2562" w:type="dxa"/>
          </w:tcPr>
          <w:p w14:paraId="2433EDAD" w14:textId="77777777" w:rsidR="000255CB" w:rsidRPr="0059049D" w:rsidRDefault="000255CB" w:rsidP="00310FFB">
            <w:pPr>
              <w:rPr>
                <w:rFonts w:asciiTheme="minorHAnsi" w:eastAsiaTheme="minorHAnsi" w:hAnsiTheme="minorHAnsi" w:cstheme="minorHAnsi"/>
                <w:lang w:val="en-US"/>
              </w:rPr>
            </w:pPr>
          </w:p>
        </w:tc>
        <w:tc>
          <w:tcPr>
            <w:tcW w:w="2135" w:type="dxa"/>
          </w:tcPr>
          <w:p w14:paraId="7731C41C" w14:textId="77777777" w:rsidR="000255CB" w:rsidRPr="0059049D" w:rsidRDefault="000255CB" w:rsidP="00310FFB">
            <w:pPr>
              <w:rPr>
                <w:rFonts w:asciiTheme="minorHAnsi" w:eastAsiaTheme="minorHAnsi" w:hAnsiTheme="minorHAnsi" w:cstheme="minorHAnsi"/>
                <w:lang w:val="en-US"/>
              </w:rPr>
            </w:pPr>
          </w:p>
        </w:tc>
      </w:tr>
      <w:tr w:rsidR="000255CB" w:rsidRPr="0059049D" w14:paraId="6B4E61D4" w14:textId="77777777" w:rsidTr="00310FFB">
        <w:tc>
          <w:tcPr>
            <w:tcW w:w="2591" w:type="dxa"/>
          </w:tcPr>
          <w:p w14:paraId="0D39E673" w14:textId="77777777" w:rsidR="000255CB" w:rsidRPr="0059049D" w:rsidRDefault="000255CB" w:rsidP="00310FFB">
            <w:pPr>
              <w:rPr>
                <w:rFonts w:asciiTheme="minorHAnsi" w:eastAsiaTheme="minorHAnsi" w:hAnsiTheme="minorHAnsi" w:cstheme="minorHAnsi"/>
                <w:lang w:val="en-US"/>
              </w:rPr>
            </w:pPr>
            <w:r w:rsidRPr="0059049D">
              <w:rPr>
                <w:rFonts w:asciiTheme="minorHAnsi" w:eastAsiaTheme="minorHAnsi" w:hAnsiTheme="minorHAnsi" w:cstheme="minorHAnsi"/>
                <w:lang w:val="en-US"/>
              </w:rPr>
              <w:lastRenderedPageBreak/>
              <w:t>Sandbox</w:t>
            </w:r>
          </w:p>
        </w:tc>
        <w:tc>
          <w:tcPr>
            <w:tcW w:w="2425" w:type="dxa"/>
          </w:tcPr>
          <w:p w14:paraId="014A8F2A" w14:textId="77777777" w:rsidR="000255CB" w:rsidRPr="0059049D" w:rsidRDefault="000255CB" w:rsidP="00310FFB">
            <w:pPr>
              <w:rPr>
                <w:rFonts w:asciiTheme="minorHAnsi" w:eastAsiaTheme="minorHAnsi" w:hAnsiTheme="minorHAnsi" w:cstheme="minorHAnsi"/>
                <w:lang w:val="en-US"/>
              </w:rPr>
            </w:pPr>
            <w:r w:rsidRPr="0059049D">
              <w:rPr>
                <w:rFonts w:asciiTheme="minorHAnsi" w:eastAsiaTheme="minorHAnsi" w:hAnsiTheme="minorHAnsi" w:cstheme="minorHAnsi"/>
                <w:lang w:val="en-US"/>
              </w:rPr>
              <w:t>UT1 (</w:t>
            </w:r>
            <w:proofErr w:type="spellStart"/>
            <w:r w:rsidRPr="0059049D">
              <w:rPr>
                <w:rFonts w:asciiTheme="minorHAnsi" w:eastAsiaTheme="minorHAnsi" w:hAnsiTheme="minorHAnsi" w:cstheme="minorHAnsi"/>
                <w:lang w:val="en-US"/>
              </w:rPr>
              <w:t>Tbd</w:t>
            </w:r>
            <w:proofErr w:type="spellEnd"/>
            <w:r w:rsidRPr="0059049D">
              <w:rPr>
                <w:rFonts w:asciiTheme="minorHAnsi" w:eastAsiaTheme="minorHAnsi" w:hAnsiTheme="minorHAnsi" w:cstheme="minorHAnsi"/>
                <w:lang w:val="en-US"/>
              </w:rPr>
              <w:t>)</w:t>
            </w:r>
          </w:p>
        </w:tc>
        <w:tc>
          <w:tcPr>
            <w:tcW w:w="2562" w:type="dxa"/>
          </w:tcPr>
          <w:p w14:paraId="2462F961" w14:textId="77777777" w:rsidR="000255CB" w:rsidRPr="0059049D" w:rsidRDefault="000255CB" w:rsidP="00310FFB">
            <w:pPr>
              <w:rPr>
                <w:rFonts w:asciiTheme="minorHAnsi" w:eastAsiaTheme="minorHAnsi" w:hAnsiTheme="minorHAnsi" w:cstheme="minorHAnsi"/>
                <w:lang w:val="en-US"/>
              </w:rPr>
            </w:pPr>
          </w:p>
        </w:tc>
        <w:tc>
          <w:tcPr>
            <w:tcW w:w="2135" w:type="dxa"/>
          </w:tcPr>
          <w:p w14:paraId="0405BDC8" w14:textId="77777777" w:rsidR="000255CB" w:rsidRPr="0059049D" w:rsidRDefault="000255CB" w:rsidP="00310FFB">
            <w:pPr>
              <w:rPr>
                <w:rFonts w:asciiTheme="minorHAnsi" w:eastAsiaTheme="minorHAnsi" w:hAnsiTheme="minorHAnsi" w:cstheme="minorHAnsi"/>
                <w:lang w:val="en-US"/>
              </w:rPr>
            </w:pPr>
          </w:p>
        </w:tc>
      </w:tr>
      <w:tr w:rsidR="000255CB" w:rsidRPr="0059049D" w14:paraId="6BDD3239" w14:textId="77777777" w:rsidTr="00310FFB">
        <w:tc>
          <w:tcPr>
            <w:tcW w:w="2591" w:type="dxa"/>
          </w:tcPr>
          <w:p w14:paraId="390C051A" w14:textId="77777777" w:rsidR="000255CB" w:rsidRPr="0059049D" w:rsidRDefault="000255CB" w:rsidP="00310FFB">
            <w:pPr>
              <w:rPr>
                <w:rFonts w:asciiTheme="minorHAnsi" w:eastAsiaTheme="minorHAnsi" w:hAnsiTheme="minorHAnsi" w:cstheme="minorHAnsi"/>
                <w:lang w:val="en-US"/>
              </w:rPr>
            </w:pPr>
            <w:r w:rsidRPr="0059049D">
              <w:rPr>
                <w:rFonts w:asciiTheme="minorHAnsi" w:eastAsiaTheme="minorHAnsi" w:hAnsiTheme="minorHAnsi" w:cstheme="minorHAnsi"/>
                <w:lang w:val="en-US"/>
              </w:rPr>
              <w:t>Training</w:t>
            </w:r>
          </w:p>
        </w:tc>
        <w:tc>
          <w:tcPr>
            <w:tcW w:w="2425" w:type="dxa"/>
          </w:tcPr>
          <w:p w14:paraId="1D2C9B14" w14:textId="77777777" w:rsidR="000255CB" w:rsidRPr="0059049D" w:rsidRDefault="000255CB" w:rsidP="00310FFB">
            <w:pPr>
              <w:rPr>
                <w:rFonts w:asciiTheme="minorHAnsi" w:eastAsiaTheme="minorHAnsi" w:hAnsiTheme="minorHAnsi" w:cstheme="minorHAnsi"/>
                <w:lang w:val="en-US"/>
              </w:rPr>
            </w:pPr>
            <w:r w:rsidRPr="0059049D">
              <w:rPr>
                <w:rFonts w:asciiTheme="minorHAnsi" w:eastAsiaTheme="minorHAnsi" w:hAnsiTheme="minorHAnsi" w:cstheme="minorHAnsi"/>
                <w:lang w:val="en-US"/>
              </w:rPr>
              <w:t>UT1 (</w:t>
            </w:r>
            <w:proofErr w:type="spellStart"/>
            <w:r w:rsidRPr="0059049D">
              <w:rPr>
                <w:rFonts w:asciiTheme="minorHAnsi" w:eastAsiaTheme="minorHAnsi" w:hAnsiTheme="minorHAnsi" w:cstheme="minorHAnsi"/>
                <w:lang w:val="en-US"/>
              </w:rPr>
              <w:t>Tbd</w:t>
            </w:r>
            <w:proofErr w:type="spellEnd"/>
            <w:r w:rsidRPr="0059049D">
              <w:rPr>
                <w:rFonts w:asciiTheme="minorHAnsi" w:eastAsiaTheme="minorHAnsi" w:hAnsiTheme="minorHAnsi" w:cstheme="minorHAnsi"/>
                <w:lang w:val="en-US"/>
              </w:rPr>
              <w:t>)</w:t>
            </w:r>
          </w:p>
        </w:tc>
        <w:tc>
          <w:tcPr>
            <w:tcW w:w="2562" w:type="dxa"/>
          </w:tcPr>
          <w:p w14:paraId="5345FF91" w14:textId="77777777" w:rsidR="000255CB" w:rsidRPr="0059049D" w:rsidRDefault="000255CB" w:rsidP="00310FFB">
            <w:pPr>
              <w:rPr>
                <w:rFonts w:asciiTheme="minorHAnsi" w:eastAsiaTheme="minorHAnsi" w:hAnsiTheme="minorHAnsi" w:cstheme="minorHAnsi"/>
                <w:lang w:val="en-US"/>
              </w:rPr>
            </w:pPr>
          </w:p>
        </w:tc>
        <w:tc>
          <w:tcPr>
            <w:tcW w:w="2135" w:type="dxa"/>
          </w:tcPr>
          <w:p w14:paraId="3F6A4B72" w14:textId="77777777" w:rsidR="000255CB" w:rsidRPr="0059049D" w:rsidRDefault="000255CB" w:rsidP="00310FFB">
            <w:pPr>
              <w:rPr>
                <w:rFonts w:asciiTheme="minorHAnsi" w:eastAsiaTheme="minorHAnsi" w:hAnsiTheme="minorHAnsi" w:cstheme="minorHAnsi"/>
                <w:lang w:val="en-US"/>
              </w:rPr>
            </w:pPr>
          </w:p>
        </w:tc>
      </w:tr>
      <w:tr w:rsidR="000255CB" w:rsidRPr="0059049D" w14:paraId="18C36D2B" w14:textId="77777777" w:rsidTr="00310FFB">
        <w:tc>
          <w:tcPr>
            <w:tcW w:w="2591" w:type="dxa"/>
          </w:tcPr>
          <w:p w14:paraId="1FDC9E6F" w14:textId="77777777" w:rsidR="000255CB" w:rsidRPr="0059049D" w:rsidRDefault="000255CB" w:rsidP="00310FFB">
            <w:pPr>
              <w:rPr>
                <w:rFonts w:asciiTheme="minorHAnsi" w:eastAsiaTheme="minorHAnsi" w:hAnsiTheme="minorHAnsi" w:cstheme="minorHAnsi"/>
                <w:lang w:val="en-US"/>
              </w:rPr>
            </w:pPr>
            <w:r w:rsidRPr="0059049D">
              <w:rPr>
                <w:rFonts w:asciiTheme="minorHAnsi" w:eastAsiaTheme="minorHAnsi" w:hAnsiTheme="minorHAnsi" w:cstheme="minorHAnsi"/>
                <w:lang w:val="en-US"/>
              </w:rPr>
              <w:t>Preprod</w:t>
            </w:r>
          </w:p>
        </w:tc>
        <w:tc>
          <w:tcPr>
            <w:tcW w:w="2425" w:type="dxa"/>
          </w:tcPr>
          <w:p w14:paraId="6DB6C730" w14:textId="77777777" w:rsidR="000255CB" w:rsidRPr="0059049D" w:rsidRDefault="000255CB" w:rsidP="00310FFB">
            <w:pPr>
              <w:rPr>
                <w:rFonts w:asciiTheme="minorHAnsi" w:eastAsiaTheme="minorHAnsi" w:hAnsiTheme="minorHAnsi" w:cstheme="minorHAnsi"/>
                <w:lang w:val="en-US"/>
              </w:rPr>
            </w:pPr>
            <w:r w:rsidRPr="0059049D">
              <w:rPr>
                <w:rFonts w:asciiTheme="minorHAnsi" w:eastAsiaTheme="minorHAnsi" w:hAnsiTheme="minorHAnsi" w:cstheme="minorHAnsi"/>
                <w:lang w:val="en-US"/>
              </w:rPr>
              <w:t>ET1</w:t>
            </w:r>
          </w:p>
        </w:tc>
        <w:tc>
          <w:tcPr>
            <w:tcW w:w="2562" w:type="dxa"/>
          </w:tcPr>
          <w:p w14:paraId="1804657D" w14:textId="77777777" w:rsidR="000255CB" w:rsidRPr="0059049D" w:rsidRDefault="000255CB" w:rsidP="00310FFB">
            <w:pPr>
              <w:rPr>
                <w:rFonts w:asciiTheme="minorHAnsi" w:eastAsiaTheme="minorHAnsi" w:hAnsiTheme="minorHAnsi" w:cstheme="minorHAnsi"/>
                <w:lang w:val="en-US"/>
              </w:rPr>
            </w:pPr>
          </w:p>
        </w:tc>
        <w:tc>
          <w:tcPr>
            <w:tcW w:w="2135" w:type="dxa"/>
          </w:tcPr>
          <w:p w14:paraId="7BB6395C" w14:textId="77777777" w:rsidR="000255CB" w:rsidRPr="0059049D" w:rsidRDefault="000255CB" w:rsidP="00310FFB">
            <w:pPr>
              <w:rPr>
                <w:rFonts w:asciiTheme="minorHAnsi" w:eastAsiaTheme="minorHAnsi" w:hAnsiTheme="minorHAnsi" w:cstheme="minorHAnsi"/>
                <w:lang w:val="en-US"/>
              </w:rPr>
            </w:pPr>
          </w:p>
        </w:tc>
      </w:tr>
      <w:tr w:rsidR="000255CB" w:rsidRPr="0059049D" w14:paraId="344478AB" w14:textId="77777777" w:rsidTr="00310FFB">
        <w:tc>
          <w:tcPr>
            <w:tcW w:w="2591" w:type="dxa"/>
          </w:tcPr>
          <w:p w14:paraId="1C3FD015" w14:textId="77777777" w:rsidR="000255CB" w:rsidRPr="0059049D" w:rsidRDefault="000255CB" w:rsidP="00310FFB">
            <w:pPr>
              <w:rPr>
                <w:rFonts w:asciiTheme="minorHAnsi" w:eastAsiaTheme="minorHAnsi" w:hAnsiTheme="minorHAnsi" w:cstheme="minorHAnsi"/>
                <w:lang w:val="en-US"/>
              </w:rPr>
            </w:pPr>
            <w:r w:rsidRPr="0059049D">
              <w:rPr>
                <w:rFonts w:asciiTheme="minorHAnsi" w:eastAsiaTheme="minorHAnsi" w:hAnsiTheme="minorHAnsi" w:cstheme="minorHAnsi"/>
                <w:lang w:val="en-US"/>
              </w:rPr>
              <w:t>Prod</w:t>
            </w:r>
          </w:p>
        </w:tc>
        <w:tc>
          <w:tcPr>
            <w:tcW w:w="2425" w:type="dxa"/>
          </w:tcPr>
          <w:p w14:paraId="571E77B7" w14:textId="77777777" w:rsidR="000255CB" w:rsidRPr="0059049D" w:rsidRDefault="000255CB" w:rsidP="00310FFB">
            <w:pPr>
              <w:rPr>
                <w:rFonts w:asciiTheme="minorHAnsi" w:eastAsiaTheme="minorHAnsi" w:hAnsiTheme="minorHAnsi" w:cstheme="minorHAnsi"/>
                <w:lang w:val="en-US"/>
              </w:rPr>
            </w:pPr>
            <w:r w:rsidRPr="0059049D">
              <w:rPr>
                <w:rFonts w:asciiTheme="minorHAnsi" w:eastAsiaTheme="minorHAnsi" w:hAnsiTheme="minorHAnsi" w:cstheme="minorHAnsi"/>
                <w:lang w:val="en-US"/>
              </w:rPr>
              <w:t>TBD</w:t>
            </w:r>
          </w:p>
        </w:tc>
        <w:tc>
          <w:tcPr>
            <w:tcW w:w="2562" w:type="dxa"/>
          </w:tcPr>
          <w:p w14:paraId="46E38943" w14:textId="77777777" w:rsidR="000255CB" w:rsidRPr="0059049D" w:rsidRDefault="000255CB" w:rsidP="00310FFB">
            <w:pPr>
              <w:rPr>
                <w:rFonts w:asciiTheme="minorHAnsi" w:eastAsiaTheme="minorHAnsi" w:hAnsiTheme="minorHAnsi" w:cstheme="minorHAnsi"/>
                <w:lang w:val="en-US"/>
              </w:rPr>
            </w:pPr>
          </w:p>
        </w:tc>
        <w:tc>
          <w:tcPr>
            <w:tcW w:w="2135" w:type="dxa"/>
          </w:tcPr>
          <w:p w14:paraId="2215AAC1" w14:textId="77777777" w:rsidR="000255CB" w:rsidRPr="0059049D" w:rsidRDefault="000255CB" w:rsidP="00310FFB">
            <w:pPr>
              <w:rPr>
                <w:rFonts w:asciiTheme="minorHAnsi" w:eastAsiaTheme="minorHAnsi" w:hAnsiTheme="minorHAnsi" w:cstheme="minorHAnsi"/>
                <w:lang w:val="en-US"/>
              </w:rPr>
            </w:pPr>
          </w:p>
        </w:tc>
      </w:tr>
    </w:tbl>
    <w:p w14:paraId="41D607B2" w14:textId="3B5D8035" w:rsidR="000255CB" w:rsidRPr="0059049D" w:rsidRDefault="0058709F" w:rsidP="0058709F">
      <w:pPr>
        <w:pStyle w:val="Caption"/>
        <w:rPr>
          <w:rFonts w:asciiTheme="minorHAnsi" w:eastAsiaTheme="minorHAnsi" w:hAnsiTheme="minorHAnsi" w:cstheme="minorHAnsi"/>
          <w:lang w:val="en-US"/>
        </w:rPr>
      </w:pPr>
      <w:bookmarkStart w:id="61" w:name="_Toc133838708"/>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13</w:t>
      </w:r>
      <w:r w:rsidRPr="0059049D">
        <w:rPr>
          <w:rFonts w:asciiTheme="minorHAnsi" w:hAnsiTheme="minorHAnsi" w:cstheme="minorHAnsi"/>
        </w:rPr>
        <w:fldChar w:fldCharType="end"/>
      </w:r>
      <w:r w:rsidRPr="0059049D">
        <w:rPr>
          <w:rFonts w:asciiTheme="minorHAnsi" w:hAnsiTheme="minorHAnsi" w:cstheme="minorHAnsi"/>
        </w:rPr>
        <w:t>: App Registrations for Power Automate Flow REST API Calls to Org Master and Report Ingest</w:t>
      </w:r>
      <w:bookmarkEnd w:id="61"/>
    </w:p>
    <w:p w14:paraId="152C0AAB" w14:textId="77777777" w:rsidR="0058709F" w:rsidRPr="0059049D" w:rsidRDefault="0058709F" w:rsidP="000255CB">
      <w:pPr>
        <w:rPr>
          <w:rFonts w:asciiTheme="minorHAnsi" w:eastAsiaTheme="minorHAnsi" w:hAnsiTheme="minorHAnsi" w:cstheme="minorHAnsi"/>
          <w:lang w:val="en-US"/>
        </w:rPr>
      </w:pPr>
    </w:p>
    <w:p w14:paraId="0D967F28" w14:textId="15759BA8" w:rsidR="000255CB" w:rsidRPr="0059049D" w:rsidRDefault="000255CB"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Power Automate performs the HTTPS request to B2C to obtain a B2C bearer token to perform the API nightly. System administrators can invoke the refresh of the API calls directly in flow but running it manually as well and a full log of all calls is available directly in the flow interface. Failures will provide a verbose stack trace of the issue. It is important to note that the flow must be associated to the Power Platform Automation service account which is a licensed user as Flows won’t support App Registrations to perform API calls. This account’s credentials are secured in our KeyVaults instance.</w:t>
      </w:r>
    </w:p>
    <w:p w14:paraId="5BE13799" w14:textId="6A1ED1EE" w:rsidR="006F4AF7" w:rsidRPr="0059049D" w:rsidRDefault="006F4AF7" w:rsidP="001558A1">
      <w:pPr>
        <w:rPr>
          <w:rFonts w:asciiTheme="minorHAnsi" w:eastAsiaTheme="minorHAnsi" w:hAnsiTheme="minorHAnsi" w:cstheme="minorHAnsi"/>
          <w:lang w:val="en-US"/>
        </w:rPr>
      </w:pPr>
    </w:p>
    <w:p w14:paraId="63EA0D90" w14:textId="7613BF39" w:rsidR="006F4AF7" w:rsidRPr="0059049D" w:rsidRDefault="006F4AF7"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The following table includes the JSON payload for GET and POST requests (if applicable) and which table and column they map to in the Dataverse environment. This is available in a </w:t>
      </w:r>
      <w:r w:rsidR="00CC1878" w:rsidRPr="0059049D">
        <w:rPr>
          <w:rFonts w:asciiTheme="minorHAnsi" w:eastAsiaTheme="minorHAnsi" w:hAnsiTheme="minorHAnsi" w:cstheme="minorHAnsi"/>
          <w:lang w:val="en-US"/>
        </w:rPr>
        <w:t>Swagger API definition endpoints/file</w:t>
      </w:r>
      <w:r w:rsidRPr="0059049D">
        <w:rPr>
          <w:rFonts w:asciiTheme="minorHAnsi" w:eastAsiaTheme="minorHAnsi" w:hAnsiTheme="minorHAnsi" w:cstheme="minorHAnsi"/>
          <w:lang w:val="en-US"/>
        </w:rPr>
        <w:t xml:space="preserve"> below:</w:t>
      </w:r>
    </w:p>
    <w:p w14:paraId="4403FAF9" w14:textId="77777777" w:rsidR="006F4AF7" w:rsidRPr="0059049D" w:rsidRDefault="006F4AF7" w:rsidP="001558A1">
      <w:pPr>
        <w:rPr>
          <w:rFonts w:asciiTheme="minorHAnsi" w:eastAsiaTheme="minorHAnsi" w:hAnsiTheme="minorHAnsi" w:cstheme="minorHAnsi"/>
          <w:lang w:val="en-US"/>
        </w:rPr>
      </w:pPr>
    </w:p>
    <w:tbl>
      <w:tblPr>
        <w:tblStyle w:val="TableGrid"/>
        <w:tblW w:w="0" w:type="auto"/>
        <w:tblLook w:val="04A0" w:firstRow="1" w:lastRow="0" w:firstColumn="1" w:lastColumn="0" w:noHBand="0" w:noVBand="1"/>
      </w:tblPr>
      <w:tblGrid>
        <w:gridCol w:w="2968"/>
        <w:gridCol w:w="2628"/>
        <w:gridCol w:w="2723"/>
        <w:gridCol w:w="2471"/>
      </w:tblGrid>
      <w:tr w:rsidR="006F4AF7" w:rsidRPr="0059049D" w14:paraId="150CE2F4" w14:textId="078D36D5" w:rsidTr="006F4AF7">
        <w:tc>
          <w:tcPr>
            <w:tcW w:w="2968" w:type="dxa"/>
          </w:tcPr>
          <w:p w14:paraId="114B9763" w14:textId="16EBEB47" w:rsidR="006F4AF7" w:rsidRPr="0059049D" w:rsidRDefault="006F4AF7"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Endpoints</w:t>
            </w:r>
          </w:p>
        </w:tc>
        <w:tc>
          <w:tcPr>
            <w:tcW w:w="2628" w:type="dxa"/>
          </w:tcPr>
          <w:p w14:paraId="1BFB5C33" w14:textId="504B4920" w:rsidR="006F4AF7" w:rsidRPr="0059049D" w:rsidRDefault="006F4AF7"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HTTP Verb</w:t>
            </w:r>
          </w:p>
        </w:tc>
        <w:tc>
          <w:tcPr>
            <w:tcW w:w="2723" w:type="dxa"/>
          </w:tcPr>
          <w:p w14:paraId="3D27D68F" w14:textId="73C80460" w:rsidR="006F4AF7" w:rsidRPr="0059049D" w:rsidRDefault="006F4AF7"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Payload / Query Param (sender)</w:t>
            </w:r>
          </w:p>
        </w:tc>
        <w:tc>
          <w:tcPr>
            <w:tcW w:w="2471" w:type="dxa"/>
          </w:tcPr>
          <w:p w14:paraId="4F7D342A" w14:textId="6555909E" w:rsidR="006F4AF7" w:rsidRPr="0059049D" w:rsidRDefault="006F4AF7" w:rsidP="001558A1">
            <w:pPr>
              <w:rPr>
                <w:rFonts w:asciiTheme="minorHAnsi" w:eastAsiaTheme="minorHAnsi" w:hAnsiTheme="minorHAnsi" w:cstheme="minorHAnsi"/>
                <w:lang w:val="en-US"/>
              </w:rPr>
            </w:pPr>
            <w:r w:rsidRPr="0059049D">
              <w:rPr>
                <w:rFonts w:asciiTheme="minorHAnsi" w:eastAsiaTheme="minorHAnsi" w:hAnsiTheme="minorHAnsi" w:cstheme="minorHAnsi"/>
                <w:lang w:val="en-US"/>
              </w:rPr>
              <w:t>Payload / Query Param (receiver)</w:t>
            </w:r>
            <w:r w:rsidR="00476B9A" w:rsidRPr="0059049D">
              <w:rPr>
                <w:rFonts w:asciiTheme="minorHAnsi" w:eastAsiaTheme="minorHAnsi" w:hAnsiTheme="minorHAnsi" w:cstheme="minorHAnsi"/>
                <w:lang w:val="en-US"/>
              </w:rPr>
              <w:t xml:space="preserve"> - Map</w:t>
            </w:r>
          </w:p>
        </w:tc>
      </w:tr>
      <w:tr w:rsidR="006F4AF7" w:rsidRPr="0059049D" w14:paraId="237E3B5D" w14:textId="1146FE3C" w:rsidTr="006F4AF7">
        <w:tc>
          <w:tcPr>
            <w:tcW w:w="2968" w:type="dxa"/>
          </w:tcPr>
          <w:p w14:paraId="2A6B56A0" w14:textId="77777777" w:rsidR="006F4AF7" w:rsidRPr="0059049D" w:rsidRDefault="006F4AF7" w:rsidP="001558A1">
            <w:pPr>
              <w:rPr>
                <w:rFonts w:asciiTheme="minorHAnsi" w:eastAsiaTheme="minorHAnsi" w:hAnsiTheme="minorHAnsi" w:cstheme="minorHAnsi"/>
                <w:lang w:val="en-US"/>
              </w:rPr>
            </w:pPr>
          </w:p>
        </w:tc>
        <w:tc>
          <w:tcPr>
            <w:tcW w:w="2628" w:type="dxa"/>
          </w:tcPr>
          <w:p w14:paraId="72E70380" w14:textId="77777777" w:rsidR="006F4AF7" w:rsidRPr="0059049D" w:rsidRDefault="006F4AF7" w:rsidP="001558A1">
            <w:pPr>
              <w:rPr>
                <w:rFonts w:asciiTheme="minorHAnsi" w:eastAsiaTheme="minorHAnsi" w:hAnsiTheme="minorHAnsi" w:cstheme="minorHAnsi"/>
                <w:lang w:val="en-US"/>
              </w:rPr>
            </w:pPr>
          </w:p>
        </w:tc>
        <w:tc>
          <w:tcPr>
            <w:tcW w:w="2723" w:type="dxa"/>
          </w:tcPr>
          <w:p w14:paraId="243FEA20" w14:textId="77777777" w:rsidR="006F4AF7" w:rsidRPr="0059049D" w:rsidRDefault="006F4AF7" w:rsidP="001558A1">
            <w:pPr>
              <w:rPr>
                <w:rFonts w:asciiTheme="minorHAnsi" w:eastAsiaTheme="minorHAnsi" w:hAnsiTheme="minorHAnsi" w:cstheme="minorHAnsi"/>
                <w:lang w:val="en-US"/>
              </w:rPr>
            </w:pPr>
          </w:p>
        </w:tc>
        <w:tc>
          <w:tcPr>
            <w:tcW w:w="2471" w:type="dxa"/>
          </w:tcPr>
          <w:p w14:paraId="6B940881" w14:textId="77777777" w:rsidR="006F4AF7" w:rsidRPr="0059049D" w:rsidRDefault="006F4AF7" w:rsidP="001558A1">
            <w:pPr>
              <w:rPr>
                <w:rFonts w:asciiTheme="minorHAnsi" w:eastAsiaTheme="minorHAnsi" w:hAnsiTheme="minorHAnsi" w:cstheme="minorHAnsi"/>
                <w:lang w:val="en-US"/>
              </w:rPr>
            </w:pPr>
          </w:p>
        </w:tc>
      </w:tr>
      <w:tr w:rsidR="006F4AF7" w:rsidRPr="0059049D" w14:paraId="38986607" w14:textId="29172C5C" w:rsidTr="006F4AF7">
        <w:tc>
          <w:tcPr>
            <w:tcW w:w="2968" w:type="dxa"/>
          </w:tcPr>
          <w:p w14:paraId="3CB82DFC" w14:textId="77777777" w:rsidR="006F4AF7" w:rsidRPr="0059049D" w:rsidRDefault="006F4AF7" w:rsidP="001558A1">
            <w:pPr>
              <w:rPr>
                <w:rFonts w:asciiTheme="minorHAnsi" w:eastAsiaTheme="minorHAnsi" w:hAnsiTheme="minorHAnsi" w:cstheme="minorHAnsi"/>
                <w:lang w:val="en-US"/>
              </w:rPr>
            </w:pPr>
          </w:p>
        </w:tc>
        <w:tc>
          <w:tcPr>
            <w:tcW w:w="2628" w:type="dxa"/>
          </w:tcPr>
          <w:p w14:paraId="00C8F62A" w14:textId="77777777" w:rsidR="006F4AF7" w:rsidRPr="0059049D" w:rsidRDefault="006F4AF7" w:rsidP="001558A1">
            <w:pPr>
              <w:rPr>
                <w:rFonts w:asciiTheme="minorHAnsi" w:eastAsiaTheme="minorHAnsi" w:hAnsiTheme="minorHAnsi" w:cstheme="minorHAnsi"/>
                <w:lang w:val="en-US"/>
              </w:rPr>
            </w:pPr>
          </w:p>
        </w:tc>
        <w:tc>
          <w:tcPr>
            <w:tcW w:w="2723" w:type="dxa"/>
          </w:tcPr>
          <w:p w14:paraId="4947254D" w14:textId="77777777" w:rsidR="006F4AF7" w:rsidRPr="0059049D" w:rsidRDefault="006F4AF7" w:rsidP="001558A1">
            <w:pPr>
              <w:rPr>
                <w:rFonts w:asciiTheme="minorHAnsi" w:eastAsiaTheme="minorHAnsi" w:hAnsiTheme="minorHAnsi" w:cstheme="minorHAnsi"/>
                <w:lang w:val="en-US"/>
              </w:rPr>
            </w:pPr>
          </w:p>
        </w:tc>
        <w:tc>
          <w:tcPr>
            <w:tcW w:w="2471" w:type="dxa"/>
          </w:tcPr>
          <w:p w14:paraId="790D83AF" w14:textId="77777777" w:rsidR="006F4AF7" w:rsidRPr="0059049D" w:rsidRDefault="006F4AF7" w:rsidP="001558A1">
            <w:pPr>
              <w:rPr>
                <w:rFonts w:asciiTheme="minorHAnsi" w:eastAsiaTheme="minorHAnsi" w:hAnsiTheme="minorHAnsi" w:cstheme="minorHAnsi"/>
                <w:lang w:val="en-US"/>
              </w:rPr>
            </w:pPr>
          </w:p>
        </w:tc>
      </w:tr>
      <w:tr w:rsidR="006F4AF7" w:rsidRPr="0059049D" w14:paraId="533C90A1" w14:textId="1681CE9B" w:rsidTr="006F4AF7">
        <w:tc>
          <w:tcPr>
            <w:tcW w:w="2968" w:type="dxa"/>
          </w:tcPr>
          <w:p w14:paraId="498ED9EF" w14:textId="77777777" w:rsidR="006F4AF7" w:rsidRPr="0059049D" w:rsidRDefault="006F4AF7" w:rsidP="001558A1">
            <w:pPr>
              <w:rPr>
                <w:rFonts w:asciiTheme="minorHAnsi" w:eastAsiaTheme="minorHAnsi" w:hAnsiTheme="minorHAnsi" w:cstheme="minorHAnsi"/>
                <w:lang w:val="en-US"/>
              </w:rPr>
            </w:pPr>
          </w:p>
        </w:tc>
        <w:tc>
          <w:tcPr>
            <w:tcW w:w="2628" w:type="dxa"/>
          </w:tcPr>
          <w:p w14:paraId="084B7E65" w14:textId="77777777" w:rsidR="006F4AF7" w:rsidRPr="0059049D" w:rsidRDefault="006F4AF7" w:rsidP="001558A1">
            <w:pPr>
              <w:rPr>
                <w:rFonts w:asciiTheme="minorHAnsi" w:eastAsiaTheme="minorHAnsi" w:hAnsiTheme="minorHAnsi" w:cstheme="minorHAnsi"/>
                <w:lang w:val="en-US"/>
              </w:rPr>
            </w:pPr>
          </w:p>
        </w:tc>
        <w:tc>
          <w:tcPr>
            <w:tcW w:w="2723" w:type="dxa"/>
          </w:tcPr>
          <w:p w14:paraId="3C7C7A83" w14:textId="77777777" w:rsidR="006F4AF7" w:rsidRPr="0059049D" w:rsidRDefault="006F4AF7" w:rsidP="001558A1">
            <w:pPr>
              <w:rPr>
                <w:rFonts w:asciiTheme="minorHAnsi" w:eastAsiaTheme="minorHAnsi" w:hAnsiTheme="minorHAnsi" w:cstheme="minorHAnsi"/>
                <w:lang w:val="en-US"/>
              </w:rPr>
            </w:pPr>
          </w:p>
        </w:tc>
        <w:tc>
          <w:tcPr>
            <w:tcW w:w="2471" w:type="dxa"/>
          </w:tcPr>
          <w:p w14:paraId="0CDFD7DE" w14:textId="77777777" w:rsidR="006F4AF7" w:rsidRPr="0059049D" w:rsidRDefault="006F4AF7" w:rsidP="001558A1">
            <w:pPr>
              <w:rPr>
                <w:rFonts w:asciiTheme="minorHAnsi" w:eastAsiaTheme="minorHAnsi" w:hAnsiTheme="minorHAnsi" w:cstheme="minorHAnsi"/>
                <w:lang w:val="en-US"/>
              </w:rPr>
            </w:pPr>
          </w:p>
        </w:tc>
      </w:tr>
      <w:tr w:rsidR="006F4AF7" w:rsidRPr="0059049D" w14:paraId="0FE6A138" w14:textId="02692509" w:rsidTr="006F4AF7">
        <w:tc>
          <w:tcPr>
            <w:tcW w:w="2968" w:type="dxa"/>
          </w:tcPr>
          <w:p w14:paraId="55854335" w14:textId="77777777" w:rsidR="006F4AF7" w:rsidRPr="0059049D" w:rsidRDefault="006F4AF7" w:rsidP="001558A1">
            <w:pPr>
              <w:rPr>
                <w:rFonts w:asciiTheme="minorHAnsi" w:eastAsiaTheme="minorHAnsi" w:hAnsiTheme="minorHAnsi" w:cstheme="minorHAnsi"/>
                <w:lang w:val="en-US"/>
              </w:rPr>
            </w:pPr>
          </w:p>
        </w:tc>
        <w:tc>
          <w:tcPr>
            <w:tcW w:w="2628" w:type="dxa"/>
          </w:tcPr>
          <w:p w14:paraId="74703678" w14:textId="77777777" w:rsidR="006F4AF7" w:rsidRPr="0059049D" w:rsidRDefault="006F4AF7" w:rsidP="001558A1">
            <w:pPr>
              <w:rPr>
                <w:rFonts w:asciiTheme="minorHAnsi" w:eastAsiaTheme="minorHAnsi" w:hAnsiTheme="minorHAnsi" w:cstheme="minorHAnsi"/>
                <w:lang w:val="en-US"/>
              </w:rPr>
            </w:pPr>
          </w:p>
        </w:tc>
        <w:tc>
          <w:tcPr>
            <w:tcW w:w="2723" w:type="dxa"/>
          </w:tcPr>
          <w:p w14:paraId="2E8A2E35" w14:textId="77777777" w:rsidR="006F4AF7" w:rsidRPr="0059049D" w:rsidRDefault="006F4AF7" w:rsidP="001558A1">
            <w:pPr>
              <w:rPr>
                <w:rFonts w:asciiTheme="minorHAnsi" w:eastAsiaTheme="minorHAnsi" w:hAnsiTheme="minorHAnsi" w:cstheme="minorHAnsi"/>
                <w:lang w:val="en-US"/>
              </w:rPr>
            </w:pPr>
          </w:p>
        </w:tc>
        <w:tc>
          <w:tcPr>
            <w:tcW w:w="2471" w:type="dxa"/>
          </w:tcPr>
          <w:p w14:paraId="16BE8564" w14:textId="77777777" w:rsidR="006F4AF7" w:rsidRPr="0059049D" w:rsidRDefault="006F4AF7" w:rsidP="001558A1">
            <w:pPr>
              <w:rPr>
                <w:rFonts w:asciiTheme="minorHAnsi" w:eastAsiaTheme="minorHAnsi" w:hAnsiTheme="minorHAnsi" w:cstheme="minorHAnsi"/>
                <w:lang w:val="en-US"/>
              </w:rPr>
            </w:pPr>
          </w:p>
        </w:tc>
      </w:tr>
      <w:tr w:rsidR="006F4AF7" w:rsidRPr="0059049D" w14:paraId="44097471" w14:textId="26100CDF" w:rsidTr="006F4AF7">
        <w:tc>
          <w:tcPr>
            <w:tcW w:w="2968" w:type="dxa"/>
          </w:tcPr>
          <w:p w14:paraId="1DC38C21" w14:textId="77777777" w:rsidR="006F4AF7" w:rsidRPr="0059049D" w:rsidRDefault="006F4AF7" w:rsidP="001558A1">
            <w:pPr>
              <w:rPr>
                <w:rFonts w:asciiTheme="minorHAnsi" w:eastAsiaTheme="minorHAnsi" w:hAnsiTheme="minorHAnsi" w:cstheme="minorHAnsi"/>
                <w:lang w:val="en-US"/>
              </w:rPr>
            </w:pPr>
          </w:p>
        </w:tc>
        <w:tc>
          <w:tcPr>
            <w:tcW w:w="2628" w:type="dxa"/>
          </w:tcPr>
          <w:p w14:paraId="71E39CF6" w14:textId="77777777" w:rsidR="006F4AF7" w:rsidRPr="0059049D" w:rsidRDefault="006F4AF7" w:rsidP="001558A1">
            <w:pPr>
              <w:rPr>
                <w:rFonts w:asciiTheme="minorHAnsi" w:eastAsiaTheme="minorHAnsi" w:hAnsiTheme="minorHAnsi" w:cstheme="minorHAnsi"/>
                <w:lang w:val="en-US"/>
              </w:rPr>
            </w:pPr>
          </w:p>
        </w:tc>
        <w:tc>
          <w:tcPr>
            <w:tcW w:w="2723" w:type="dxa"/>
          </w:tcPr>
          <w:p w14:paraId="676550B3" w14:textId="77777777" w:rsidR="006F4AF7" w:rsidRPr="0059049D" w:rsidRDefault="006F4AF7" w:rsidP="001558A1">
            <w:pPr>
              <w:rPr>
                <w:rFonts w:asciiTheme="minorHAnsi" w:eastAsiaTheme="minorHAnsi" w:hAnsiTheme="minorHAnsi" w:cstheme="minorHAnsi"/>
                <w:lang w:val="en-US"/>
              </w:rPr>
            </w:pPr>
          </w:p>
        </w:tc>
        <w:tc>
          <w:tcPr>
            <w:tcW w:w="2471" w:type="dxa"/>
          </w:tcPr>
          <w:p w14:paraId="50CA92B0" w14:textId="77777777" w:rsidR="006F4AF7" w:rsidRPr="0059049D" w:rsidRDefault="006F4AF7" w:rsidP="001558A1">
            <w:pPr>
              <w:rPr>
                <w:rFonts w:asciiTheme="minorHAnsi" w:eastAsiaTheme="minorHAnsi" w:hAnsiTheme="minorHAnsi" w:cstheme="minorHAnsi"/>
                <w:lang w:val="en-US"/>
              </w:rPr>
            </w:pPr>
          </w:p>
        </w:tc>
      </w:tr>
      <w:tr w:rsidR="006F4AF7" w:rsidRPr="0059049D" w14:paraId="25630C2A" w14:textId="066A5550" w:rsidTr="006F4AF7">
        <w:tc>
          <w:tcPr>
            <w:tcW w:w="2968" w:type="dxa"/>
          </w:tcPr>
          <w:p w14:paraId="39C4DC42" w14:textId="77777777" w:rsidR="006F4AF7" w:rsidRPr="0059049D" w:rsidRDefault="006F4AF7" w:rsidP="001558A1">
            <w:pPr>
              <w:rPr>
                <w:rFonts w:asciiTheme="minorHAnsi" w:eastAsiaTheme="minorHAnsi" w:hAnsiTheme="minorHAnsi" w:cstheme="minorHAnsi"/>
                <w:lang w:val="en-US"/>
              </w:rPr>
            </w:pPr>
          </w:p>
        </w:tc>
        <w:tc>
          <w:tcPr>
            <w:tcW w:w="2628" w:type="dxa"/>
          </w:tcPr>
          <w:p w14:paraId="50429536" w14:textId="77777777" w:rsidR="006F4AF7" w:rsidRPr="0059049D" w:rsidRDefault="006F4AF7" w:rsidP="001558A1">
            <w:pPr>
              <w:rPr>
                <w:rFonts w:asciiTheme="minorHAnsi" w:eastAsiaTheme="minorHAnsi" w:hAnsiTheme="minorHAnsi" w:cstheme="minorHAnsi"/>
                <w:lang w:val="en-US"/>
              </w:rPr>
            </w:pPr>
          </w:p>
        </w:tc>
        <w:tc>
          <w:tcPr>
            <w:tcW w:w="2723" w:type="dxa"/>
          </w:tcPr>
          <w:p w14:paraId="0AE2F279" w14:textId="77777777" w:rsidR="006F4AF7" w:rsidRPr="0059049D" w:rsidRDefault="006F4AF7" w:rsidP="001558A1">
            <w:pPr>
              <w:rPr>
                <w:rFonts w:asciiTheme="minorHAnsi" w:eastAsiaTheme="minorHAnsi" w:hAnsiTheme="minorHAnsi" w:cstheme="minorHAnsi"/>
                <w:lang w:val="en-US"/>
              </w:rPr>
            </w:pPr>
          </w:p>
        </w:tc>
        <w:tc>
          <w:tcPr>
            <w:tcW w:w="2471" w:type="dxa"/>
          </w:tcPr>
          <w:p w14:paraId="38579CB4" w14:textId="77777777" w:rsidR="006F4AF7" w:rsidRPr="0059049D" w:rsidRDefault="006F4AF7" w:rsidP="001558A1">
            <w:pPr>
              <w:rPr>
                <w:rFonts w:asciiTheme="minorHAnsi" w:eastAsiaTheme="minorHAnsi" w:hAnsiTheme="minorHAnsi" w:cstheme="minorHAnsi"/>
                <w:lang w:val="en-US"/>
              </w:rPr>
            </w:pPr>
          </w:p>
        </w:tc>
      </w:tr>
      <w:tr w:rsidR="006F4AF7" w:rsidRPr="0059049D" w14:paraId="14ECAEDB" w14:textId="1423798A" w:rsidTr="006F4AF7">
        <w:tc>
          <w:tcPr>
            <w:tcW w:w="2968" w:type="dxa"/>
          </w:tcPr>
          <w:p w14:paraId="63D66F0A" w14:textId="77777777" w:rsidR="006F4AF7" w:rsidRPr="0059049D" w:rsidRDefault="006F4AF7" w:rsidP="001558A1">
            <w:pPr>
              <w:rPr>
                <w:rFonts w:asciiTheme="minorHAnsi" w:eastAsiaTheme="minorHAnsi" w:hAnsiTheme="minorHAnsi" w:cstheme="minorHAnsi"/>
                <w:lang w:val="en-US"/>
              </w:rPr>
            </w:pPr>
          </w:p>
        </w:tc>
        <w:tc>
          <w:tcPr>
            <w:tcW w:w="2628" w:type="dxa"/>
          </w:tcPr>
          <w:p w14:paraId="346EACEC" w14:textId="77777777" w:rsidR="006F4AF7" w:rsidRPr="0059049D" w:rsidRDefault="006F4AF7" w:rsidP="001558A1">
            <w:pPr>
              <w:rPr>
                <w:rFonts w:asciiTheme="minorHAnsi" w:eastAsiaTheme="minorHAnsi" w:hAnsiTheme="minorHAnsi" w:cstheme="minorHAnsi"/>
                <w:lang w:val="en-US"/>
              </w:rPr>
            </w:pPr>
          </w:p>
        </w:tc>
        <w:tc>
          <w:tcPr>
            <w:tcW w:w="2723" w:type="dxa"/>
          </w:tcPr>
          <w:p w14:paraId="312D46F6" w14:textId="77777777" w:rsidR="006F4AF7" w:rsidRPr="0059049D" w:rsidRDefault="006F4AF7" w:rsidP="001558A1">
            <w:pPr>
              <w:rPr>
                <w:rFonts w:asciiTheme="minorHAnsi" w:eastAsiaTheme="minorHAnsi" w:hAnsiTheme="minorHAnsi" w:cstheme="minorHAnsi"/>
                <w:lang w:val="en-US"/>
              </w:rPr>
            </w:pPr>
          </w:p>
        </w:tc>
        <w:tc>
          <w:tcPr>
            <w:tcW w:w="2471" w:type="dxa"/>
          </w:tcPr>
          <w:p w14:paraId="2FFA55EF" w14:textId="77777777" w:rsidR="006F4AF7" w:rsidRPr="0059049D" w:rsidRDefault="006F4AF7" w:rsidP="001558A1">
            <w:pPr>
              <w:rPr>
                <w:rFonts w:asciiTheme="minorHAnsi" w:eastAsiaTheme="minorHAnsi" w:hAnsiTheme="minorHAnsi" w:cstheme="minorHAnsi"/>
                <w:lang w:val="en-US"/>
              </w:rPr>
            </w:pPr>
          </w:p>
        </w:tc>
      </w:tr>
    </w:tbl>
    <w:p w14:paraId="1D5934A3" w14:textId="129600D7" w:rsidR="006F4AF7" w:rsidRPr="0059049D" w:rsidRDefault="00476B9A" w:rsidP="00476B9A">
      <w:pPr>
        <w:pStyle w:val="Caption"/>
        <w:rPr>
          <w:rFonts w:asciiTheme="minorHAnsi" w:hAnsiTheme="minorHAnsi" w:cstheme="minorHAnsi"/>
        </w:rPr>
      </w:pPr>
      <w:bookmarkStart w:id="62" w:name="_Toc133838709"/>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14</w:t>
      </w:r>
      <w:r w:rsidRPr="0059049D">
        <w:rPr>
          <w:rFonts w:asciiTheme="minorHAnsi" w:hAnsiTheme="minorHAnsi" w:cstheme="minorHAnsi"/>
          <w:noProof/>
        </w:rPr>
        <w:fldChar w:fldCharType="end"/>
      </w:r>
      <w:r w:rsidRPr="0059049D">
        <w:rPr>
          <w:rFonts w:asciiTheme="minorHAnsi" w:hAnsiTheme="minorHAnsi" w:cstheme="minorHAnsi"/>
        </w:rPr>
        <w:t xml:space="preserve">: Org Master &amp; Report Ingest Endpoints, Payload Schema, </w:t>
      </w:r>
      <w:proofErr w:type="gramStart"/>
      <w:r w:rsidRPr="0059049D">
        <w:rPr>
          <w:rFonts w:asciiTheme="minorHAnsi" w:hAnsiTheme="minorHAnsi" w:cstheme="minorHAnsi"/>
        </w:rPr>
        <w:t>an</w:t>
      </w:r>
      <w:proofErr w:type="gramEnd"/>
      <w:r w:rsidRPr="0059049D">
        <w:rPr>
          <w:rFonts w:asciiTheme="minorHAnsi" w:hAnsiTheme="minorHAnsi" w:cstheme="minorHAnsi"/>
        </w:rPr>
        <w:t xml:space="preserve"> Query Param requirements. Mapping </w:t>
      </w:r>
      <w:proofErr w:type="spellStart"/>
      <w:r w:rsidRPr="0059049D">
        <w:rPr>
          <w:rFonts w:asciiTheme="minorHAnsi" w:hAnsiTheme="minorHAnsi" w:cstheme="minorHAnsi"/>
        </w:rPr>
        <w:t>repsonses</w:t>
      </w:r>
      <w:proofErr w:type="spellEnd"/>
      <w:r w:rsidRPr="0059049D">
        <w:rPr>
          <w:rFonts w:asciiTheme="minorHAnsi" w:hAnsiTheme="minorHAnsi" w:cstheme="minorHAnsi"/>
        </w:rPr>
        <w:t xml:space="preserve"> to the Dataverse Schema</w:t>
      </w:r>
      <w:bookmarkEnd w:id="62"/>
    </w:p>
    <w:p w14:paraId="089825BC" w14:textId="77777777" w:rsidR="009608B1" w:rsidRPr="0059049D" w:rsidRDefault="009608B1" w:rsidP="009608B1">
      <w:pPr>
        <w:rPr>
          <w:rFonts w:asciiTheme="minorHAnsi" w:hAnsiTheme="minorHAnsi" w:cstheme="minorHAnsi"/>
        </w:rPr>
      </w:pPr>
    </w:p>
    <w:p w14:paraId="370077D2" w14:textId="54145882" w:rsidR="009608B1" w:rsidRPr="0059049D" w:rsidRDefault="009608B1" w:rsidP="009608B1">
      <w:pPr>
        <w:rPr>
          <w:rFonts w:asciiTheme="minorHAnsi" w:hAnsiTheme="minorHAnsi" w:cstheme="minorHAnsi"/>
        </w:rPr>
      </w:pPr>
      <w:r w:rsidRPr="0059049D">
        <w:rPr>
          <w:rFonts w:asciiTheme="minorHAnsi" w:hAnsiTheme="minorHAnsi" w:cstheme="minorHAnsi"/>
          <w:noProof/>
        </w:rPr>
        <w:drawing>
          <wp:inline distT="0" distB="0" distL="0" distR="0" wp14:anchorId="2B94602D" wp14:editId="72E0020D">
            <wp:extent cx="5547815" cy="2977327"/>
            <wp:effectExtent l="0" t="0" r="0" b="0"/>
            <wp:docPr id="120638202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82025" name="Picture 1" descr="Diagram&#10;&#10;Description automatically generated"/>
                    <pic:cNvPicPr/>
                  </pic:nvPicPr>
                  <pic:blipFill>
                    <a:blip r:embed="rId30"/>
                    <a:stretch>
                      <a:fillRect/>
                    </a:stretch>
                  </pic:blipFill>
                  <pic:spPr>
                    <a:xfrm>
                      <a:off x="0" y="0"/>
                      <a:ext cx="5567104" cy="2987679"/>
                    </a:xfrm>
                    <a:prstGeom prst="rect">
                      <a:avLst/>
                    </a:prstGeom>
                  </pic:spPr>
                </pic:pic>
              </a:graphicData>
            </a:graphic>
          </wp:inline>
        </w:drawing>
      </w:r>
    </w:p>
    <w:p w14:paraId="351DD56D" w14:textId="4223E3AC" w:rsidR="00F40092" w:rsidRPr="0059049D" w:rsidRDefault="00F40092" w:rsidP="00F40092">
      <w:pPr>
        <w:pStyle w:val="Caption"/>
        <w:rPr>
          <w:rFonts w:asciiTheme="minorHAnsi" w:hAnsiTheme="minorHAnsi" w:cstheme="minorHAnsi"/>
        </w:rPr>
      </w:pPr>
      <w:bookmarkStart w:id="63" w:name="_Toc133838755"/>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16</w:t>
      </w:r>
      <w:r w:rsidRPr="0059049D">
        <w:rPr>
          <w:rFonts w:asciiTheme="minorHAnsi" w:hAnsiTheme="minorHAnsi" w:cstheme="minorHAnsi"/>
          <w:noProof/>
        </w:rPr>
        <w:fldChar w:fldCharType="end"/>
      </w:r>
      <w:r w:rsidRPr="0059049D">
        <w:rPr>
          <w:rFonts w:asciiTheme="minorHAnsi" w:hAnsiTheme="minorHAnsi" w:cstheme="minorHAnsi"/>
        </w:rPr>
        <w:t xml:space="preserve">: B2C - Daemon Flow (API's interfacing </w:t>
      </w:r>
      <w:r w:rsidR="00183111" w:rsidRPr="0059049D">
        <w:rPr>
          <w:rFonts w:asciiTheme="minorHAnsi" w:hAnsiTheme="minorHAnsi" w:cstheme="minorHAnsi"/>
        </w:rPr>
        <w:t>with</w:t>
      </w:r>
      <w:r w:rsidRPr="0059049D">
        <w:rPr>
          <w:rFonts w:asciiTheme="minorHAnsi" w:hAnsiTheme="minorHAnsi" w:cstheme="minorHAnsi"/>
        </w:rPr>
        <w:t xml:space="preserve"> our internal API's)</w:t>
      </w:r>
      <w:bookmarkEnd w:id="63"/>
    </w:p>
    <w:p w14:paraId="4160D5F9" w14:textId="77777777" w:rsidR="00F40092" w:rsidRPr="0059049D" w:rsidRDefault="00F40092" w:rsidP="00F40092">
      <w:pPr>
        <w:rPr>
          <w:rFonts w:asciiTheme="minorHAnsi" w:hAnsiTheme="minorHAnsi" w:cstheme="minorHAnsi"/>
        </w:rPr>
      </w:pPr>
    </w:p>
    <w:p w14:paraId="50EDC149" w14:textId="473860A4" w:rsidR="00F55346" w:rsidRPr="0059049D" w:rsidRDefault="00F55346" w:rsidP="009608B1">
      <w:pPr>
        <w:rPr>
          <w:rFonts w:asciiTheme="minorHAnsi" w:hAnsiTheme="minorHAnsi" w:cstheme="minorHAnsi"/>
        </w:rPr>
      </w:pPr>
      <w:r w:rsidRPr="0059049D">
        <w:rPr>
          <w:rFonts w:asciiTheme="minorHAnsi" w:hAnsiTheme="minorHAnsi" w:cstheme="minorHAnsi"/>
        </w:rPr>
        <w:t>In this diagram, the Daemon first makes an API call to the Application API. The Daemon then authenticates with the B2C Tenant using the Client ID and Secret to obtain an Access Token. The Daemon then makes another API call to the API with Authorization layer using the Access Token to authenticate and obtain the API response.</w:t>
      </w:r>
    </w:p>
    <w:p w14:paraId="314F341C" w14:textId="468EEEE3" w:rsidR="00476B9A" w:rsidRPr="0059049D" w:rsidRDefault="00476B9A" w:rsidP="00476B9A">
      <w:pPr>
        <w:rPr>
          <w:rFonts w:asciiTheme="minorHAnsi" w:eastAsiaTheme="minorHAnsi" w:hAnsiTheme="minorHAnsi" w:cstheme="minorHAnsi"/>
        </w:rPr>
      </w:pPr>
    </w:p>
    <w:p w14:paraId="746F56B3" w14:textId="6D77B48A" w:rsidR="00476B9A" w:rsidRPr="0059049D" w:rsidRDefault="00476B9A" w:rsidP="00A5669B">
      <w:pPr>
        <w:pStyle w:val="Heading3"/>
      </w:pPr>
      <w:bookmarkStart w:id="64" w:name="_Toc133838609"/>
      <w:r w:rsidRPr="0059049D">
        <w:t>Handling downtime</w:t>
      </w:r>
      <w:bookmarkEnd w:id="64"/>
    </w:p>
    <w:p w14:paraId="2455F2CB" w14:textId="1812E69C" w:rsidR="00476B9A" w:rsidRPr="0059049D" w:rsidRDefault="00476B9A" w:rsidP="00476B9A">
      <w:pPr>
        <w:rPr>
          <w:rFonts w:asciiTheme="minorHAnsi" w:eastAsiaTheme="minorHAnsi" w:hAnsiTheme="minorHAnsi" w:cstheme="minorHAnsi"/>
        </w:rPr>
      </w:pPr>
      <w:r w:rsidRPr="0059049D">
        <w:rPr>
          <w:rFonts w:asciiTheme="minorHAnsi" w:eastAsiaTheme="minorHAnsi" w:hAnsiTheme="minorHAnsi" w:cstheme="minorHAnsi"/>
        </w:rPr>
        <w:t>In the event the API(s) are not accessible for which ever reason, our CRM implementation supports data imports using excel and the SDK thus this section describes what developers (or persona responsible to monitory/sync the data is required to do in this scenario.</w:t>
      </w:r>
    </w:p>
    <w:p w14:paraId="108A00E3" w14:textId="1950AE21" w:rsidR="00640B38" w:rsidRPr="0059049D" w:rsidRDefault="00640B38" w:rsidP="001558A1">
      <w:pPr>
        <w:rPr>
          <w:rFonts w:asciiTheme="minorHAnsi" w:eastAsiaTheme="minorHAnsi" w:hAnsiTheme="minorHAnsi" w:cstheme="minorHAnsi"/>
          <w:lang w:val="en-US"/>
        </w:rPr>
      </w:pPr>
    </w:p>
    <w:p w14:paraId="4236EF66" w14:textId="77777777" w:rsidR="00640B38" w:rsidRPr="0059049D" w:rsidRDefault="00640B38" w:rsidP="00A5669B">
      <w:pPr>
        <w:pStyle w:val="Heading2"/>
        <w:rPr>
          <w:rFonts w:asciiTheme="minorHAnsi" w:hAnsiTheme="minorHAnsi" w:cstheme="minorHAnsi"/>
        </w:rPr>
      </w:pPr>
      <w:bookmarkStart w:id="65" w:name="_Toc133838610"/>
      <w:r w:rsidRPr="0059049D">
        <w:rPr>
          <w:rFonts w:asciiTheme="minorHAnsi" w:hAnsiTheme="minorHAnsi" w:cstheme="minorHAnsi"/>
        </w:rPr>
        <w:t>Business Rules</w:t>
      </w:r>
      <w:bookmarkEnd w:id="65"/>
    </w:p>
    <w:p w14:paraId="76B47B04" w14:textId="77777777" w:rsidR="003E3BD5" w:rsidRPr="0059049D" w:rsidRDefault="003E3BD5" w:rsidP="00640B38">
      <w:pPr>
        <w:rPr>
          <w:rFonts w:asciiTheme="minorHAnsi" w:hAnsiTheme="minorHAnsi" w:cstheme="minorHAnsi"/>
        </w:rPr>
      </w:pPr>
    </w:p>
    <w:p w14:paraId="685C4543" w14:textId="67DF25A8" w:rsidR="00640B38" w:rsidRPr="0059049D" w:rsidRDefault="00640B38" w:rsidP="00640B38">
      <w:pPr>
        <w:rPr>
          <w:rFonts w:asciiTheme="minorHAnsi" w:eastAsiaTheme="minorHAnsi" w:hAnsiTheme="minorHAnsi" w:cstheme="minorHAnsi"/>
          <w:lang w:val="en-US"/>
        </w:rPr>
      </w:pPr>
      <w:r w:rsidRPr="0059049D">
        <w:rPr>
          <w:rFonts w:asciiTheme="minorHAnsi" w:hAnsiTheme="minorHAnsi" w:cstheme="minorHAnsi"/>
        </w:rPr>
        <w:t>Dynamics 365 Business Rules are a feature that enables users to define and enforce custom logic within the system without requiring any code. Business Rules can be used to enforce data validation, automate field calculations, and control the visibility and behavior of form elements based on specific conditions. Business Rules can be configured at both the entity and form level, allowing users to create rules that apply to specific entities or forms within the system.</w:t>
      </w:r>
    </w:p>
    <w:p w14:paraId="27F4AD60" w14:textId="77777777" w:rsidR="003E3BD5" w:rsidRPr="0059049D" w:rsidRDefault="003E3BD5" w:rsidP="00640B38">
      <w:pPr>
        <w:rPr>
          <w:rFonts w:asciiTheme="minorHAnsi" w:hAnsiTheme="minorHAnsi" w:cstheme="minorHAnsi"/>
        </w:rPr>
      </w:pPr>
    </w:p>
    <w:p w14:paraId="36DA0BF5" w14:textId="04E03241" w:rsidR="00640B38" w:rsidRPr="0059049D" w:rsidRDefault="00640B38" w:rsidP="00640B38">
      <w:pPr>
        <w:rPr>
          <w:rFonts w:asciiTheme="minorHAnsi" w:hAnsiTheme="minorHAnsi" w:cstheme="minorHAnsi"/>
        </w:rPr>
      </w:pPr>
      <w:r w:rsidRPr="0059049D">
        <w:rPr>
          <w:rFonts w:asciiTheme="minorHAnsi" w:hAnsiTheme="minorHAnsi" w:cstheme="minorHAnsi"/>
        </w:rPr>
        <w:t>Business Rules are executed in the context of the current user invoking some functionality in Dynamics 365 that triggers one or more of these rules. When a user performs an action, such as creating or updating a record, the system evaluates the associated Business Rules and executes any actions that are defined in those rules. The sequence of execution for Business Rules is determined by the order in which they are defined within the system.</w:t>
      </w:r>
    </w:p>
    <w:p w14:paraId="66099011" w14:textId="6EA0A548" w:rsidR="00640B38" w:rsidRPr="0059049D" w:rsidRDefault="00640B38" w:rsidP="00640B38">
      <w:pPr>
        <w:spacing w:before="100" w:beforeAutospacing="1" w:after="100" w:afterAutospacing="1"/>
        <w:rPr>
          <w:rFonts w:asciiTheme="minorHAnsi" w:hAnsiTheme="minorHAnsi" w:cstheme="minorHAnsi"/>
        </w:rPr>
      </w:pPr>
      <w:r w:rsidRPr="0059049D">
        <w:rPr>
          <w:rFonts w:asciiTheme="minorHAnsi" w:hAnsiTheme="minorHAnsi" w:cstheme="minorHAnsi"/>
        </w:rPr>
        <w:t xml:space="preserve">Business Rules can be used in conjunction with other Dynamics 365 features, such as workflows, Power Automate flows, and web API calls. Workflows and flows can be configured to trigger based on specific conditions or </w:t>
      </w:r>
      <w:r w:rsidR="000255CB" w:rsidRPr="0059049D">
        <w:rPr>
          <w:rFonts w:asciiTheme="minorHAnsi" w:hAnsiTheme="minorHAnsi" w:cstheme="minorHAnsi"/>
        </w:rPr>
        <w:t>events and</w:t>
      </w:r>
      <w:r w:rsidRPr="0059049D">
        <w:rPr>
          <w:rFonts w:asciiTheme="minorHAnsi" w:hAnsiTheme="minorHAnsi" w:cstheme="minorHAnsi"/>
        </w:rPr>
        <w:t xml:space="preserve"> can include actions that invoke Business Rules as part of their execution. Web API calls can also be used to execute Business Rules programmatically.</w:t>
      </w:r>
    </w:p>
    <w:p w14:paraId="17E8C2C1" w14:textId="23F1C028" w:rsidR="00640B38" w:rsidRPr="0059049D" w:rsidRDefault="00640B38" w:rsidP="00640B38">
      <w:pPr>
        <w:spacing w:before="100" w:beforeAutospacing="1" w:after="100" w:afterAutospacing="1"/>
        <w:rPr>
          <w:rFonts w:asciiTheme="minorHAnsi" w:hAnsiTheme="minorHAnsi" w:cstheme="minorHAnsi"/>
        </w:rPr>
      </w:pPr>
      <w:r w:rsidRPr="0059049D">
        <w:rPr>
          <w:rFonts w:asciiTheme="minorHAnsi" w:hAnsiTheme="minorHAnsi" w:cstheme="minorHAnsi"/>
        </w:rPr>
        <w:t>Overall, Dynamics 365 Business Rules provide a flexible and powerful way for users to enforce custom business logic within the system, without requiring any code or development expertise. By combining Business Rules with other Dynamics 365 features, users can create complex, automated processes that help streamline their business operations and improve efficiency.</w:t>
      </w:r>
    </w:p>
    <w:p w14:paraId="62743B43" w14:textId="128A0523" w:rsidR="000255CB" w:rsidRPr="0059049D" w:rsidRDefault="000255CB" w:rsidP="00640B38">
      <w:pPr>
        <w:spacing w:before="100" w:beforeAutospacing="1" w:after="100" w:afterAutospacing="1"/>
        <w:rPr>
          <w:rFonts w:asciiTheme="minorHAnsi" w:hAnsiTheme="minorHAnsi" w:cstheme="minorHAnsi"/>
        </w:rPr>
      </w:pPr>
      <w:r w:rsidRPr="0059049D">
        <w:rPr>
          <w:rFonts w:asciiTheme="minorHAnsi" w:hAnsiTheme="minorHAnsi" w:cstheme="minorHAnsi"/>
        </w:rPr>
        <w:t xml:space="preserve">The table below lists all the business rules and what level they’ve configured at. It is important to note that form level business rules execute at run time on the client, whereas entity level configured business rules run on the server thus are more reliable as when using API calls, </w:t>
      </w:r>
      <w:proofErr w:type="gramStart"/>
      <w:r w:rsidRPr="0059049D">
        <w:rPr>
          <w:rFonts w:asciiTheme="minorHAnsi" w:hAnsiTheme="minorHAnsi" w:cstheme="minorHAnsi"/>
        </w:rPr>
        <w:t>workflows</w:t>
      </w:r>
      <w:proofErr w:type="gramEnd"/>
      <w:r w:rsidRPr="0059049D">
        <w:rPr>
          <w:rFonts w:asciiTheme="minorHAnsi" w:hAnsiTheme="minorHAnsi" w:cstheme="minorHAnsi"/>
        </w:rPr>
        <w:t xml:space="preserve"> and other automation we want to ensure that business rules are ran. Form level business rules are useful for immediate feedback when populating forms, however entity level will do the same. The only valid scenario that form level business rules are relevant if there is a </w:t>
      </w:r>
      <w:r w:rsidR="00C06417" w:rsidRPr="0059049D">
        <w:rPr>
          <w:rFonts w:asciiTheme="minorHAnsi" w:hAnsiTheme="minorHAnsi" w:cstheme="minorHAnsi"/>
        </w:rPr>
        <w:t>client-side</w:t>
      </w:r>
      <w:r w:rsidRPr="0059049D">
        <w:rPr>
          <w:rFonts w:asciiTheme="minorHAnsi" w:hAnsiTheme="minorHAnsi" w:cstheme="minorHAnsi"/>
        </w:rPr>
        <w:t xml:space="preserve"> rule that needs to be implemented and doesn’t need to be interpreted or governed service / targets a specific form.</w:t>
      </w:r>
    </w:p>
    <w:tbl>
      <w:tblPr>
        <w:tblStyle w:val="TableGrid"/>
        <w:tblW w:w="0" w:type="auto"/>
        <w:tblLook w:val="04A0" w:firstRow="1" w:lastRow="0" w:firstColumn="1" w:lastColumn="0" w:noHBand="0" w:noVBand="1"/>
      </w:tblPr>
      <w:tblGrid>
        <w:gridCol w:w="3556"/>
        <w:gridCol w:w="3557"/>
        <w:gridCol w:w="3557"/>
      </w:tblGrid>
      <w:tr w:rsidR="000255CB" w:rsidRPr="0059049D" w14:paraId="06A2EA30" w14:textId="77777777" w:rsidTr="003E3BD5">
        <w:trPr>
          <w:trHeight w:val="384"/>
        </w:trPr>
        <w:tc>
          <w:tcPr>
            <w:tcW w:w="3556" w:type="dxa"/>
          </w:tcPr>
          <w:p w14:paraId="4DDB3302" w14:textId="639E81A6" w:rsidR="000255CB" w:rsidRPr="0059049D" w:rsidRDefault="000255CB" w:rsidP="00640B38">
            <w:pPr>
              <w:spacing w:before="100" w:beforeAutospacing="1" w:after="100" w:afterAutospacing="1"/>
              <w:rPr>
                <w:rFonts w:asciiTheme="minorHAnsi" w:hAnsiTheme="minorHAnsi" w:cstheme="minorHAnsi"/>
              </w:rPr>
            </w:pPr>
            <w:r w:rsidRPr="0059049D">
              <w:rPr>
                <w:rFonts w:asciiTheme="minorHAnsi" w:hAnsiTheme="minorHAnsi" w:cstheme="minorHAnsi"/>
              </w:rPr>
              <w:t>Table</w:t>
            </w:r>
          </w:p>
        </w:tc>
        <w:tc>
          <w:tcPr>
            <w:tcW w:w="3557" w:type="dxa"/>
          </w:tcPr>
          <w:p w14:paraId="6D40ACAA" w14:textId="44329599" w:rsidR="000255CB" w:rsidRPr="0059049D" w:rsidRDefault="000255CB" w:rsidP="00640B38">
            <w:pPr>
              <w:spacing w:before="100" w:beforeAutospacing="1" w:after="100" w:afterAutospacing="1"/>
              <w:rPr>
                <w:rFonts w:asciiTheme="minorHAnsi" w:hAnsiTheme="minorHAnsi" w:cstheme="minorHAnsi"/>
              </w:rPr>
            </w:pPr>
            <w:r w:rsidRPr="0059049D">
              <w:rPr>
                <w:rFonts w:asciiTheme="minorHAnsi" w:hAnsiTheme="minorHAnsi" w:cstheme="minorHAnsi"/>
              </w:rPr>
              <w:t>Business Rule</w:t>
            </w:r>
          </w:p>
        </w:tc>
        <w:tc>
          <w:tcPr>
            <w:tcW w:w="3557" w:type="dxa"/>
          </w:tcPr>
          <w:p w14:paraId="652CE6E6" w14:textId="4F9BE32B" w:rsidR="000255CB" w:rsidRPr="0059049D" w:rsidRDefault="000255CB" w:rsidP="00640B38">
            <w:pPr>
              <w:spacing w:before="100" w:beforeAutospacing="1" w:after="100" w:afterAutospacing="1"/>
              <w:rPr>
                <w:rFonts w:asciiTheme="minorHAnsi" w:hAnsiTheme="minorHAnsi" w:cstheme="minorHAnsi"/>
              </w:rPr>
            </w:pPr>
            <w:r w:rsidRPr="0059049D">
              <w:rPr>
                <w:rFonts w:asciiTheme="minorHAnsi" w:hAnsiTheme="minorHAnsi" w:cstheme="minorHAnsi"/>
              </w:rPr>
              <w:t>Level</w:t>
            </w:r>
          </w:p>
        </w:tc>
      </w:tr>
      <w:tr w:rsidR="000255CB" w:rsidRPr="0059049D" w14:paraId="64C7784A" w14:textId="77777777" w:rsidTr="003E3BD5">
        <w:trPr>
          <w:trHeight w:val="384"/>
        </w:trPr>
        <w:tc>
          <w:tcPr>
            <w:tcW w:w="3556" w:type="dxa"/>
          </w:tcPr>
          <w:p w14:paraId="32FEE4BE" w14:textId="77777777" w:rsidR="000255CB" w:rsidRPr="0059049D" w:rsidRDefault="000255CB" w:rsidP="00640B38">
            <w:pPr>
              <w:spacing w:before="100" w:beforeAutospacing="1" w:after="100" w:afterAutospacing="1"/>
              <w:rPr>
                <w:rFonts w:asciiTheme="minorHAnsi" w:hAnsiTheme="minorHAnsi" w:cstheme="minorHAnsi"/>
              </w:rPr>
            </w:pPr>
          </w:p>
        </w:tc>
        <w:tc>
          <w:tcPr>
            <w:tcW w:w="3557" w:type="dxa"/>
          </w:tcPr>
          <w:p w14:paraId="779A146D" w14:textId="77777777" w:rsidR="000255CB" w:rsidRPr="0059049D" w:rsidRDefault="000255CB" w:rsidP="00640B38">
            <w:pPr>
              <w:spacing w:before="100" w:beforeAutospacing="1" w:after="100" w:afterAutospacing="1"/>
              <w:rPr>
                <w:rFonts w:asciiTheme="minorHAnsi" w:hAnsiTheme="minorHAnsi" w:cstheme="minorHAnsi"/>
              </w:rPr>
            </w:pPr>
          </w:p>
        </w:tc>
        <w:tc>
          <w:tcPr>
            <w:tcW w:w="3557" w:type="dxa"/>
          </w:tcPr>
          <w:p w14:paraId="6D0E9DC5" w14:textId="77777777" w:rsidR="000255CB" w:rsidRPr="0059049D" w:rsidRDefault="000255CB" w:rsidP="00640B38">
            <w:pPr>
              <w:spacing w:before="100" w:beforeAutospacing="1" w:after="100" w:afterAutospacing="1"/>
              <w:rPr>
                <w:rFonts w:asciiTheme="minorHAnsi" w:hAnsiTheme="minorHAnsi" w:cstheme="minorHAnsi"/>
              </w:rPr>
            </w:pPr>
          </w:p>
        </w:tc>
      </w:tr>
      <w:tr w:rsidR="000255CB" w:rsidRPr="0059049D" w14:paraId="23A10E1C" w14:textId="77777777" w:rsidTr="003E3BD5">
        <w:trPr>
          <w:trHeight w:val="365"/>
        </w:trPr>
        <w:tc>
          <w:tcPr>
            <w:tcW w:w="3556" w:type="dxa"/>
          </w:tcPr>
          <w:p w14:paraId="535E941C" w14:textId="77777777" w:rsidR="000255CB" w:rsidRPr="0059049D" w:rsidRDefault="000255CB" w:rsidP="00640B38">
            <w:pPr>
              <w:spacing w:before="100" w:beforeAutospacing="1" w:after="100" w:afterAutospacing="1"/>
              <w:rPr>
                <w:rFonts w:asciiTheme="minorHAnsi" w:hAnsiTheme="minorHAnsi" w:cstheme="minorHAnsi"/>
              </w:rPr>
            </w:pPr>
          </w:p>
        </w:tc>
        <w:tc>
          <w:tcPr>
            <w:tcW w:w="3557" w:type="dxa"/>
          </w:tcPr>
          <w:p w14:paraId="6E64DF38" w14:textId="77777777" w:rsidR="000255CB" w:rsidRPr="0059049D" w:rsidRDefault="000255CB" w:rsidP="00640B38">
            <w:pPr>
              <w:spacing w:before="100" w:beforeAutospacing="1" w:after="100" w:afterAutospacing="1"/>
              <w:rPr>
                <w:rFonts w:asciiTheme="minorHAnsi" w:hAnsiTheme="minorHAnsi" w:cstheme="minorHAnsi"/>
              </w:rPr>
            </w:pPr>
          </w:p>
        </w:tc>
        <w:tc>
          <w:tcPr>
            <w:tcW w:w="3557" w:type="dxa"/>
          </w:tcPr>
          <w:p w14:paraId="2ED45A83" w14:textId="77777777" w:rsidR="000255CB" w:rsidRPr="0059049D" w:rsidRDefault="000255CB" w:rsidP="00640B38">
            <w:pPr>
              <w:spacing w:before="100" w:beforeAutospacing="1" w:after="100" w:afterAutospacing="1"/>
              <w:rPr>
                <w:rFonts w:asciiTheme="minorHAnsi" w:hAnsiTheme="minorHAnsi" w:cstheme="minorHAnsi"/>
              </w:rPr>
            </w:pPr>
          </w:p>
        </w:tc>
      </w:tr>
      <w:tr w:rsidR="000255CB" w:rsidRPr="0059049D" w14:paraId="7254DF21" w14:textId="77777777" w:rsidTr="003E3BD5">
        <w:trPr>
          <w:trHeight w:val="384"/>
        </w:trPr>
        <w:tc>
          <w:tcPr>
            <w:tcW w:w="3556" w:type="dxa"/>
          </w:tcPr>
          <w:p w14:paraId="74A71CB0" w14:textId="77777777" w:rsidR="000255CB" w:rsidRPr="0059049D" w:rsidRDefault="000255CB" w:rsidP="00640B38">
            <w:pPr>
              <w:spacing w:before="100" w:beforeAutospacing="1" w:after="100" w:afterAutospacing="1"/>
              <w:rPr>
                <w:rFonts w:asciiTheme="minorHAnsi" w:hAnsiTheme="minorHAnsi" w:cstheme="minorHAnsi"/>
              </w:rPr>
            </w:pPr>
          </w:p>
        </w:tc>
        <w:tc>
          <w:tcPr>
            <w:tcW w:w="3557" w:type="dxa"/>
          </w:tcPr>
          <w:p w14:paraId="4A0487F2" w14:textId="77777777" w:rsidR="000255CB" w:rsidRPr="0059049D" w:rsidRDefault="000255CB" w:rsidP="00640B38">
            <w:pPr>
              <w:spacing w:before="100" w:beforeAutospacing="1" w:after="100" w:afterAutospacing="1"/>
              <w:rPr>
                <w:rFonts w:asciiTheme="minorHAnsi" w:hAnsiTheme="minorHAnsi" w:cstheme="minorHAnsi"/>
              </w:rPr>
            </w:pPr>
          </w:p>
        </w:tc>
        <w:tc>
          <w:tcPr>
            <w:tcW w:w="3557" w:type="dxa"/>
          </w:tcPr>
          <w:p w14:paraId="2AE01A12" w14:textId="77777777" w:rsidR="000255CB" w:rsidRPr="0059049D" w:rsidRDefault="000255CB" w:rsidP="00640B38">
            <w:pPr>
              <w:spacing w:before="100" w:beforeAutospacing="1" w:after="100" w:afterAutospacing="1"/>
              <w:rPr>
                <w:rFonts w:asciiTheme="minorHAnsi" w:hAnsiTheme="minorHAnsi" w:cstheme="minorHAnsi"/>
              </w:rPr>
            </w:pPr>
          </w:p>
        </w:tc>
      </w:tr>
      <w:tr w:rsidR="000255CB" w:rsidRPr="0059049D" w14:paraId="60F89BE8" w14:textId="77777777" w:rsidTr="003E3BD5">
        <w:trPr>
          <w:trHeight w:val="384"/>
        </w:trPr>
        <w:tc>
          <w:tcPr>
            <w:tcW w:w="3556" w:type="dxa"/>
          </w:tcPr>
          <w:p w14:paraId="3D00F6D7" w14:textId="77777777" w:rsidR="000255CB" w:rsidRPr="0059049D" w:rsidRDefault="000255CB" w:rsidP="00640B38">
            <w:pPr>
              <w:spacing w:before="100" w:beforeAutospacing="1" w:after="100" w:afterAutospacing="1"/>
              <w:rPr>
                <w:rFonts w:asciiTheme="minorHAnsi" w:hAnsiTheme="minorHAnsi" w:cstheme="minorHAnsi"/>
              </w:rPr>
            </w:pPr>
          </w:p>
        </w:tc>
        <w:tc>
          <w:tcPr>
            <w:tcW w:w="3557" w:type="dxa"/>
          </w:tcPr>
          <w:p w14:paraId="690A67B3" w14:textId="77777777" w:rsidR="000255CB" w:rsidRPr="0059049D" w:rsidRDefault="000255CB" w:rsidP="00640B38">
            <w:pPr>
              <w:spacing w:before="100" w:beforeAutospacing="1" w:after="100" w:afterAutospacing="1"/>
              <w:rPr>
                <w:rFonts w:asciiTheme="minorHAnsi" w:hAnsiTheme="minorHAnsi" w:cstheme="minorHAnsi"/>
              </w:rPr>
            </w:pPr>
          </w:p>
        </w:tc>
        <w:tc>
          <w:tcPr>
            <w:tcW w:w="3557" w:type="dxa"/>
          </w:tcPr>
          <w:p w14:paraId="4F3936D0" w14:textId="77777777" w:rsidR="000255CB" w:rsidRPr="0059049D" w:rsidRDefault="000255CB" w:rsidP="00640B38">
            <w:pPr>
              <w:spacing w:before="100" w:beforeAutospacing="1" w:after="100" w:afterAutospacing="1"/>
              <w:rPr>
                <w:rFonts w:asciiTheme="minorHAnsi" w:hAnsiTheme="minorHAnsi" w:cstheme="minorHAnsi"/>
              </w:rPr>
            </w:pPr>
          </w:p>
        </w:tc>
      </w:tr>
      <w:tr w:rsidR="000255CB" w:rsidRPr="0059049D" w14:paraId="069C05E4" w14:textId="77777777" w:rsidTr="003E3BD5">
        <w:trPr>
          <w:trHeight w:val="384"/>
        </w:trPr>
        <w:tc>
          <w:tcPr>
            <w:tcW w:w="3556" w:type="dxa"/>
          </w:tcPr>
          <w:p w14:paraId="3C820506" w14:textId="77777777" w:rsidR="000255CB" w:rsidRPr="0059049D" w:rsidRDefault="000255CB" w:rsidP="00640B38">
            <w:pPr>
              <w:spacing w:before="100" w:beforeAutospacing="1" w:after="100" w:afterAutospacing="1"/>
              <w:rPr>
                <w:rFonts w:asciiTheme="minorHAnsi" w:hAnsiTheme="minorHAnsi" w:cstheme="minorHAnsi"/>
              </w:rPr>
            </w:pPr>
          </w:p>
        </w:tc>
        <w:tc>
          <w:tcPr>
            <w:tcW w:w="3557" w:type="dxa"/>
          </w:tcPr>
          <w:p w14:paraId="630786AD" w14:textId="77777777" w:rsidR="000255CB" w:rsidRPr="0059049D" w:rsidRDefault="000255CB" w:rsidP="00640B38">
            <w:pPr>
              <w:spacing w:before="100" w:beforeAutospacing="1" w:after="100" w:afterAutospacing="1"/>
              <w:rPr>
                <w:rFonts w:asciiTheme="minorHAnsi" w:hAnsiTheme="minorHAnsi" w:cstheme="minorHAnsi"/>
              </w:rPr>
            </w:pPr>
          </w:p>
        </w:tc>
        <w:tc>
          <w:tcPr>
            <w:tcW w:w="3557" w:type="dxa"/>
          </w:tcPr>
          <w:p w14:paraId="32C69056" w14:textId="77777777" w:rsidR="000255CB" w:rsidRPr="0059049D" w:rsidRDefault="000255CB" w:rsidP="00640B38">
            <w:pPr>
              <w:spacing w:before="100" w:beforeAutospacing="1" w:after="100" w:afterAutospacing="1"/>
              <w:rPr>
                <w:rFonts w:asciiTheme="minorHAnsi" w:hAnsiTheme="minorHAnsi" w:cstheme="minorHAnsi"/>
              </w:rPr>
            </w:pPr>
          </w:p>
        </w:tc>
      </w:tr>
      <w:tr w:rsidR="000255CB" w:rsidRPr="0059049D" w14:paraId="77CDAC6A" w14:textId="77777777" w:rsidTr="003E3BD5">
        <w:trPr>
          <w:trHeight w:val="384"/>
        </w:trPr>
        <w:tc>
          <w:tcPr>
            <w:tcW w:w="3556" w:type="dxa"/>
          </w:tcPr>
          <w:p w14:paraId="2A9ABCB8" w14:textId="77777777" w:rsidR="000255CB" w:rsidRPr="0059049D" w:rsidRDefault="000255CB" w:rsidP="00640B38">
            <w:pPr>
              <w:spacing w:before="100" w:beforeAutospacing="1" w:after="100" w:afterAutospacing="1"/>
              <w:rPr>
                <w:rFonts w:asciiTheme="minorHAnsi" w:hAnsiTheme="minorHAnsi" w:cstheme="minorHAnsi"/>
              </w:rPr>
            </w:pPr>
          </w:p>
        </w:tc>
        <w:tc>
          <w:tcPr>
            <w:tcW w:w="3557" w:type="dxa"/>
          </w:tcPr>
          <w:p w14:paraId="0D469DDD" w14:textId="77777777" w:rsidR="000255CB" w:rsidRPr="0059049D" w:rsidRDefault="000255CB" w:rsidP="00640B38">
            <w:pPr>
              <w:spacing w:before="100" w:beforeAutospacing="1" w:after="100" w:afterAutospacing="1"/>
              <w:rPr>
                <w:rFonts w:asciiTheme="minorHAnsi" w:hAnsiTheme="minorHAnsi" w:cstheme="minorHAnsi"/>
              </w:rPr>
            </w:pPr>
          </w:p>
        </w:tc>
        <w:tc>
          <w:tcPr>
            <w:tcW w:w="3557" w:type="dxa"/>
          </w:tcPr>
          <w:p w14:paraId="6922D18B" w14:textId="77777777" w:rsidR="000255CB" w:rsidRPr="0059049D" w:rsidRDefault="000255CB" w:rsidP="00640B38">
            <w:pPr>
              <w:spacing w:before="100" w:beforeAutospacing="1" w:after="100" w:afterAutospacing="1"/>
              <w:rPr>
                <w:rFonts w:asciiTheme="minorHAnsi" w:hAnsiTheme="minorHAnsi" w:cstheme="minorHAnsi"/>
              </w:rPr>
            </w:pPr>
          </w:p>
        </w:tc>
      </w:tr>
      <w:tr w:rsidR="000255CB" w:rsidRPr="0059049D" w14:paraId="123C5DF9" w14:textId="77777777" w:rsidTr="003E3BD5">
        <w:trPr>
          <w:trHeight w:val="384"/>
        </w:trPr>
        <w:tc>
          <w:tcPr>
            <w:tcW w:w="3556" w:type="dxa"/>
          </w:tcPr>
          <w:p w14:paraId="285C666E" w14:textId="77777777" w:rsidR="000255CB" w:rsidRPr="0059049D" w:rsidRDefault="000255CB" w:rsidP="00640B38">
            <w:pPr>
              <w:spacing w:before="100" w:beforeAutospacing="1" w:after="100" w:afterAutospacing="1"/>
              <w:rPr>
                <w:rFonts w:asciiTheme="minorHAnsi" w:hAnsiTheme="minorHAnsi" w:cstheme="minorHAnsi"/>
              </w:rPr>
            </w:pPr>
          </w:p>
        </w:tc>
        <w:tc>
          <w:tcPr>
            <w:tcW w:w="3557" w:type="dxa"/>
          </w:tcPr>
          <w:p w14:paraId="7BD2509D" w14:textId="77777777" w:rsidR="000255CB" w:rsidRPr="0059049D" w:rsidRDefault="000255CB" w:rsidP="00640B38">
            <w:pPr>
              <w:spacing w:before="100" w:beforeAutospacing="1" w:after="100" w:afterAutospacing="1"/>
              <w:rPr>
                <w:rFonts w:asciiTheme="minorHAnsi" w:hAnsiTheme="minorHAnsi" w:cstheme="minorHAnsi"/>
              </w:rPr>
            </w:pPr>
          </w:p>
        </w:tc>
        <w:tc>
          <w:tcPr>
            <w:tcW w:w="3557" w:type="dxa"/>
          </w:tcPr>
          <w:p w14:paraId="4E6BA240" w14:textId="77777777" w:rsidR="000255CB" w:rsidRPr="0059049D" w:rsidRDefault="000255CB" w:rsidP="00640B38">
            <w:pPr>
              <w:spacing w:before="100" w:beforeAutospacing="1" w:after="100" w:afterAutospacing="1"/>
              <w:rPr>
                <w:rFonts w:asciiTheme="minorHAnsi" w:hAnsiTheme="minorHAnsi" w:cstheme="minorHAnsi"/>
              </w:rPr>
            </w:pPr>
          </w:p>
        </w:tc>
      </w:tr>
      <w:tr w:rsidR="0058709F" w:rsidRPr="0059049D" w14:paraId="0420297D" w14:textId="77777777" w:rsidTr="003E3BD5">
        <w:trPr>
          <w:trHeight w:val="365"/>
        </w:trPr>
        <w:tc>
          <w:tcPr>
            <w:tcW w:w="3556" w:type="dxa"/>
          </w:tcPr>
          <w:p w14:paraId="7187A4CD" w14:textId="77777777" w:rsidR="0058709F" w:rsidRPr="0059049D" w:rsidRDefault="0058709F" w:rsidP="00640B38">
            <w:pPr>
              <w:spacing w:before="100" w:beforeAutospacing="1" w:after="100" w:afterAutospacing="1"/>
              <w:rPr>
                <w:rFonts w:asciiTheme="minorHAnsi" w:hAnsiTheme="minorHAnsi" w:cstheme="minorHAnsi"/>
              </w:rPr>
            </w:pPr>
          </w:p>
        </w:tc>
        <w:tc>
          <w:tcPr>
            <w:tcW w:w="3557" w:type="dxa"/>
          </w:tcPr>
          <w:p w14:paraId="7BCA4E3F" w14:textId="77777777" w:rsidR="0058709F" w:rsidRPr="0059049D" w:rsidRDefault="0058709F" w:rsidP="00640B38">
            <w:pPr>
              <w:spacing w:before="100" w:beforeAutospacing="1" w:after="100" w:afterAutospacing="1"/>
              <w:rPr>
                <w:rFonts w:asciiTheme="minorHAnsi" w:hAnsiTheme="minorHAnsi" w:cstheme="minorHAnsi"/>
              </w:rPr>
            </w:pPr>
          </w:p>
        </w:tc>
        <w:tc>
          <w:tcPr>
            <w:tcW w:w="3557" w:type="dxa"/>
          </w:tcPr>
          <w:p w14:paraId="1B28B7CE" w14:textId="77777777" w:rsidR="0058709F" w:rsidRPr="0059049D" w:rsidRDefault="0058709F" w:rsidP="00640B38">
            <w:pPr>
              <w:spacing w:before="100" w:beforeAutospacing="1" w:after="100" w:afterAutospacing="1"/>
              <w:rPr>
                <w:rFonts w:asciiTheme="minorHAnsi" w:hAnsiTheme="minorHAnsi" w:cstheme="minorHAnsi"/>
              </w:rPr>
            </w:pPr>
          </w:p>
        </w:tc>
      </w:tr>
    </w:tbl>
    <w:p w14:paraId="6B5E34D3" w14:textId="6172505E" w:rsidR="00640B38" w:rsidRPr="0059049D" w:rsidRDefault="00BC7777" w:rsidP="00BC7777">
      <w:pPr>
        <w:pStyle w:val="Caption"/>
        <w:rPr>
          <w:rFonts w:asciiTheme="minorHAnsi" w:eastAsiaTheme="minorHAnsi" w:hAnsiTheme="minorHAnsi" w:cstheme="minorHAnsi"/>
        </w:rPr>
      </w:pPr>
      <w:bookmarkStart w:id="66" w:name="_Toc133838710"/>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15</w:t>
      </w:r>
      <w:r w:rsidRPr="0059049D">
        <w:rPr>
          <w:rFonts w:asciiTheme="minorHAnsi" w:hAnsiTheme="minorHAnsi" w:cstheme="minorHAnsi"/>
        </w:rPr>
        <w:fldChar w:fldCharType="end"/>
      </w:r>
      <w:r w:rsidRPr="0059049D">
        <w:rPr>
          <w:rFonts w:asciiTheme="minorHAnsi" w:hAnsiTheme="minorHAnsi" w:cstheme="minorHAnsi"/>
        </w:rPr>
        <w:t>: Business rules by Table</w:t>
      </w:r>
      <w:bookmarkEnd w:id="66"/>
    </w:p>
    <w:p w14:paraId="5AF9E242" w14:textId="77777777" w:rsidR="00640B38" w:rsidRPr="0059049D" w:rsidRDefault="00640B38" w:rsidP="001558A1">
      <w:pPr>
        <w:rPr>
          <w:rFonts w:asciiTheme="minorHAnsi" w:eastAsiaTheme="minorHAnsi" w:hAnsiTheme="minorHAnsi" w:cstheme="minorHAnsi"/>
          <w:lang w:val="en-US"/>
        </w:rPr>
      </w:pPr>
    </w:p>
    <w:p w14:paraId="08004DE6" w14:textId="0B88B85A" w:rsidR="00F372B7" w:rsidRPr="0059049D" w:rsidRDefault="00F372B7" w:rsidP="00A5669B">
      <w:pPr>
        <w:pStyle w:val="Heading2"/>
        <w:rPr>
          <w:rFonts w:asciiTheme="minorHAnsi" w:hAnsiTheme="minorHAnsi" w:cstheme="minorHAnsi"/>
        </w:rPr>
      </w:pPr>
      <w:bookmarkStart w:id="67" w:name="_Toc133838611"/>
      <w:r w:rsidRPr="0059049D">
        <w:rPr>
          <w:rFonts w:asciiTheme="minorHAnsi" w:hAnsiTheme="minorHAnsi" w:cstheme="minorHAnsi"/>
        </w:rPr>
        <w:t xml:space="preserve">Azure AAD Groups / Teams </w:t>
      </w:r>
      <w:r w:rsidR="006545AE" w:rsidRPr="0059049D">
        <w:rPr>
          <w:rFonts w:asciiTheme="minorHAnsi" w:hAnsiTheme="minorHAnsi" w:cstheme="minorHAnsi"/>
        </w:rPr>
        <w:t xml:space="preserve">&amp; environment </w:t>
      </w:r>
      <w:r w:rsidRPr="0059049D">
        <w:rPr>
          <w:rFonts w:asciiTheme="minorHAnsi" w:hAnsiTheme="minorHAnsi" w:cstheme="minorHAnsi"/>
        </w:rPr>
        <w:t>integrations</w:t>
      </w:r>
      <w:bookmarkEnd w:id="67"/>
    </w:p>
    <w:p w14:paraId="3EFFB0FB" w14:textId="72356FB6" w:rsidR="000255CB" w:rsidRPr="0059049D" w:rsidRDefault="000255CB" w:rsidP="000255CB">
      <w:pPr>
        <w:rPr>
          <w:rFonts w:asciiTheme="minorHAnsi" w:eastAsiaTheme="minorHAnsi" w:hAnsiTheme="minorHAnsi" w:cstheme="minorHAnsi"/>
          <w:lang w:val="en-US"/>
        </w:rPr>
      </w:pPr>
    </w:p>
    <w:p w14:paraId="070B93DB" w14:textId="7EBB3DB5" w:rsidR="000255CB" w:rsidRPr="0059049D" w:rsidRDefault="000255CB" w:rsidP="000255CB">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In the summer of 2022, the wave 2 general available release of the D365 update included support for full integration of AAD groups to D365 Teams and unlike its previous </w:t>
      </w:r>
      <w:r w:rsidR="00924BED" w:rsidRPr="0059049D">
        <w:rPr>
          <w:rFonts w:asciiTheme="minorHAnsi" w:eastAsiaTheme="minorHAnsi" w:hAnsiTheme="minorHAnsi" w:cstheme="minorHAnsi"/>
          <w:lang w:val="en-US"/>
        </w:rPr>
        <w:t>implementation</w:t>
      </w:r>
      <w:r w:rsidRPr="0059049D">
        <w:rPr>
          <w:rFonts w:asciiTheme="minorHAnsi" w:eastAsiaTheme="minorHAnsi" w:hAnsiTheme="minorHAnsi" w:cstheme="minorHAnsi"/>
          <w:lang w:val="en-US"/>
        </w:rPr>
        <w:t xml:space="preserve"> now supports full CRUD. This means that </w:t>
      </w:r>
      <w:r w:rsidR="009A386B" w:rsidRPr="0059049D">
        <w:rPr>
          <w:rFonts w:asciiTheme="minorHAnsi" w:eastAsiaTheme="minorHAnsi" w:hAnsiTheme="minorHAnsi" w:cstheme="minorHAnsi"/>
          <w:lang w:val="en-US"/>
        </w:rPr>
        <w:t>FINTRAC</w:t>
      </w:r>
      <w:r w:rsidRPr="0059049D">
        <w:rPr>
          <w:rFonts w:asciiTheme="minorHAnsi" w:eastAsiaTheme="minorHAnsi" w:hAnsiTheme="minorHAnsi" w:cstheme="minorHAnsi"/>
          <w:lang w:val="en-US"/>
        </w:rPr>
        <w:t xml:space="preserve"> can administer RBAC directly in AD which is best practice for access control across the organization. The way its designed in system is that we have an AAD group (M365 type) for each team in CRM and that team is mapped to 1 or more security roles. This means that when a user is onboarded to </w:t>
      </w:r>
      <w:r w:rsidR="009A386B" w:rsidRPr="0059049D">
        <w:rPr>
          <w:rFonts w:asciiTheme="minorHAnsi" w:eastAsiaTheme="minorHAnsi" w:hAnsiTheme="minorHAnsi" w:cstheme="minorHAnsi"/>
          <w:lang w:val="en-US"/>
        </w:rPr>
        <w:t>FINTRAC</w:t>
      </w:r>
      <w:r w:rsidRPr="0059049D">
        <w:rPr>
          <w:rFonts w:asciiTheme="minorHAnsi" w:eastAsiaTheme="minorHAnsi" w:hAnsiTheme="minorHAnsi" w:cstheme="minorHAnsi"/>
          <w:lang w:val="en-US"/>
        </w:rPr>
        <w:t xml:space="preserve"> to requires access to the compliance case management system, the typical request to IT to have the user added as a member to an AAD Group(s) will automatically replicate to CRM thus giving the user automatic access based on their persona governed by the CRM team’s associated security role. Therefore, no one will have privileged access and user administration </w:t>
      </w:r>
      <w:r w:rsidR="003E3BD5" w:rsidRPr="0059049D">
        <w:rPr>
          <w:rFonts w:asciiTheme="minorHAnsi" w:eastAsiaTheme="minorHAnsi" w:hAnsiTheme="minorHAnsi" w:cstheme="minorHAnsi"/>
          <w:lang w:val="en-US"/>
        </w:rPr>
        <w:t>privileges</w:t>
      </w:r>
      <w:r w:rsidRPr="0059049D">
        <w:rPr>
          <w:rFonts w:asciiTheme="minorHAnsi" w:eastAsiaTheme="minorHAnsi" w:hAnsiTheme="minorHAnsi" w:cstheme="minorHAnsi"/>
          <w:lang w:val="en-US"/>
        </w:rPr>
        <w:t xml:space="preserve"> in the CRM reducing risk of human error and potential security threats by providing a user with a security role that they should not be allowed to be associated it.  Furthermore, the security posture is further optimized by automatically revoking access to CRM if the user leaves </w:t>
      </w:r>
      <w:r w:rsidR="009A386B" w:rsidRPr="0059049D">
        <w:rPr>
          <w:rFonts w:asciiTheme="minorHAnsi" w:eastAsiaTheme="minorHAnsi" w:hAnsiTheme="minorHAnsi" w:cstheme="minorHAnsi"/>
          <w:lang w:val="en-US"/>
        </w:rPr>
        <w:t>FINTRAC</w:t>
      </w:r>
      <w:r w:rsidRPr="0059049D">
        <w:rPr>
          <w:rFonts w:asciiTheme="minorHAnsi" w:eastAsiaTheme="minorHAnsi" w:hAnsiTheme="minorHAnsi" w:cstheme="minorHAnsi"/>
          <w:lang w:val="en-US"/>
        </w:rPr>
        <w:t xml:space="preserve"> and is removed from AD or the AAD group. If a user is promoted into a new role, they would be added to the AAD group associated with the </w:t>
      </w:r>
      <w:r w:rsidR="003E3BD5" w:rsidRPr="0059049D">
        <w:rPr>
          <w:rFonts w:asciiTheme="minorHAnsi" w:eastAsiaTheme="minorHAnsi" w:hAnsiTheme="minorHAnsi" w:cstheme="minorHAnsi"/>
          <w:lang w:val="en-US"/>
        </w:rPr>
        <w:t>higher-level</w:t>
      </w:r>
      <w:r w:rsidRPr="0059049D">
        <w:rPr>
          <w:rFonts w:asciiTheme="minorHAnsi" w:eastAsiaTheme="minorHAnsi" w:hAnsiTheme="minorHAnsi" w:cstheme="minorHAnsi"/>
          <w:lang w:val="en-US"/>
        </w:rPr>
        <w:t xml:space="preserve"> CRM team and thus inherit the additional security parameters associated with the role tied to the team. The overall strategy is to leverage 1 RBAC at the organization level rather than app level in terms of access</w:t>
      </w:r>
      <w:r w:rsidR="004615F2" w:rsidRPr="0059049D">
        <w:rPr>
          <w:rFonts w:asciiTheme="minorHAnsi" w:eastAsiaTheme="minorHAnsi" w:hAnsiTheme="minorHAnsi" w:cstheme="minorHAnsi"/>
          <w:lang w:val="en-US"/>
        </w:rPr>
        <w:t xml:space="preserve">. The table below lists the AAD Groups assigned to </w:t>
      </w:r>
      <w:proofErr w:type="gramStart"/>
      <w:r w:rsidR="004615F2" w:rsidRPr="0059049D">
        <w:rPr>
          <w:rFonts w:asciiTheme="minorHAnsi" w:eastAsiaTheme="minorHAnsi" w:hAnsiTheme="minorHAnsi" w:cstheme="minorHAnsi"/>
          <w:lang w:val="en-US"/>
        </w:rPr>
        <w:t>its</w:t>
      </w:r>
      <w:proofErr w:type="gramEnd"/>
      <w:r w:rsidR="004615F2" w:rsidRPr="0059049D">
        <w:rPr>
          <w:rFonts w:asciiTheme="minorHAnsi" w:eastAsiaTheme="minorHAnsi" w:hAnsiTheme="minorHAnsi" w:cstheme="minorHAnsi"/>
          <w:lang w:val="en-US"/>
        </w:rPr>
        <w:t xml:space="preserve"> respective CRM team and the security role(s) associated to the team. In certain edge cases, a system administrator may need to troubleshoot an issue in production thus an AAD group for system administrator has been created and mapped to each environment (minus dev which this doesn’t apply) to troubleshoot issues. However since this is a privileged role in the CRM, it is recommended that the group is configured in Azures privileged identity management system (PIM) so that we can control the time and force the user to provide a quick justification for why they need to obtain sys admin in an environment that is not development (e.g. sometimes post deployments, we need to manually activate a workflow, or a model driven app change, this is a rare occurrence and due to a faulty deployment but still needs to be done especially in production to avoid bugs).</w:t>
      </w:r>
    </w:p>
    <w:p w14:paraId="493DC45A" w14:textId="77777777" w:rsidR="00C06417" w:rsidRPr="0059049D" w:rsidRDefault="00C06417" w:rsidP="000255CB">
      <w:pPr>
        <w:rPr>
          <w:rFonts w:asciiTheme="minorHAnsi" w:eastAsiaTheme="minorHAnsi" w:hAnsiTheme="minorHAnsi" w:cstheme="minorHAnsi"/>
          <w:lang w:val="en-US"/>
        </w:rPr>
      </w:pPr>
    </w:p>
    <w:p w14:paraId="36416483" w14:textId="77777777" w:rsidR="00023CA8" w:rsidRPr="0059049D" w:rsidRDefault="00023CA8" w:rsidP="000255CB">
      <w:pPr>
        <w:rPr>
          <w:rFonts w:asciiTheme="minorHAnsi" w:eastAsiaTheme="minorHAnsi" w:hAnsiTheme="minorHAnsi" w:cstheme="minorHAnsi"/>
          <w:lang w:val="en-US"/>
        </w:rPr>
      </w:pPr>
    </w:p>
    <w:tbl>
      <w:tblPr>
        <w:tblStyle w:val="TableGrid"/>
        <w:tblW w:w="0" w:type="auto"/>
        <w:tblLook w:val="04A0" w:firstRow="1" w:lastRow="0" w:firstColumn="1" w:lastColumn="0" w:noHBand="0" w:noVBand="1"/>
      </w:tblPr>
      <w:tblGrid>
        <w:gridCol w:w="3237"/>
        <w:gridCol w:w="3238"/>
        <w:gridCol w:w="3238"/>
      </w:tblGrid>
      <w:tr w:rsidR="00023CA8" w:rsidRPr="0059049D" w14:paraId="5307A76E" w14:textId="77777777" w:rsidTr="00023CA8">
        <w:tc>
          <w:tcPr>
            <w:tcW w:w="3237" w:type="dxa"/>
          </w:tcPr>
          <w:p w14:paraId="6BFFEA26" w14:textId="1B224B58" w:rsidR="00023CA8" w:rsidRPr="0059049D" w:rsidRDefault="00023CA8" w:rsidP="000255CB">
            <w:pPr>
              <w:rPr>
                <w:rFonts w:asciiTheme="minorHAnsi" w:eastAsiaTheme="minorHAnsi" w:hAnsiTheme="minorHAnsi" w:cstheme="minorHAnsi"/>
                <w:lang w:val="en-US"/>
              </w:rPr>
            </w:pPr>
            <w:r w:rsidRPr="0059049D">
              <w:rPr>
                <w:rFonts w:asciiTheme="minorHAnsi" w:eastAsiaTheme="minorHAnsi" w:hAnsiTheme="minorHAnsi" w:cstheme="minorHAnsi"/>
                <w:lang w:val="en-US" w:eastAsia="en-US"/>
              </w:rPr>
              <w:t>AAD M365 Group Team/GUID</w:t>
            </w:r>
          </w:p>
        </w:tc>
        <w:tc>
          <w:tcPr>
            <w:tcW w:w="3238" w:type="dxa"/>
          </w:tcPr>
          <w:p w14:paraId="53C6A16D" w14:textId="5C3EC22D" w:rsidR="00023CA8" w:rsidRPr="0059049D" w:rsidRDefault="00023CA8" w:rsidP="000255CB">
            <w:pPr>
              <w:rPr>
                <w:rFonts w:asciiTheme="minorHAnsi" w:eastAsiaTheme="minorHAnsi" w:hAnsiTheme="minorHAnsi" w:cstheme="minorHAnsi"/>
                <w:lang w:val="en-US"/>
              </w:rPr>
            </w:pPr>
            <w:r w:rsidRPr="0059049D">
              <w:rPr>
                <w:rFonts w:asciiTheme="minorHAnsi" w:eastAsiaTheme="minorHAnsi" w:hAnsiTheme="minorHAnsi" w:cstheme="minorHAnsi"/>
                <w:lang w:val="en-US"/>
              </w:rPr>
              <w:t>CRM Team</w:t>
            </w:r>
          </w:p>
        </w:tc>
        <w:tc>
          <w:tcPr>
            <w:tcW w:w="3238" w:type="dxa"/>
          </w:tcPr>
          <w:p w14:paraId="062BA28D" w14:textId="6EAC1B7A" w:rsidR="00023CA8" w:rsidRPr="0059049D" w:rsidRDefault="00023CA8" w:rsidP="000255CB">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Security Role(s) / Field Level Permission Profile(s) </w:t>
            </w:r>
          </w:p>
        </w:tc>
      </w:tr>
      <w:tr w:rsidR="00023CA8" w:rsidRPr="0059049D" w14:paraId="75D2590A" w14:textId="77777777" w:rsidTr="00023CA8">
        <w:tc>
          <w:tcPr>
            <w:tcW w:w="3237" w:type="dxa"/>
          </w:tcPr>
          <w:p w14:paraId="67AF073E" w14:textId="77777777" w:rsidR="00023CA8" w:rsidRPr="0059049D" w:rsidRDefault="00023CA8" w:rsidP="000255CB">
            <w:pPr>
              <w:rPr>
                <w:rFonts w:asciiTheme="minorHAnsi" w:eastAsiaTheme="minorHAnsi" w:hAnsiTheme="minorHAnsi" w:cstheme="minorHAnsi"/>
                <w:lang w:val="en-US"/>
              </w:rPr>
            </w:pPr>
          </w:p>
        </w:tc>
        <w:tc>
          <w:tcPr>
            <w:tcW w:w="3238" w:type="dxa"/>
          </w:tcPr>
          <w:p w14:paraId="40B5BF06" w14:textId="77777777" w:rsidR="00023CA8" w:rsidRPr="0059049D" w:rsidRDefault="00023CA8" w:rsidP="000255CB">
            <w:pPr>
              <w:rPr>
                <w:rFonts w:asciiTheme="minorHAnsi" w:eastAsiaTheme="minorHAnsi" w:hAnsiTheme="minorHAnsi" w:cstheme="minorHAnsi"/>
                <w:lang w:val="en-US"/>
              </w:rPr>
            </w:pPr>
          </w:p>
        </w:tc>
        <w:tc>
          <w:tcPr>
            <w:tcW w:w="3238" w:type="dxa"/>
          </w:tcPr>
          <w:p w14:paraId="176E196E" w14:textId="77777777" w:rsidR="00023CA8" w:rsidRPr="0059049D" w:rsidRDefault="00023CA8" w:rsidP="000255CB">
            <w:pPr>
              <w:rPr>
                <w:rFonts w:asciiTheme="minorHAnsi" w:eastAsiaTheme="minorHAnsi" w:hAnsiTheme="minorHAnsi" w:cstheme="minorHAnsi"/>
                <w:lang w:val="en-US"/>
              </w:rPr>
            </w:pPr>
          </w:p>
        </w:tc>
      </w:tr>
      <w:tr w:rsidR="00023CA8" w:rsidRPr="0059049D" w14:paraId="3D950280" w14:textId="77777777" w:rsidTr="00023CA8">
        <w:tc>
          <w:tcPr>
            <w:tcW w:w="3237" w:type="dxa"/>
          </w:tcPr>
          <w:p w14:paraId="21AECACC" w14:textId="77777777" w:rsidR="00023CA8" w:rsidRPr="0059049D" w:rsidRDefault="00023CA8" w:rsidP="000255CB">
            <w:pPr>
              <w:rPr>
                <w:rFonts w:asciiTheme="minorHAnsi" w:eastAsiaTheme="minorHAnsi" w:hAnsiTheme="minorHAnsi" w:cstheme="minorHAnsi"/>
                <w:lang w:val="en-US"/>
              </w:rPr>
            </w:pPr>
          </w:p>
        </w:tc>
        <w:tc>
          <w:tcPr>
            <w:tcW w:w="3238" w:type="dxa"/>
          </w:tcPr>
          <w:p w14:paraId="49A6B8D1" w14:textId="77777777" w:rsidR="00023CA8" w:rsidRPr="0059049D" w:rsidRDefault="00023CA8" w:rsidP="000255CB">
            <w:pPr>
              <w:rPr>
                <w:rFonts w:asciiTheme="minorHAnsi" w:eastAsiaTheme="minorHAnsi" w:hAnsiTheme="minorHAnsi" w:cstheme="minorHAnsi"/>
                <w:lang w:val="en-US"/>
              </w:rPr>
            </w:pPr>
          </w:p>
        </w:tc>
        <w:tc>
          <w:tcPr>
            <w:tcW w:w="3238" w:type="dxa"/>
          </w:tcPr>
          <w:p w14:paraId="1C0D196C" w14:textId="77777777" w:rsidR="00023CA8" w:rsidRPr="0059049D" w:rsidRDefault="00023CA8" w:rsidP="000255CB">
            <w:pPr>
              <w:rPr>
                <w:rFonts w:asciiTheme="minorHAnsi" w:eastAsiaTheme="minorHAnsi" w:hAnsiTheme="minorHAnsi" w:cstheme="minorHAnsi"/>
                <w:lang w:val="en-US"/>
              </w:rPr>
            </w:pPr>
          </w:p>
        </w:tc>
      </w:tr>
      <w:tr w:rsidR="00023CA8" w:rsidRPr="0059049D" w14:paraId="72D5E96B" w14:textId="77777777" w:rsidTr="00023CA8">
        <w:tc>
          <w:tcPr>
            <w:tcW w:w="3237" w:type="dxa"/>
          </w:tcPr>
          <w:p w14:paraId="188DC02B" w14:textId="77777777" w:rsidR="00023CA8" w:rsidRPr="0059049D" w:rsidRDefault="00023CA8" w:rsidP="000255CB">
            <w:pPr>
              <w:rPr>
                <w:rFonts w:asciiTheme="minorHAnsi" w:eastAsiaTheme="minorHAnsi" w:hAnsiTheme="minorHAnsi" w:cstheme="minorHAnsi"/>
                <w:lang w:val="en-US"/>
              </w:rPr>
            </w:pPr>
          </w:p>
        </w:tc>
        <w:tc>
          <w:tcPr>
            <w:tcW w:w="3238" w:type="dxa"/>
          </w:tcPr>
          <w:p w14:paraId="1111F908" w14:textId="77777777" w:rsidR="00023CA8" w:rsidRPr="0059049D" w:rsidRDefault="00023CA8" w:rsidP="000255CB">
            <w:pPr>
              <w:rPr>
                <w:rFonts w:asciiTheme="minorHAnsi" w:eastAsiaTheme="minorHAnsi" w:hAnsiTheme="minorHAnsi" w:cstheme="minorHAnsi"/>
                <w:lang w:val="en-US"/>
              </w:rPr>
            </w:pPr>
          </w:p>
        </w:tc>
        <w:tc>
          <w:tcPr>
            <w:tcW w:w="3238" w:type="dxa"/>
          </w:tcPr>
          <w:p w14:paraId="798B5F5A" w14:textId="77777777" w:rsidR="00023CA8" w:rsidRPr="0059049D" w:rsidRDefault="00023CA8" w:rsidP="000255CB">
            <w:pPr>
              <w:rPr>
                <w:rFonts w:asciiTheme="minorHAnsi" w:eastAsiaTheme="minorHAnsi" w:hAnsiTheme="minorHAnsi" w:cstheme="minorHAnsi"/>
                <w:lang w:val="en-US"/>
              </w:rPr>
            </w:pPr>
          </w:p>
        </w:tc>
      </w:tr>
      <w:tr w:rsidR="00023CA8" w:rsidRPr="0059049D" w14:paraId="27D61ADE" w14:textId="77777777" w:rsidTr="00023CA8">
        <w:tc>
          <w:tcPr>
            <w:tcW w:w="3237" w:type="dxa"/>
          </w:tcPr>
          <w:p w14:paraId="1368931A" w14:textId="77777777" w:rsidR="00023CA8" w:rsidRPr="0059049D" w:rsidRDefault="00023CA8" w:rsidP="000255CB">
            <w:pPr>
              <w:rPr>
                <w:rFonts w:asciiTheme="minorHAnsi" w:eastAsiaTheme="minorHAnsi" w:hAnsiTheme="minorHAnsi" w:cstheme="minorHAnsi"/>
                <w:lang w:val="en-US"/>
              </w:rPr>
            </w:pPr>
          </w:p>
        </w:tc>
        <w:tc>
          <w:tcPr>
            <w:tcW w:w="3238" w:type="dxa"/>
          </w:tcPr>
          <w:p w14:paraId="2DE00F35" w14:textId="77777777" w:rsidR="00023CA8" w:rsidRPr="0059049D" w:rsidRDefault="00023CA8" w:rsidP="000255CB">
            <w:pPr>
              <w:rPr>
                <w:rFonts w:asciiTheme="minorHAnsi" w:eastAsiaTheme="minorHAnsi" w:hAnsiTheme="minorHAnsi" w:cstheme="minorHAnsi"/>
                <w:lang w:val="en-US"/>
              </w:rPr>
            </w:pPr>
          </w:p>
        </w:tc>
        <w:tc>
          <w:tcPr>
            <w:tcW w:w="3238" w:type="dxa"/>
          </w:tcPr>
          <w:p w14:paraId="07B43807" w14:textId="77777777" w:rsidR="00023CA8" w:rsidRPr="0059049D" w:rsidRDefault="00023CA8" w:rsidP="000255CB">
            <w:pPr>
              <w:rPr>
                <w:rFonts w:asciiTheme="minorHAnsi" w:eastAsiaTheme="minorHAnsi" w:hAnsiTheme="minorHAnsi" w:cstheme="minorHAnsi"/>
                <w:lang w:val="en-US"/>
              </w:rPr>
            </w:pPr>
          </w:p>
        </w:tc>
      </w:tr>
      <w:tr w:rsidR="00023CA8" w:rsidRPr="0059049D" w14:paraId="40C7E5CD" w14:textId="77777777" w:rsidTr="00023CA8">
        <w:tc>
          <w:tcPr>
            <w:tcW w:w="3237" w:type="dxa"/>
          </w:tcPr>
          <w:p w14:paraId="5BD18493" w14:textId="77777777" w:rsidR="00023CA8" w:rsidRPr="0059049D" w:rsidRDefault="00023CA8" w:rsidP="000255CB">
            <w:pPr>
              <w:rPr>
                <w:rFonts w:asciiTheme="minorHAnsi" w:eastAsiaTheme="minorHAnsi" w:hAnsiTheme="minorHAnsi" w:cstheme="minorHAnsi"/>
                <w:lang w:val="en-US"/>
              </w:rPr>
            </w:pPr>
          </w:p>
        </w:tc>
        <w:tc>
          <w:tcPr>
            <w:tcW w:w="3238" w:type="dxa"/>
          </w:tcPr>
          <w:p w14:paraId="0FD7D1A6" w14:textId="77777777" w:rsidR="00023CA8" w:rsidRPr="0059049D" w:rsidRDefault="00023CA8" w:rsidP="000255CB">
            <w:pPr>
              <w:rPr>
                <w:rFonts w:asciiTheme="minorHAnsi" w:eastAsiaTheme="minorHAnsi" w:hAnsiTheme="minorHAnsi" w:cstheme="minorHAnsi"/>
                <w:lang w:val="en-US"/>
              </w:rPr>
            </w:pPr>
          </w:p>
        </w:tc>
        <w:tc>
          <w:tcPr>
            <w:tcW w:w="3238" w:type="dxa"/>
          </w:tcPr>
          <w:p w14:paraId="65928367" w14:textId="77777777" w:rsidR="00023CA8" w:rsidRPr="0059049D" w:rsidRDefault="00023CA8" w:rsidP="000255CB">
            <w:pPr>
              <w:rPr>
                <w:rFonts w:asciiTheme="minorHAnsi" w:eastAsiaTheme="minorHAnsi" w:hAnsiTheme="minorHAnsi" w:cstheme="minorHAnsi"/>
                <w:lang w:val="en-US"/>
              </w:rPr>
            </w:pPr>
          </w:p>
        </w:tc>
      </w:tr>
    </w:tbl>
    <w:p w14:paraId="7276E979" w14:textId="5D9245F0" w:rsidR="004615F2" w:rsidRPr="0059049D" w:rsidRDefault="00BC7777" w:rsidP="00BC7777">
      <w:pPr>
        <w:pStyle w:val="Caption"/>
        <w:rPr>
          <w:rFonts w:asciiTheme="minorHAnsi" w:hAnsiTheme="minorHAnsi" w:cstheme="minorHAnsi"/>
        </w:rPr>
      </w:pPr>
      <w:bookmarkStart w:id="68" w:name="_Toc133838711"/>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16</w:t>
      </w:r>
      <w:r w:rsidRPr="0059049D">
        <w:rPr>
          <w:rFonts w:asciiTheme="minorHAnsi" w:hAnsiTheme="minorHAnsi" w:cstheme="minorHAnsi"/>
        </w:rPr>
        <w:fldChar w:fldCharType="end"/>
      </w:r>
      <w:r w:rsidRPr="0059049D">
        <w:rPr>
          <w:rFonts w:asciiTheme="minorHAnsi" w:hAnsiTheme="minorHAnsi" w:cstheme="minorHAnsi"/>
        </w:rPr>
        <w:t>: AAD Group Mapping to CRM Team</w:t>
      </w:r>
      <w:bookmarkEnd w:id="68"/>
    </w:p>
    <w:p w14:paraId="01637417" w14:textId="70ED257E" w:rsidR="00E97965" w:rsidRPr="0059049D" w:rsidRDefault="00E97965" w:rsidP="006545AE">
      <w:pPr>
        <w:rPr>
          <w:rFonts w:asciiTheme="minorHAnsi" w:eastAsiaTheme="minorHAnsi" w:hAnsiTheme="minorHAnsi" w:cstheme="minorHAnsi"/>
        </w:rPr>
      </w:pPr>
      <w:r w:rsidRPr="0059049D">
        <w:rPr>
          <w:rFonts w:asciiTheme="minorHAnsi" w:eastAsiaTheme="minorHAnsi" w:hAnsiTheme="minorHAnsi" w:cstheme="minorHAnsi"/>
          <w:noProof/>
        </w:rPr>
        <w:drawing>
          <wp:inline distT="0" distB="0" distL="0" distR="0" wp14:anchorId="54C4590B" wp14:editId="45123CEC">
            <wp:extent cx="5679275" cy="3929743"/>
            <wp:effectExtent l="0" t="0" r="0" b="0"/>
            <wp:docPr id="33897053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70536" name="Picture 1" descr="Diagram&#10;&#10;Description automatically generated"/>
                    <pic:cNvPicPr/>
                  </pic:nvPicPr>
                  <pic:blipFill>
                    <a:blip r:embed="rId31"/>
                    <a:stretch>
                      <a:fillRect/>
                    </a:stretch>
                  </pic:blipFill>
                  <pic:spPr>
                    <a:xfrm>
                      <a:off x="0" y="0"/>
                      <a:ext cx="5685412" cy="3933989"/>
                    </a:xfrm>
                    <a:prstGeom prst="rect">
                      <a:avLst/>
                    </a:prstGeom>
                  </pic:spPr>
                </pic:pic>
              </a:graphicData>
            </a:graphic>
          </wp:inline>
        </w:drawing>
      </w:r>
    </w:p>
    <w:p w14:paraId="2C850C65" w14:textId="09A4C33B" w:rsidR="00F40092" w:rsidRPr="0059049D" w:rsidRDefault="00F40092" w:rsidP="00F40092">
      <w:pPr>
        <w:pStyle w:val="Caption"/>
        <w:rPr>
          <w:rFonts w:asciiTheme="minorHAnsi" w:hAnsiTheme="minorHAnsi" w:cstheme="minorHAnsi"/>
        </w:rPr>
      </w:pPr>
      <w:bookmarkStart w:id="69" w:name="_Toc133838756"/>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17</w:t>
      </w:r>
      <w:r w:rsidRPr="0059049D">
        <w:rPr>
          <w:rFonts w:asciiTheme="minorHAnsi" w:hAnsiTheme="minorHAnsi" w:cstheme="minorHAnsi"/>
          <w:noProof/>
        </w:rPr>
        <w:fldChar w:fldCharType="end"/>
      </w:r>
      <w:r w:rsidRPr="0059049D">
        <w:rPr>
          <w:rFonts w:asciiTheme="minorHAnsi" w:hAnsiTheme="minorHAnsi" w:cstheme="minorHAnsi"/>
        </w:rPr>
        <w:t>: Azure AD Group/RBAC integration with CRM</w:t>
      </w:r>
      <w:bookmarkEnd w:id="69"/>
    </w:p>
    <w:p w14:paraId="55FB85FC" w14:textId="77777777" w:rsidR="006545AE" w:rsidRPr="0059049D" w:rsidRDefault="006545AE" w:rsidP="006545AE">
      <w:pPr>
        <w:rPr>
          <w:rFonts w:asciiTheme="minorHAnsi" w:eastAsiaTheme="minorHAnsi" w:hAnsiTheme="minorHAnsi" w:cstheme="minorHAnsi"/>
        </w:rPr>
      </w:pPr>
    </w:p>
    <w:p w14:paraId="726CF01C" w14:textId="435AA7DD" w:rsidR="006545AE" w:rsidRPr="0059049D" w:rsidRDefault="006545AE" w:rsidP="006545AE">
      <w:pPr>
        <w:pStyle w:val="Heading3"/>
      </w:pPr>
      <w:bookmarkStart w:id="70" w:name="_Toc133838612"/>
      <w:r w:rsidRPr="0059049D">
        <w:t>Environment groups</w:t>
      </w:r>
      <w:bookmarkEnd w:id="70"/>
    </w:p>
    <w:p w14:paraId="5192D1F3" w14:textId="7FCA46D9" w:rsidR="006545AE" w:rsidRPr="0059049D" w:rsidRDefault="006545AE" w:rsidP="006545AE">
      <w:pPr>
        <w:rPr>
          <w:rFonts w:asciiTheme="minorHAnsi" w:eastAsiaTheme="minorHAnsi" w:hAnsiTheme="minorHAnsi" w:cstheme="minorHAnsi"/>
        </w:rPr>
      </w:pPr>
      <w:r w:rsidRPr="0059049D">
        <w:rPr>
          <w:rFonts w:asciiTheme="minorHAnsi" w:eastAsiaTheme="minorHAnsi" w:hAnsiTheme="minorHAnsi" w:cstheme="minorHAnsi"/>
        </w:rPr>
        <w:t>AAD groups are also applied at the environment level. This means that each environment user provisioning is restricted to users who are members of these groups. This also doesn’t mean that they automatically get access, this is done via team AAD group integration however, this is best practice to ensure that the entire directory is not available for security role assignment without using the Organization.</w:t>
      </w:r>
    </w:p>
    <w:p w14:paraId="1EA416BF" w14:textId="4281BDBF" w:rsidR="006545AE" w:rsidRPr="0059049D" w:rsidRDefault="006545AE" w:rsidP="006545AE">
      <w:pPr>
        <w:rPr>
          <w:rFonts w:asciiTheme="minorHAnsi" w:eastAsiaTheme="minorHAnsi" w:hAnsiTheme="minorHAnsi" w:cstheme="minorHAnsi"/>
        </w:rPr>
      </w:pPr>
      <w:r w:rsidRPr="0059049D">
        <w:rPr>
          <w:rFonts w:asciiTheme="minorHAnsi" w:eastAsiaTheme="minorHAnsi" w:hAnsiTheme="minorHAnsi" w:cstheme="minorHAnsi"/>
        </w:rPr>
        <w:t>The table below lists the security groups associated with each CRM organization. Also included is the security group that has the licensing tied to it – which means each user who requires case management and or customer service licensing (same licensing) will inherit these. Once in that group, they must be added to the environment group and the group(s) for RBAC in the environment(s) they access.</w:t>
      </w:r>
    </w:p>
    <w:p w14:paraId="21A01DFB" w14:textId="77777777" w:rsidR="006545AE" w:rsidRPr="0059049D" w:rsidRDefault="006545AE" w:rsidP="006545AE">
      <w:pPr>
        <w:rPr>
          <w:rFonts w:asciiTheme="minorHAnsi" w:eastAsiaTheme="minorHAnsi" w:hAnsiTheme="minorHAnsi" w:cstheme="minorHAnsi"/>
        </w:rPr>
      </w:pPr>
    </w:p>
    <w:tbl>
      <w:tblPr>
        <w:tblStyle w:val="TableGrid"/>
        <w:tblW w:w="0" w:type="auto"/>
        <w:tblLook w:val="04A0" w:firstRow="1" w:lastRow="0" w:firstColumn="1" w:lastColumn="0" w:noHBand="0" w:noVBand="1"/>
      </w:tblPr>
      <w:tblGrid>
        <w:gridCol w:w="3596"/>
        <w:gridCol w:w="3597"/>
        <w:gridCol w:w="3597"/>
      </w:tblGrid>
      <w:tr w:rsidR="00C96B11" w:rsidRPr="0059049D" w14:paraId="50ECA5C9" w14:textId="77777777" w:rsidTr="00C96B11">
        <w:tc>
          <w:tcPr>
            <w:tcW w:w="3596" w:type="dxa"/>
          </w:tcPr>
          <w:p w14:paraId="0BF12EE2" w14:textId="14FD073C" w:rsidR="00C96B11" w:rsidRPr="0059049D" w:rsidRDefault="00C96B11" w:rsidP="006545AE">
            <w:pPr>
              <w:rPr>
                <w:rFonts w:asciiTheme="minorHAnsi" w:eastAsiaTheme="minorHAnsi" w:hAnsiTheme="minorHAnsi" w:cstheme="minorHAnsi"/>
              </w:rPr>
            </w:pPr>
            <w:r w:rsidRPr="0059049D">
              <w:rPr>
                <w:rFonts w:asciiTheme="minorHAnsi" w:eastAsiaTheme="minorHAnsi" w:hAnsiTheme="minorHAnsi" w:cstheme="minorHAnsi"/>
              </w:rPr>
              <w:t>Team Name</w:t>
            </w:r>
          </w:p>
        </w:tc>
        <w:tc>
          <w:tcPr>
            <w:tcW w:w="3597" w:type="dxa"/>
          </w:tcPr>
          <w:p w14:paraId="3EA052BE" w14:textId="37949E11" w:rsidR="00C96B11" w:rsidRPr="0059049D" w:rsidRDefault="00C96B11" w:rsidP="006545AE">
            <w:pPr>
              <w:rPr>
                <w:rFonts w:asciiTheme="minorHAnsi" w:eastAsiaTheme="minorHAnsi" w:hAnsiTheme="minorHAnsi" w:cstheme="minorHAnsi"/>
              </w:rPr>
            </w:pPr>
            <w:r w:rsidRPr="0059049D">
              <w:rPr>
                <w:rFonts w:asciiTheme="minorHAnsi" w:eastAsiaTheme="minorHAnsi" w:hAnsiTheme="minorHAnsi" w:cstheme="minorHAnsi"/>
              </w:rPr>
              <w:t>Type</w:t>
            </w:r>
          </w:p>
        </w:tc>
        <w:tc>
          <w:tcPr>
            <w:tcW w:w="3597" w:type="dxa"/>
          </w:tcPr>
          <w:p w14:paraId="2793172B" w14:textId="0DD7FF6C" w:rsidR="00C96B11" w:rsidRPr="0059049D" w:rsidRDefault="00C96B11" w:rsidP="006545AE">
            <w:pPr>
              <w:rPr>
                <w:rFonts w:asciiTheme="minorHAnsi" w:eastAsiaTheme="minorHAnsi" w:hAnsiTheme="minorHAnsi" w:cstheme="minorHAnsi"/>
              </w:rPr>
            </w:pPr>
            <w:r w:rsidRPr="0059049D">
              <w:rPr>
                <w:rFonts w:asciiTheme="minorHAnsi" w:eastAsiaTheme="minorHAnsi" w:hAnsiTheme="minorHAnsi" w:cstheme="minorHAnsi"/>
              </w:rPr>
              <w:t>Environment</w:t>
            </w:r>
          </w:p>
        </w:tc>
      </w:tr>
      <w:tr w:rsidR="00C96B11" w:rsidRPr="0059049D" w14:paraId="469A1CB6" w14:textId="77777777" w:rsidTr="00C96B11">
        <w:tc>
          <w:tcPr>
            <w:tcW w:w="3596" w:type="dxa"/>
          </w:tcPr>
          <w:p w14:paraId="21A0EFB5" w14:textId="77777777" w:rsidR="00C96B11" w:rsidRPr="0059049D" w:rsidRDefault="00C96B11" w:rsidP="006545AE">
            <w:pPr>
              <w:rPr>
                <w:rFonts w:asciiTheme="minorHAnsi" w:eastAsiaTheme="minorHAnsi" w:hAnsiTheme="minorHAnsi" w:cstheme="minorHAnsi"/>
              </w:rPr>
            </w:pPr>
          </w:p>
        </w:tc>
        <w:tc>
          <w:tcPr>
            <w:tcW w:w="3597" w:type="dxa"/>
          </w:tcPr>
          <w:p w14:paraId="3618A482" w14:textId="77777777" w:rsidR="00C96B11" w:rsidRPr="0059049D" w:rsidRDefault="00C96B11" w:rsidP="006545AE">
            <w:pPr>
              <w:rPr>
                <w:rFonts w:asciiTheme="minorHAnsi" w:eastAsiaTheme="minorHAnsi" w:hAnsiTheme="minorHAnsi" w:cstheme="minorHAnsi"/>
              </w:rPr>
            </w:pPr>
          </w:p>
        </w:tc>
        <w:tc>
          <w:tcPr>
            <w:tcW w:w="3597" w:type="dxa"/>
          </w:tcPr>
          <w:p w14:paraId="6A6BDA14" w14:textId="77777777" w:rsidR="00C96B11" w:rsidRPr="0059049D" w:rsidRDefault="00C96B11" w:rsidP="006545AE">
            <w:pPr>
              <w:rPr>
                <w:rFonts w:asciiTheme="minorHAnsi" w:eastAsiaTheme="minorHAnsi" w:hAnsiTheme="minorHAnsi" w:cstheme="minorHAnsi"/>
              </w:rPr>
            </w:pPr>
          </w:p>
        </w:tc>
      </w:tr>
      <w:tr w:rsidR="00C96B11" w:rsidRPr="0059049D" w14:paraId="4D14F074" w14:textId="77777777" w:rsidTr="00C96B11">
        <w:tc>
          <w:tcPr>
            <w:tcW w:w="3596" w:type="dxa"/>
          </w:tcPr>
          <w:p w14:paraId="214C5E17" w14:textId="77777777" w:rsidR="00C96B11" w:rsidRPr="0059049D" w:rsidRDefault="00C96B11" w:rsidP="006545AE">
            <w:pPr>
              <w:rPr>
                <w:rFonts w:asciiTheme="minorHAnsi" w:eastAsiaTheme="minorHAnsi" w:hAnsiTheme="minorHAnsi" w:cstheme="minorHAnsi"/>
              </w:rPr>
            </w:pPr>
          </w:p>
        </w:tc>
        <w:tc>
          <w:tcPr>
            <w:tcW w:w="3597" w:type="dxa"/>
          </w:tcPr>
          <w:p w14:paraId="09C26862" w14:textId="77777777" w:rsidR="00C96B11" w:rsidRPr="0059049D" w:rsidRDefault="00C96B11" w:rsidP="006545AE">
            <w:pPr>
              <w:rPr>
                <w:rFonts w:asciiTheme="minorHAnsi" w:eastAsiaTheme="minorHAnsi" w:hAnsiTheme="minorHAnsi" w:cstheme="minorHAnsi"/>
              </w:rPr>
            </w:pPr>
          </w:p>
        </w:tc>
        <w:tc>
          <w:tcPr>
            <w:tcW w:w="3597" w:type="dxa"/>
          </w:tcPr>
          <w:p w14:paraId="022B2AC8" w14:textId="77777777" w:rsidR="00C96B11" w:rsidRPr="0059049D" w:rsidRDefault="00C96B11" w:rsidP="006545AE">
            <w:pPr>
              <w:rPr>
                <w:rFonts w:asciiTheme="minorHAnsi" w:eastAsiaTheme="minorHAnsi" w:hAnsiTheme="minorHAnsi" w:cstheme="minorHAnsi"/>
              </w:rPr>
            </w:pPr>
          </w:p>
        </w:tc>
      </w:tr>
      <w:tr w:rsidR="00C96B11" w:rsidRPr="0059049D" w14:paraId="0B65777B" w14:textId="77777777" w:rsidTr="00C96B11">
        <w:tc>
          <w:tcPr>
            <w:tcW w:w="3596" w:type="dxa"/>
          </w:tcPr>
          <w:p w14:paraId="37597C04" w14:textId="77777777" w:rsidR="00C96B11" w:rsidRPr="0059049D" w:rsidRDefault="00C96B11" w:rsidP="006545AE">
            <w:pPr>
              <w:rPr>
                <w:rFonts w:asciiTheme="minorHAnsi" w:eastAsiaTheme="minorHAnsi" w:hAnsiTheme="minorHAnsi" w:cstheme="minorHAnsi"/>
              </w:rPr>
            </w:pPr>
          </w:p>
        </w:tc>
        <w:tc>
          <w:tcPr>
            <w:tcW w:w="3597" w:type="dxa"/>
          </w:tcPr>
          <w:p w14:paraId="7EF7892E" w14:textId="77777777" w:rsidR="00C96B11" w:rsidRPr="0059049D" w:rsidRDefault="00C96B11" w:rsidP="006545AE">
            <w:pPr>
              <w:rPr>
                <w:rFonts w:asciiTheme="minorHAnsi" w:eastAsiaTheme="minorHAnsi" w:hAnsiTheme="minorHAnsi" w:cstheme="minorHAnsi"/>
              </w:rPr>
            </w:pPr>
          </w:p>
        </w:tc>
        <w:tc>
          <w:tcPr>
            <w:tcW w:w="3597" w:type="dxa"/>
          </w:tcPr>
          <w:p w14:paraId="7956A0D8" w14:textId="77777777" w:rsidR="00C96B11" w:rsidRPr="0059049D" w:rsidRDefault="00C96B11" w:rsidP="006545AE">
            <w:pPr>
              <w:rPr>
                <w:rFonts w:asciiTheme="minorHAnsi" w:eastAsiaTheme="minorHAnsi" w:hAnsiTheme="minorHAnsi" w:cstheme="minorHAnsi"/>
              </w:rPr>
            </w:pPr>
          </w:p>
        </w:tc>
      </w:tr>
      <w:tr w:rsidR="00C96B11" w:rsidRPr="0059049D" w14:paraId="16A379E7" w14:textId="77777777" w:rsidTr="00C96B11">
        <w:tc>
          <w:tcPr>
            <w:tcW w:w="3596" w:type="dxa"/>
          </w:tcPr>
          <w:p w14:paraId="4EA56AA5" w14:textId="77777777" w:rsidR="00C96B11" w:rsidRPr="0059049D" w:rsidRDefault="00C96B11" w:rsidP="006545AE">
            <w:pPr>
              <w:rPr>
                <w:rFonts w:asciiTheme="minorHAnsi" w:eastAsiaTheme="minorHAnsi" w:hAnsiTheme="minorHAnsi" w:cstheme="minorHAnsi"/>
              </w:rPr>
            </w:pPr>
          </w:p>
        </w:tc>
        <w:tc>
          <w:tcPr>
            <w:tcW w:w="3597" w:type="dxa"/>
          </w:tcPr>
          <w:p w14:paraId="3AF9284A" w14:textId="77777777" w:rsidR="00C96B11" w:rsidRPr="0059049D" w:rsidRDefault="00C96B11" w:rsidP="006545AE">
            <w:pPr>
              <w:rPr>
                <w:rFonts w:asciiTheme="minorHAnsi" w:eastAsiaTheme="minorHAnsi" w:hAnsiTheme="minorHAnsi" w:cstheme="minorHAnsi"/>
              </w:rPr>
            </w:pPr>
          </w:p>
        </w:tc>
        <w:tc>
          <w:tcPr>
            <w:tcW w:w="3597" w:type="dxa"/>
          </w:tcPr>
          <w:p w14:paraId="038B6B63" w14:textId="77777777" w:rsidR="00C96B11" w:rsidRPr="0059049D" w:rsidRDefault="00C96B11" w:rsidP="006545AE">
            <w:pPr>
              <w:rPr>
                <w:rFonts w:asciiTheme="minorHAnsi" w:eastAsiaTheme="minorHAnsi" w:hAnsiTheme="minorHAnsi" w:cstheme="minorHAnsi"/>
              </w:rPr>
            </w:pPr>
          </w:p>
        </w:tc>
      </w:tr>
      <w:tr w:rsidR="00C96B11" w:rsidRPr="0059049D" w14:paraId="41C60EEE" w14:textId="77777777" w:rsidTr="00C96B11">
        <w:tc>
          <w:tcPr>
            <w:tcW w:w="3596" w:type="dxa"/>
          </w:tcPr>
          <w:p w14:paraId="18884A98" w14:textId="77777777" w:rsidR="00C96B11" w:rsidRPr="0059049D" w:rsidRDefault="00C96B11" w:rsidP="006545AE">
            <w:pPr>
              <w:rPr>
                <w:rFonts w:asciiTheme="minorHAnsi" w:eastAsiaTheme="minorHAnsi" w:hAnsiTheme="minorHAnsi" w:cstheme="minorHAnsi"/>
              </w:rPr>
            </w:pPr>
          </w:p>
        </w:tc>
        <w:tc>
          <w:tcPr>
            <w:tcW w:w="3597" w:type="dxa"/>
          </w:tcPr>
          <w:p w14:paraId="3FA25B1F" w14:textId="77777777" w:rsidR="00C96B11" w:rsidRPr="0059049D" w:rsidRDefault="00C96B11" w:rsidP="006545AE">
            <w:pPr>
              <w:rPr>
                <w:rFonts w:asciiTheme="minorHAnsi" w:eastAsiaTheme="minorHAnsi" w:hAnsiTheme="minorHAnsi" w:cstheme="minorHAnsi"/>
              </w:rPr>
            </w:pPr>
          </w:p>
        </w:tc>
        <w:tc>
          <w:tcPr>
            <w:tcW w:w="3597" w:type="dxa"/>
          </w:tcPr>
          <w:p w14:paraId="528E8D0D" w14:textId="77777777" w:rsidR="00C96B11" w:rsidRPr="0059049D" w:rsidRDefault="00C96B11" w:rsidP="006545AE">
            <w:pPr>
              <w:rPr>
                <w:rFonts w:asciiTheme="minorHAnsi" w:eastAsiaTheme="minorHAnsi" w:hAnsiTheme="minorHAnsi" w:cstheme="minorHAnsi"/>
              </w:rPr>
            </w:pPr>
          </w:p>
        </w:tc>
      </w:tr>
      <w:tr w:rsidR="00C96B11" w:rsidRPr="0059049D" w14:paraId="35C4F276" w14:textId="77777777" w:rsidTr="00C96B11">
        <w:tc>
          <w:tcPr>
            <w:tcW w:w="3596" w:type="dxa"/>
          </w:tcPr>
          <w:p w14:paraId="663786D1" w14:textId="77777777" w:rsidR="00C96B11" w:rsidRPr="0059049D" w:rsidRDefault="00C96B11" w:rsidP="006545AE">
            <w:pPr>
              <w:rPr>
                <w:rFonts w:asciiTheme="minorHAnsi" w:eastAsiaTheme="minorHAnsi" w:hAnsiTheme="minorHAnsi" w:cstheme="minorHAnsi"/>
              </w:rPr>
            </w:pPr>
          </w:p>
        </w:tc>
        <w:tc>
          <w:tcPr>
            <w:tcW w:w="3597" w:type="dxa"/>
          </w:tcPr>
          <w:p w14:paraId="7B3BEF44" w14:textId="77777777" w:rsidR="00C96B11" w:rsidRPr="0059049D" w:rsidRDefault="00C96B11" w:rsidP="006545AE">
            <w:pPr>
              <w:rPr>
                <w:rFonts w:asciiTheme="minorHAnsi" w:eastAsiaTheme="minorHAnsi" w:hAnsiTheme="minorHAnsi" w:cstheme="minorHAnsi"/>
              </w:rPr>
            </w:pPr>
          </w:p>
        </w:tc>
        <w:tc>
          <w:tcPr>
            <w:tcW w:w="3597" w:type="dxa"/>
          </w:tcPr>
          <w:p w14:paraId="455700C2" w14:textId="77777777" w:rsidR="00C96B11" w:rsidRPr="0059049D" w:rsidRDefault="00C96B11" w:rsidP="006545AE">
            <w:pPr>
              <w:rPr>
                <w:rFonts w:asciiTheme="minorHAnsi" w:eastAsiaTheme="minorHAnsi" w:hAnsiTheme="minorHAnsi" w:cstheme="minorHAnsi"/>
              </w:rPr>
            </w:pPr>
          </w:p>
        </w:tc>
      </w:tr>
      <w:tr w:rsidR="00C96B11" w:rsidRPr="0059049D" w14:paraId="2B52D016" w14:textId="77777777" w:rsidTr="00C96B11">
        <w:tc>
          <w:tcPr>
            <w:tcW w:w="3596" w:type="dxa"/>
          </w:tcPr>
          <w:p w14:paraId="5F96667E" w14:textId="77777777" w:rsidR="00C96B11" w:rsidRPr="0059049D" w:rsidRDefault="00C96B11" w:rsidP="006545AE">
            <w:pPr>
              <w:rPr>
                <w:rFonts w:asciiTheme="minorHAnsi" w:eastAsiaTheme="minorHAnsi" w:hAnsiTheme="minorHAnsi" w:cstheme="minorHAnsi"/>
              </w:rPr>
            </w:pPr>
          </w:p>
        </w:tc>
        <w:tc>
          <w:tcPr>
            <w:tcW w:w="3597" w:type="dxa"/>
          </w:tcPr>
          <w:p w14:paraId="27E6D082" w14:textId="77777777" w:rsidR="00C96B11" w:rsidRPr="0059049D" w:rsidRDefault="00C96B11" w:rsidP="006545AE">
            <w:pPr>
              <w:rPr>
                <w:rFonts w:asciiTheme="minorHAnsi" w:eastAsiaTheme="minorHAnsi" w:hAnsiTheme="minorHAnsi" w:cstheme="minorHAnsi"/>
              </w:rPr>
            </w:pPr>
          </w:p>
        </w:tc>
        <w:tc>
          <w:tcPr>
            <w:tcW w:w="3597" w:type="dxa"/>
          </w:tcPr>
          <w:p w14:paraId="5CD9D1CF" w14:textId="77777777" w:rsidR="00C96B11" w:rsidRPr="0059049D" w:rsidRDefault="00C96B11" w:rsidP="006545AE">
            <w:pPr>
              <w:rPr>
                <w:rFonts w:asciiTheme="minorHAnsi" w:eastAsiaTheme="minorHAnsi" w:hAnsiTheme="minorHAnsi" w:cstheme="minorHAnsi"/>
              </w:rPr>
            </w:pPr>
          </w:p>
        </w:tc>
      </w:tr>
    </w:tbl>
    <w:p w14:paraId="36D9B29F" w14:textId="77777777" w:rsidR="006545AE" w:rsidRPr="0059049D" w:rsidRDefault="006545AE" w:rsidP="006545AE">
      <w:pPr>
        <w:rPr>
          <w:rFonts w:asciiTheme="minorHAnsi" w:eastAsiaTheme="minorHAnsi" w:hAnsiTheme="minorHAnsi" w:cstheme="minorHAnsi"/>
        </w:rPr>
      </w:pPr>
    </w:p>
    <w:p w14:paraId="57D45943" w14:textId="515A2E5D" w:rsidR="0094647A" w:rsidRPr="0059049D" w:rsidRDefault="0094647A" w:rsidP="00A5669B">
      <w:pPr>
        <w:pStyle w:val="Heading2"/>
        <w:rPr>
          <w:rFonts w:asciiTheme="minorHAnsi" w:hAnsiTheme="minorHAnsi" w:cstheme="minorHAnsi"/>
          <w:lang w:val="en-US"/>
        </w:rPr>
      </w:pPr>
      <w:bookmarkStart w:id="71" w:name="_Toc133838613"/>
      <w:r w:rsidRPr="0059049D">
        <w:rPr>
          <w:rFonts w:asciiTheme="minorHAnsi" w:hAnsiTheme="minorHAnsi" w:cstheme="minorHAnsi"/>
          <w:lang w:val="en-US"/>
        </w:rPr>
        <w:t>Power Pages Site</w:t>
      </w:r>
      <w:r w:rsidR="00F372B7" w:rsidRPr="0059049D">
        <w:rPr>
          <w:rFonts w:asciiTheme="minorHAnsi" w:hAnsiTheme="minorHAnsi" w:cstheme="minorHAnsi"/>
          <w:lang w:val="en-US"/>
        </w:rPr>
        <w:t xml:space="preserve"> (customer self-service)</w:t>
      </w:r>
      <w:r w:rsidR="00C06417" w:rsidRPr="0059049D">
        <w:rPr>
          <w:rFonts w:asciiTheme="minorHAnsi" w:hAnsiTheme="minorHAnsi" w:cstheme="minorHAnsi"/>
          <w:lang w:val="en-US"/>
        </w:rPr>
        <w:t xml:space="preserve"> System Configurations</w:t>
      </w:r>
      <w:r w:rsidR="006F5028" w:rsidRPr="0059049D">
        <w:rPr>
          <w:rFonts w:asciiTheme="minorHAnsi" w:hAnsiTheme="minorHAnsi" w:cstheme="minorHAnsi"/>
          <w:lang w:val="en-US"/>
        </w:rPr>
        <w:t xml:space="preserve"> &amp; Integrations</w:t>
      </w:r>
      <w:bookmarkEnd w:id="71"/>
    </w:p>
    <w:p w14:paraId="34556C70" w14:textId="2BD7B66D" w:rsidR="006566CC" w:rsidRPr="0059049D" w:rsidRDefault="006566CC" w:rsidP="006566CC">
      <w:pPr>
        <w:rPr>
          <w:rFonts w:asciiTheme="minorHAnsi" w:hAnsiTheme="minorHAnsi" w:cstheme="minorHAnsi"/>
          <w:lang w:val="en-US"/>
        </w:rPr>
      </w:pPr>
      <w:r w:rsidRPr="0059049D">
        <w:rPr>
          <w:rFonts w:asciiTheme="minorHAnsi" w:hAnsiTheme="minorHAnsi" w:cstheme="minorHAnsi"/>
          <w:lang w:val="en-US"/>
        </w:rPr>
        <w:t xml:space="preserve">This section outlines the site settings configured for each portal. </w:t>
      </w:r>
      <w:r w:rsidR="00FF1E8B" w:rsidRPr="0059049D">
        <w:rPr>
          <w:rFonts w:asciiTheme="minorHAnsi" w:hAnsiTheme="minorHAnsi" w:cstheme="minorHAnsi"/>
          <w:lang w:val="en-US"/>
        </w:rPr>
        <w:t>Site settings and settings are the key configurations and integration. It</w:t>
      </w:r>
      <w:r w:rsidRPr="0059049D">
        <w:rPr>
          <w:rFonts w:asciiTheme="minorHAnsi" w:hAnsiTheme="minorHAnsi" w:cstheme="minorHAnsi"/>
          <w:lang w:val="en-US"/>
        </w:rPr>
        <w:t xml:space="preserve"> is important to note that all non-production portals are “private” and therefore available only to internal users and protected by Azure AD. The public site is available </w:t>
      </w:r>
      <w:r w:rsidR="00FF1E8B" w:rsidRPr="0059049D">
        <w:rPr>
          <w:rFonts w:asciiTheme="minorHAnsi" w:hAnsiTheme="minorHAnsi" w:cstheme="minorHAnsi"/>
          <w:lang w:val="en-US"/>
        </w:rPr>
        <w:t>on</w:t>
      </w:r>
      <w:r w:rsidRPr="0059049D">
        <w:rPr>
          <w:rFonts w:asciiTheme="minorHAnsi" w:hAnsiTheme="minorHAnsi" w:cstheme="minorHAnsi"/>
          <w:lang w:val="en-US"/>
        </w:rPr>
        <w:t xml:space="preserve"> the internet and has a Canada.ca DNS CNAME entry configured (described in this section).</w:t>
      </w:r>
    </w:p>
    <w:p w14:paraId="4EA1B6AE" w14:textId="77777777" w:rsidR="00FF1E8B" w:rsidRPr="0059049D" w:rsidRDefault="00FF1E8B" w:rsidP="006566CC">
      <w:pPr>
        <w:rPr>
          <w:rFonts w:asciiTheme="minorHAnsi" w:hAnsiTheme="minorHAnsi" w:cstheme="minorHAnsi"/>
          <w:lang w:val="en-US"/>
        </w:rPr>
      </w:pPr>
    </w:p>
    <w:tbl>
      <w:tblPr>
        <w:tblStyle w:val="TableGrid"/>
        <w:tblW w:w="0" w:type="auto"/>
        <w:tblLook w:val="04A0" w:firstRow="1" w:lastRow="0" w:firstColumn="1" w:lastColumn="0" w:noHBand="0" w:noVBand="1"/>
      </w:tblPr>
      <w:tblGrid>
        <w:gridCol w:w="2697"/>
        <w:gridCol w:w="2697"/>
        <w:gridCol w:w="2698"/>
      </w:tblGrid>
      <w:tr w:rsidR="00FF1E8B" w:rsidRPr="0059049D" w14:paraId="735A7B13" w14:textId="77777777" w:rsidTr="00FF1E8B">
        <w:tc>
          <w:tcPr>
            <w:tcW w:w="2697" w:type="dxa"/>
          </w:tcPr>
          <w:p w14:paraId="60853086" w14:textId="70D8A160" w:rsidR="00FF1E8B" w:rsidRPr="0059049D" w:rsidRDefault="00FF1E8B" w:rsidP="006566CC">
            <w:pPr>
              <w:rPr>
                <w:rFonts w:asciiTheme="minorHAnsi" w:hAnsiTheme="minorHAnsi" w:cstheme="minorHAnsi"/>
                <w:lang w:val="en-US"/>
              </w:rPr>
            </w:pPr>
            <w:r w:rsidRPr="0059049D">
              <w:rPr>
                <w:rFonts w:asciiTheme="minorHAnsi" w:hAnsiTheme="minorHAnsi" w:cstheme="minorHAnsi"/>
                <w:lang w:val="en-US"/>
              </w:rPr>
              <w:t>Setting Name</w:t>
            </w:r>
          </w:p>
        </w:tc>
        <w:tc>
          <w:tcPr>
            <w:tcW w:w="2697" w:type="dxa"/>
          </w:tcPr>
          <w:p w14:paraId="70A363DF" w14:textId="39EFFAA6" w:rsidR="00FF1E8B" w:rsidRPr="0059049D" w:rsidRDefault="00FF1E8B" w:rsidP="006566CC">
            <w:pPr>
              <w:rPr>
                <w:rFonts w:asciiTheme="minorHAnsi" w:hAnsiTheme="minorHAnsi" w:cstheme="minorHAnsi"/>
                <w:lang w:val="en-US"/>
              </w:rPr>
            </w:pPr>
            <w:r w:rsidRPr="0059049D">
              <w:rPr>
                <w:rFonts w:asciiTheme="minorHAnsi" w:hAnsiTheme="minorHAnsi" w:cstheme="minorHAnsi"/>
                <w:lang w:val="en-US"/>
              </w:rPr>
              <w:t>Value</w:t>
            </w:r>
          </w:p>
        </w:tc>
        <w:tc>
          <w:tcPr>
            <w:tcW w:w="2698" w:type="dxa"/>
          </w:tcPr>
          <w:p w14:paraId="473B55C7" w14:textId="7131BAC3" w:rsidR="00FF1E8B" w:rsidRPr="0059049D" w:rsidRDefault="00FF1E8B" w:rsidP="006566CC">
            <w:pPr>
              <w:rPr>
                <w:rFonts w:asciiTheme="minorHAnsi" w:hAnsiTheme="minorHAnsi" w:cstheme="minorHAnsi"/>
                <w:lang w:val="en-US"/>
              </w:rPr>
            </w:pPr>
            <w:r w:rsidRPr="0059049D">
              <w:rPr>
                <w:rFonts w:asciiTheme="minorHAnsi" w:hAnsiTheme="minorHAnsi" w:cstheme="minorHAnsi"/>
                <w:lang w:val="en-US"/>
              </w:rPr>
              <w:t>Description</w:t>
            </w:r>
          </w:p>
        </w:tc>
      </w:tr>
      <w:tr w:rsidR="00FF1E8B" w:rsidRPr="0059049D" w14:paraId="301E6DCD" w14:textId="77777777" w:rsidTr="00FF1E8B">
        <w:tc>
          <w:tcPr>
            <w:tcW w:w="2697" w:type="dxa"/>
          </w:tcPr>
          <w:p w14:paraId="713086E7" w14:textId="77777777" w:rsidR="00FF1E8B" w:rsidRPr="0059049D" w:rsidRDefault="00FF1E8B" w:rsidP="006566CC">
            <w:pPr>
              <w:rPr>
                <w:rFonts w:asciiTheme="minorHAnsi" w:hAnsiTheme="minorHAnsi" w:cstheme="minorHAnsi"/>
                <w:lang w:val="en-US"/>
              </w:rPr>
            </w:pPr>
          </w:p>
        </w:tc>
        <w:tc>
          <w:tcPr>
            <w:tcW w:w="2697" w:type="dxa"/>
          </w:tcPr>
          <w:p w14:paraId="6DB4479F" w14:textId="77777777" w:rsidR="00FF1E8B" w:rsidRPr="0059049D" w:rsidRDefault="00FF1E8B" w:rsidP="006566CC">
            <w:pPr>
              <w:rPr>
                <w:rFonts w:asciiTheme="minorHAnsi" w:hAnsiTheme="minorHAnsi" w:cstheme="minorHAnsi"/>
                <w:lang w:val="en-US"/>
              </w:rPr>
            </w:pPr>
          </w:p>
        </w:tc>
        <w:tc>
          <w:tcPr>
            <w:tcW w:w="2698" w:type="dxa"/>
          </w:tcPr>
          <w:p w14:paraId="382C9AC5" w14:textId="77777777" w:rsidR="00FF1E8B" w:rsidRPr="0059049D" w:rsidRDefault="00FF1E8B" w:rsidP="006566CC">
            <w:pPr>
              <w:rPr>
                <w:rFonts w:asciiTheme="minorHAnsi" w:hAnsiTheme="minorHAnsi" w:cstheme="minorHAnsi"/>
                <w:lang w:val="en-US"/>
              </w:rPr>
            </w:pPr>
          </w:p>
        </w:tc>
      </w:tr>
      <w:tr w:rsidR="00FF1E8B" w:rsidRPr="0059049D" w14:paraId="54CE7421" w14:textId="77777777" w:rsidTr="00FF1E8B">
        <w:tc>
          <w:tcPr>
            <w:tcW w:w="2697" w:type="dxa"/>
          </w:tcPr>
          <w:p w14:paraId="1A672CF6" w14:textId="77777777" w:rsidR="00FF1E8B" w:rsidRPr="0059049D" w:rsidRDefault="00FF1E8B" w:rsidP="006566CC">
            <w:pPr>
              <w:rPr>
                <w:rFonts w:asciiTheme="minorHAnsi" w:hAnsiTheme="minorHAnsi" w:cstheme="minorHAnsi"/>
                <w:lang w:val="en-US"/>
              </w:rPr>
            </w:pPr>
          </w:p>
        </w:tc>
        <w:tc>
          <w:tcPr>
            <w:tcW w:w="2697" w:type="dxa"/>
          </w:tcPr>
          <w:p w14:paraId="0334AAE5" w14:textId="77777777" w:rsidR="00FF1E8B" w:rsidRPr="0059049D" w:rsidRDefault="00FF1E8B" w:rsidP="006566CC">
            <w:pPr>
              <w:rPr>
                <w:rFonts w:asciiTheme="minorHAnsi" w:hAnsiTheme="minorHAnsi" w:cstheme="minorHAnsi"/>
                <w:lang w:val="en-US"/>
              </w:rPr>
            </w:pPr>
          </w:p>
        </w:tc>
        <w:tc>
          <w:tcPr>
            <w:tcW w:w="2698" w:type="dxa"/>
          </w:tcPr>
          <w:p w14:paraId="168CB849" w14:textId="77777777" w:rsidR="00FF1E8B" w:rsidRPr="0059049D" w:rsidRDefault="00FF1E8B" w:rsidP="006566CC">
            <w:pPr>
              <w:rPr>
                <w:rFonts w:asciiTheme="minorHAnsi" w:hAnsiTheme="minorHAnsi" w:cstheme="minorHAnsi"/>
                <w:lang w:val="en-US"/>
              </w:rPr>
            </w:pPr>
          </w:p>
        </w:tc>
      </w:tr>
      <w:tr w:rsidR="00FF1E8B" w:rsidRPr="0059049D" w14:paraId="642BC979" w14:textId="77777777" w:rsidTr="00FF1E8B">
        <w:tc>
          <w:tcPr>
            <w:tcW w:w="2697" w:type="dxa"/>
          </w:tcPr>
          <w:p w14:paraId="0F4A064F" w14:textId="77777777" w:rsidR="00FF1E8B" w:rsidRPr="0059049D" w:rsidRDefault="00FF1E8B" w:rsidP="006566CC">
            <w:pPr>
              <w:rPr>
                <w:rFonts w:asciiTheme="minorHAnsi" w:hAnsiTheme="minorHAnsi" w:cstheme="minorHAnsi"/>
                <w:lang w:val="en-US"/>
              </w:rPr>
            </w:pPr>
          </w:p>
        </w:tc>
        <w:tc>
          <w:tcPr>
            <w:tcW w:w="2697" w:type="dxa"/>
          </w:tcPr>
          <w:p w14:paraId="25E0C2E4" w14:textId="77777777" w:rsidR="00FF1E8B" w:rsidRPr="0059049D" w:rsidRDefault="00FF1E8B" w:rsidP="006566CC">
            <w:pPr>
              <w:rPr>
                <w:rFonts w:asciiTheme="minorHAnsi" w:hAnsiTheme="minorHAnsi" w:cstheme="minorHAnsi"/>
                <w:lang w:val="en-US"/>
              </w:rPr>
            </w:pPr>
          </w:p>
        </w:tc>
        <w:tc>
          <w:tcPr>
            <w:tcW w:w="2698" w:type="dxa"/>
          </w:tcPr>
          <w:p w14:paraId="3AA17587" w14:textId="77777777" w:rsidR="00FF1E8B" w:rsidRPr="0059049D" w:rsidRDefault="00FF1E8B" w:rsidP="006566CC">
            <w:pPr>
              <w:rPr>
                <w:rFonts w:asciiTheme="minorHAnsi" w:hAnsiTheme="minorHAnsi" w:cstheme="minorHAnsi"/>
                <w:lang w:val="en-US"/>
              </w:rPr>
            </w:pPr>
          </w:p>
        </w:tc>
      </w:tr>
      <w:tr w:rsidR="00FF1E8B" w:rsidRPr="0059049D" w14:paraId="60946EB5" w14:textId="77777777" w:rsidTr="00FF1E8B">
        <w:tc>
          <w:tcPr>
            <w:tcW w:w="2697" w:type="dxa"/>
          </w:tcPr>
          <w:p w14:paraId="7EDD1433" w14:textId="77777777" w:rsidR="00FF1E8B" w:rsidRPr="0059049D" w:rsidRDefault="00FF1E8B" w:rsidP="006566CC">
            <w:pPr>
              <w:rPr>
                <w:rFonts w:asciiTheme="minorHAnsi" w:hAnsiTheme="minorHAnsi" w:cstheme="minorHAnsi"/>
                <w:lang w:val="en-US"/>
              </w:rPr>
            </w:pPr>
          </w:p>
        </w:tc>
        <w:tc>
          <w:tcPr>
            <w:tcW w:w="2697" w:type="dxa"/>
          </w:tcPr>
          <w:p w14:paraId="025CE24A" w14:textId="77777777" w:rsidR="00FF1E8B" w:rsidRPr="0059049D" w:rsidRDefault="00FF1E8B" w:rsidP="006566CC">
            <w:pPr>
              <w:rPr>
                <w:rFonts w:asciiTheme="minorHAnsi" w:hAnsiTheme="minorHAnsi" w:cstheme="minorHAnsi"/>
                <w:lang w:val="en-US"/>
              </w:rPr>
            </w:pPr>
          </w:p>
        </w:tc>
        <w:tc>
          <w:tcPr>
            <w:tcW w:w="2698" w:type="dxa"/>
          </w:tcPr>
          <w:p w14:paraId="4061EACD" w14:textId="77777777" w:rsidR="00FF1E8B" w:rsidRPr="0059049D" w:rsidRDefault="00FF1E8B" w:rsidP="006566CC">
            <w:pPr>
              <w:rPr>
                <w:rFonts w:asciiTheme="minorHAnsi" w:hAnsiTheme="minorHAnsi" w:cstheme="minorHAnsi"/>
                <w:lang w:val="en-US"/>
              </w:rPr>
            </w:pPr>
          </w:p>
        </w:tc>
      </w:tr>
      <w:tr w:rsidR="00FF1E8B" w:rsidRPr="0059049D" w14:paraId="4B56A09E" w14:textId="77777777" w:rsidTr="00FF1E8B">
        <w:tc>
          <w:tcPr>
            <w:tcW w:w="2697" w:type="dxa"/>
          </w:tcPr>
          <w:p w14:paraId="3967FB22" w14:textId="77777777" w:rsidR="00FF1E8B" w:rsidRPr="0059049D" w:rsidRDefault="00FF1E8B" w:rsidP="006566CC">
            <w:pPr>
              <w:rPr>
                <w:rFonts w:asciiTheme="minorHAnsi" w:hAnsiTheme="minorHAnsi" w:cstheme="minorHAnsi"/>
                <w:lang w:val="en-US"/>
              </w:rPr>
            </w:pPr>
          </w:p>
        </w:tc>
        <w:tc>
          <w:tcPr>
            <w:tcW w:w="2697" w:type="dxa"/>
          </w:tcPr>
          <w:p w14:paraId="651A17F9" w14:textId="77777777" w:rsidR="00FF1E8B" w:rsidRPr="0059049D" w:rsidRDefault="00FF1E8B" w:rsidP="006566CC">
            <w:pPr>
              <w:rPr>
                <w:rFonts w:asciiTheme="minorHAnsi" w:hAnsiTheme="minorHAnsi" w:cstheme="minorHAnsi"/>
                <w:lang w:val="en-US"/>
              </w:rPr>
            </w:pPr>
          </w:p>
        </w:tc>
        <w:tc>
          <w:tcPr>
            <w:tcW w:w="2698" w:type="dxa"/>
          </w:tcPr>
          <w:p w14:paraId="35169661" w14:textId="77777777" w:rsidR="00FF1E8B" w:rsidRPr="0059049D" w:rsidRDefault="00FF1E8B" w:rsidP="006566CC">
            <w:pPr>
              <w:rPr>
                <w:rFonts w:asciiTheme="minorHAnsi" w:hAnsiTheme="minorHAnsi" w:cstheme="minorHAnsi"/>
                <w:lang w:val="en-US"/>
              </w:rPr>
            </w:pPr>
          </w:p>
        </w:tc>
      </w:tr>
      <w:tr w:rsidR="00FF1E8B" w:rsidRPr="0059049D" w14:paraId="53E1932F" w14:textId="77777777" w:rsidTr="00FF1E8B">
        <w:tc>
          <w:tcPr>
            <w:tcW w:w="2697" w:type="dxa"/>
          </w:tcPr>
          <w:p w14:paraId="555CA450" w14:textId="77777777" w:rsidR="00FF1E8B" w:rsidRPr="0059049D" w:rsidRDefault="00FF1E8B" w:rsidP="006566CC">
            <w:pPr>
              <w:rPr>
                <w:rFonts w:asciiTheme="minorHAnsi" w:hAnsiTheme="minorHAnsi" w:cstheme="minorHAnsi"/>
                <w:lang w:val="en-US"/>
              </w:rPr>
            </w:pPr>
          </w:p>
        </w:tc>
        <w:tc>
          <w:tcPr>
            <w:tcW w:w="2697" w:type="dxa"/>
          </w:tcPr>
          <w:p w14:paraId="5E1885E0" w14:textId="77777777" w:rsidR="00FF1E8B" w:rsidRPr="0059049D" w:rsidRDefault="00FF1E8B" w:rsidP="006566CC">
            <w:pPr>
              <w:rPr>
                <w:rFonts w:asciiTheme="minorHAnsi" w:hAnsiTheme="minorHAnsi" w:cstheme="minorHAnsi"/>
                <w:lang w:val="en-US"/>
              </w:rPr>
            </w:pPr>
          </w:p>
        </w:tc>
        <w:tc>
          <w:tcPr>
            <w:tcW w:w="2698" w:type="dxa"/>
          </w:tcPr>
          <w:p w14:paraId="6DD4C308" w14:textId="77777777" w:rsidR="00FF1E8B" w:rsidRPr="0059049D" w:rsidRDefault="00FF1E8B" w:rsidP="006566CC">
            <w:pPr>
              <w:rPr>
                <w:rFonts w:asciiTheme="minorHAnsi" w:hAnsiTheme="minorHAnsi" w:cstheme="minorHAnsi"/>
                <w:lang w:val="en-US"/>
              </w:rPr>
            </w:pPr>
          </w:p>
        </w:tc>
      </w:tr>
      <w:tr w:rsidR="00FF1E8B" w:rsidRPr="0059049D" w14:paraId="63F71191" w14:textId="77777777" w:rsidTr="00FF1E8B">
        <w:tc>
          <w:tcPr>
            <w:tcW w:w="2697" w:type="dxa"/>
          </w:tcPr>
          <w:p w14:paraId="0FD84300" w14:textId="77777777" w:rsidR="00FF1E8B" w:rsidRPr="0059049D" w:rsidRDefault="00FF1E8B" w:rsidP="006566CC">
            <w:pPr>
              <w:rPr>
                <w:rFonts w:asciiTheme="minorHAnsi" w:hAnsiTheme="minorHAnsi" w:cstheme="minorHAnsi"/>
                <w:lang w:val="en-US"/>
              </w:rPr>
            </w:pPr>
          </w:p>
        </w:tc>
        <w:tc>
          <w:tcPr>
            <w:tcW w:w="2697" w:type="dxa"/>
          </w:tcPr>
          <w:p w14:paraId="768F1111" w14:textId="77777777" w:rsidR="00FF1E8B" w:rsidRPr="0059049D" w:rsidRDefault="00FF1E8B" w:rsidP="006566CC">
            <w:pPr>
              <w:rPr>
                <w:rFonts w:asciiTheme="minorHAnsi" w:hAnsiTheme="minorHAnsi" w:cstheme="minorHAnsi"/>
                <w:lang w:val="en-US"/>
              </w:rPr>
            </w:pPr>
          </w:p>
        </w:tc>
        <w:tc>
          <w:tcPr>
            <w:tcW w:w="2698" w:type="dxa"/>
          </w:tcPr>
          <w:p w14:paraId="698EB09C" w14:textId="77777777" w:rsidR="00FF1E8B" w:rsidRPr="0059049D" w:rsidRDefault="00FF1E8B" w:rsidP="006566CC">
            <w:pPr>
              <w:rPr>
                <w:rFonts w:asciiTheme="minorHAnsi" w:hAnsiTheme="minorHAnsi" w:cstheme="minorHAnsi"/>
                <w:lang w:val="en-US"/>
              </w:rPr>
            </w:pPr>
          </w:p>
        </w:tc>
      </w:tr>
    </w:tbl>
    <w:p w14:paraId="3ED8711B" w14:textId="116B6EC6" w:rsidR="00FF1E8B" w:rsidRPr="0059049D" w:rsidRDefault="00DC14BA" w:rsidP="00DC14BA">
      <w:pPr>
        <w:pStyle w:val="Caption"/>
        <w:rPr>
          <w:rFonts w:asciiTheme="minorHAnsi" w:hAnsiTheme="minorHAnsi" w:cstheme="minorHAnsi"/>
          <w:lang w:val="en-US"/>
        </w:rPr>
      </w:pPr>
      <w:bookmarkStart w:id="72" w:name="_Toc133838712"/>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17</w:t>
      </w:r>
      <w:r w:rsidRPr="0059049D">
        <w:rPr>
          <w:rFonts w:asciiTheme="minorHAnsi" w:hAnsiTheme="minorHAnsi" w:cstheme="minorHAnsi"/>
          <w:noProof/>
        </w:rPr>
        <w:fldChar w:fldCharType="end"/>
      </w:r>
      <w:r w:rsidRPr="0059049D">
        <w:rPr>
          <w:rFonts w:asciiTheme="minorHAnsi" w:hAnsiTheme="minorHAnsi" w:cstheme="minorHAnsi"/>
        </w:rPr>
        <w:t>: Portal Settings</w:t>
      </w:r>
      <w:bookmarkEnd w:id="72"/>
    </w:p>
    <w:p w14:paraId="14A29146" w14:textId="77777777" w:rsidR="006566CC" w:rsidRPr="0059049D" w:rsidRDefault="006566CC" w:rsidP="006566CC">
      <w:pPr>
        <w:rPr>
          <w:rFonts w:asciiTheme="minorHAnsi" w:hAnsiTheme="minorHAnsi" w:cstheme="minorHAnsi"/>
          <w:lang w:val="en-US"/>
        </w:rPr>
      </w:pPr>
    </w:p>
    <w:p w14:paraId="7D38A335" w14:textId="20BDC900" w:rsidR="00DC14BA" w:rsidRPr="0059049D" w:rsidRDefault="00DC14BA" w:rsidP="006566CC">
      <w:pPr>
        <w:rPr>
          <w:rFonts w:asciiTheme="minorHAnsi" w:hAnsiTheme="minorHAnsi" w:cstheme="minorHAnsi"/>
          <w:lang w:val="en-US"/>
        </w:rPr>
      </w:pPr>
      <w:r w:rsidRPr="0059049D">
        <w:rPr>
          <w:rFonts w:asciiTheme="minorHAnsi" w:hAnsiTheme="minorHAnsi" w:cstheme="minorHAnsi"/>
          <w:noProof/>
          <w:lang w:val="en-US"/>
        </w:rPr>
        <w:drawing>
          <wp:inline distT="0" distB="0" distL="0" distR="0" wp14:anchorId="2BD4C1C5" wp14:editId="7160520D">
            <wp:extent cx="6858000" cy="383159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2"/>
                    <a:stretch>
                      <a:fillRect/>
                    </a:stretch>
                  </pic:blipFill>
                  <pic:spPr>
                    <a:xfrm>
                      <a:off x="0" y="0"/>
                      <a:ext cx="6858000" cy="3831590"/>
                    </a:xfrm>
                    <a:prstGeom prst="rect">
                      <a:avLst/>
                    </a:prstGeom>
                  </pic:spPr>
                </pic:pic>
              </a:graphicData>
            </a:graphic>
          </wp:inline>
        </w:drawing>
      </w:r>
    </w:p>
    <w:p w14:paraId="76EB3F76" w14:textId="6E10D9B4" w:rsidR="00DC14BA" w:rsidRPr="0059049D" w:rsidRDefault="00DC14BA" w:rsidP="00DC14BA">
      <w:pPr>
        <w:pStyle w:val="Caption"/>
        <w:rPr>
          <w:rFonts w:asciiTheme="minorHAnsi" w:hAnsiTheme="minorHAnsi" w:cstheme="minorHAnsi"/>
          <w:lang w:val="en-US"/>
        </w:rPr>
      </w:pPr>
      <w:bookmarkStart w:id="73" w:name="_Toc133838757"/>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18</w:t>
      </w:r>
      <w:r w:rsidRPr="0059049D">
        <w:rPr>
          <w:rFonts w:asciiTheme="minorHAnsi" w:hAnsiTheme="minorHAnsi" w:cstheme="minorHAnsi"/>
          <w:noProof/>
        </w:rPr>
        <w:fldChar w:fldCharType="end"/>
      </w:r>
      <w:r w:rsidRPr="0059049D">
        <w:rPr>
          <w:rFonts w:asciiTheme="minorHAnsi" w:hAnsiTheme="minorHAnsi" w:cstheme="minorHAnsi"/>
        </w:rPr>
        <w:t xml:space="preserve">: Privatization of Portal Site by Azure AD Group (applicable to non production </w:t>
      </w:r>
      <w:proofErr w:type="gramStart"/>
      <w:r w:rsidRPr="0059049D">
        <w:rPr>
          <w:rFonts w:asciiTheme="minorHAnsi" w:hAnsiTheme="minorHAnsi" w:cstheme="minorHAnsi"/>
        </w:rPr>
        <w:t>sites)a</w:t>
      </w:r>
      <w:bookmarkEnd w:id="73"/>
      <w:proofErr w:type="gramEnd"/>
    </w:p>
    <w:p w14:paraId="6E42FD33" w14:textId="77777777" w:rsidR="00DC14BA" w:rsidRPr="0059049D" w:rsidRDefault="00DC14BA" w:rsidP="00364C83"/>
    <w:p w14:paraId="47D2FC1B" w14:textId="63206EAE" w:rsidR="00140B85" w:rsidRPr="0059049D" w:rsidRDefault="00140B85" w:rsidP="00140B85">
      <w:pPr>
        <w:pStyle w:val="Heading3"/>
      </w:pPr>
      <w:bookmarkStart w:id="74" w:name="_Toc133838614"/>
      <w:r w:rsidRPr="0059049D">
        <w:t>Diagnostics (Azure Storage)</w:t>
      </w:r>
      <w:bookmarkEnd w:id="74"/>
    </w:p>
    <w:p w14:paraId="4A3D1992" w14:textId="1D513ED7" w:rsidR="00D84137" w:rsidRPr="0059049D" w:rsidRDefault="00D84137" w:rsidP="00D84137">
      <w:pPr>
        <w:spacing w:before="100" w:beforeAutospacing="1" w:after="100" w:afterAutospacing="1"/>
        <w:rPr>
          <w:rFonts w:asciiTheme="minorHAnsi" w:hAnsiTheme="minorHAnsi" w:cstheme="minorHAnsi"/>
          <w:lang w:eastAsia="en-CA"/>
        </w:rPr>
      </w:pPr>
      <w:r w:rsidRPr="0059049D">
        <w:rPr>
          <w:rFonts w:asciiTheme="minorHAnsi" w:hAnsiTheme="minorHAnsi" w:cstheme="minorHAnsi"/>
          <w:lang w:eastAsia="en-CA"/>
        </w:rPr>
        <w:t>The Power Apps platform allows for the storage of diagnostic data in an Azure Storage account. This feature enables the collection and analysis of diagnostic data for Power Apps. This data can include app telemetry, usage data, and error logs.</w:t>
      </w:r>
      <w:r w:rsidR="00254835">
        <w:rPr>
          <w:rFonts w:asciiTheme="minorHAnsi" w:hAnsiTheme="minorHAnsi" w:cstheme="minorHAnsi"/>
          <w:lang w:eastAsia="en-CA"/>
        </w:rPr>
        <w:t xml:space="preserve"> The storage account is also leveraged to host a static website of this </w:t>
      </w:r>
      <w:r w:rsidR="00254835">
        <w:rPr>
          <w:rFonts w:asciiTheme="minorHAnsi" w:hAnsiTheme="minorHAnsi" w:cstheme="minorHAnsi"/>
          <w:lang w:eastAsia="en-CA"/>
        </w:rPr>
        <w:lastRenderedPageBreak/>
        <w:t xml:space="preserve">implementation’s technical and business documentation using the Microsoft </w:t>
      </w:r>
      <w:proofErr w:type="spellStart"/>
      <w:r w:rsidR="00254835">
        <w:rPr>
          <w:rFonts w:asciiTheme="minorHAnsi" w:hAnsiTheme="minorHAnsi" w:cstheme="minorHAnsi"/>
          <w:lang w:eastAsia="en-CA"/>
        </w:rPr>
        <w:t>DocFX</w:t>
      </w:r>
      <w:proofErr w:type="spellEnd"/>
      <w:r w:rsidR="00254835">
        <w:rPr>
          <w:rFonts w:asciiTheme="minorHAnsi" w:hAnsiTheme="minorHAnsi" w:cstheme="minorHAnsi"/>
          <w:lang w:eastAsia="en-CA"/>
        </w:rPr>
        <w:t xml:space="preserve"> framework, which is the same technical documentation framework leveraged by Microsoft documentation and is part of the leading technical documentation frameworks that is also corporately backed (and open sourced) which aligns with TBS cloud usage guidelines. </w:t>
      </w:r>
    </w:p>
    <w:p w14:paraId="250AC4F1" w14:textId="4CADF313" w:rsidR="00D84137" w:rsidRPr="0059049D" w:rsidRDefault="00D84137" w:rsidP="00D84137">
      <w:pPr>
        <w:spacing w:before="100" w:beforeAutospacing="1" w:after="100" w:afterAutospacing="1"/>
        <w:rPr>
          <w:rFonts w:asciiTheme="minorHAnsi" w:hAnsiTheme="minorHAnsi" w:cstheme="minorHAnsi"/>
          <w:lang w:eastAsia="en-CA"/>
        </w:rPr>
      </w:pPr>
      <w:r w:rsidRPr="0059049D">
        <w:rPr>
          <w:rFonts w:asciiTheme="minorHAnsi" w:hAnsiTheme="minorHAnsi" w:cstheme="minorHAnsi"/>
          <w:lang w:eastAsia="en-CA"/>
        </w:rPr>
        <w:t>To implement this feature, the following steps were taken</w:t>
      </w:r>
      <w:r w:rsidRPr="0059049D">
        <w:rPr>
          <w:rFonts w:asciiTheme="minorHAnsi" w:hAnsiTheme="minorHAnsi" w:cstheme="minorHAnsi"/>
        </w:rPr>
        <w:t xml:space="preserve"> (applies to all environments including production)</w:t>
      </w:r>
      <w:r w:rsidRPr="0059049D">
        <w:rPr>
          <w:rFonts w:asciiTheme="minorHAnsi" w:hAnsiTheme="minorHAnsi" w:cstheme="minorHAnsi"/>
          <w:lang w:eastAsia="en-CA"/>
        </w:rPr>
        <w:t>:</w:t>
      </w:r>
    </w:p>
    <w:p w14:paraId="29320F4B" w14:textId="77777777" w:rsidR="00D84137" w:rsidRPr="0059049D" w:rsidRDefault="00D84137" w:rsidP="00D84137">
      <w:pPr>
        <w:numPr>
          <w:ilvl w:val="0"/>
          <w:numId w:val="22"/>
        </w:numPr>
        <w:spacing w:before="100" w:beforeAutospacing="1" w:after="100" w:afterAutospacing="1"/>
        <w:rPr>
          <w:rFonts w:asciiTheme="minorHAnsi" w:hAnsiTheme="minorHAnsi" w:cstheme="minorHAnsi"/>
          <w:lang w:eastAsia="en-CA"/>
        </w:rPr>
      </w:pPr>
      <w:r w:rsidRPr="0059049D">
        <w:rPr>
          <w:rFonts w:asciiTheme="minorHAnsi" w:hAnsiTheme="minorHAnsi" w:cstheme="minorHAnsi"/>
          <w:lang w:eastAsia="en-CA"/>
        </w:rPr>
        <w:t>Creation of an Azure Storage account: An Azure Storage account was created using the Azure portal.</w:t>
      </w:r>
    </w:p>
    <w:p w14:paraId="00817D80" w14:textId="77777777" w:rsidR="00D84137" w:rsidRPr="0059049D" w:rsidRDefault="00D84137" w:rsidP="00D84137">
      <w:pPr>
        <w:numPr>
          <w:ilvl w:val="0"/>
          <w:numId w:val="22"/>
        </w:numPr>
        <w:spacing w:before="100" w:beforeAutospacing="1" w:after="100" w:afterAutospacing="1"/>
        <w:rPr>
          <w:rFonts w:asciiTheme="minorHAnsi" w:hAnsiTheme="minorHAnsi" w:cstheme="minorHAnsi"/>
          <w:lang w:eastAsia="en-CA"/>
        </w:rPr>
      </w:pPr>
      <w:r w:rsidRPr="0059049D">
        <w:rPr>
          <w:rFonts w:asciiTheme="minorHAnsi" w:hAnsiTheme="minorHAnsi" w:cstheme="minorHAnsi"/>
          <w:lang w:eastAsia="en-CA"/>
        </w:rPr>
        <w:t>Acquisition of connection string: The connection string for the Azure Storage account was obtained. This connection string was in the format of "DefaultEndpointsProtocol=</w:t>
      </w:r>
      <w:proofErr w:type="gramStart"/>
      <w:r w:rsidRPr="0059049D">
        <w:rPr>
          <w:rFonts w:asciiTheme="minorHAnsi" w:hAnsiTheme="minorHAnsi" w:cstheme="minorHAnsi"/>
          <w:lang w:eastAsia="en-CA"/>
        </w:rPr>
        <w:t>https;AccountName</w:t>
      </w:r>
      <w:proofErr w:type="gramEnd"/>
      <w:r w:rsidRPr="0059049D">
        <w:rPr>
          <w:rFonts w:asciiTheme="minorHAnsi" w:hAnsiTheme="minorHAnsi" w:cstheme="minorHAnsi"/>
          <w:lang w:eastAsia="en-CA"/>
        </w:rPr>
        <w:t>=&lt;your_storage_account_name&gt;;AccountKey=&lt;your_storage_account_key&gt;;EndpointSuffix=core.windows.net".</w:t>
      </w:r>
    </w:p>
    <w:p w14:paraId="02B85565" w14:textId="6E0BB0D9" w:rsidR="00D84137" w:rsidRPr="0059049D" w:rsidRDefault="00D84137" w:rsidP="00D84137">
      <w:pPr>
        <w:numPr>
          <w:ilvl w:val="0"/>
          <w:numId w:val="22"/>
        </w:numPr>
        <w:spacing w:before="100" w:beforeAutospacing="1" w:after="100" w:afterAutospacing="1"/>
        <w:rPr>
          <w:rFonts w:asciiTheme="minorHAnsi" w:hAnsiTheme="minorHAnsi" w:cstheme="minorHAnsi"/>
          <w:lang w:eastAsia="en-CA"/>
        </w:rPr>
      </w:pPr>
      <w:r w:rsidRPr="0059049D">
        <w:rPr>
          <w:rFonts w:asciiTheme="minorHAnsi" w:hAnsiTheme="minorHAnsi" w:cstheme="minorHAnsi"/>
          <w:lang w:eastAsia="en-CA"/>
        </w:rPr>
        <w:t xml:space="preserve">Configuration of diagnostic settings: Diagnostic settings were configured for the Power Apps environment by navigating to the </w:t>
      </w:r>
      <w:r w:rsidR="00FD5BBA" w:rsidRPr="0059049D">
        <w:rPr>
          <w:rFonts w:asciiTheme="minorHAnsi" w:hAnsiTheme="minorHAnsi" w:cstheme="minorHAnsi"/>
          <w:lang w:eastAsia="en-CA"/>
        </w:rPr>
        <w:t>Power Page Site</w:t>
      </w:r>
      <w:r w:rsidRPr="0059049D">
        <w:rPr>
          <w:rFonts w:asciiTheme="minorHAnsi" w:hAnsiTheme="minorHAnsi" w:cstheme="minorHAnsi"/>
          <w:lang w:eastAsia="en-CA"/>
        </w:rPr>
        <w:t>, selecting the relevant environment, and choosing "Diagnostics" from the left-hand navigation menu.</w:t>
      </w:r>
    </w:p>
    <w:p w14:paraId="74B0B884" w14:textId="77777777" w:rsidR="00D84137" w:rsidRPr="0059049D" w:rsidRDefault="00D84137" w:rsidP="00D84137">
      <w:pPr>
        <w:numPr>
          <w:ilvl w:val="0"/>
          <w:numId w:val="22"/>
        </w:numPr>
        <w:spacing w:before="100" w:beforeAutospacing="1" w:after="100" w:afterAutospacing="1"/>
        <w:rPr>
          <w:rFonts w:asciiTheme="minorHAnsi" w:hAnsiTheme="minorHAnsi" w:cstheme="minorHAnsi"/>
          <w:lang w:eastAsia="en-CA"/>
        </w:rPr>
      </w:pPr>
      <w:r w:rsidRPr="0059049D">
        <w:rPr>
          <w:rFonts w:asciiTheme="minorHAnsi" w:hAnsiTheme="minorHAnsi" w:cstheme="minorHAnsi"/>
          <w:lang w:eastAsia="en-CA"/>
        </w:rPr>
        <w:t>Selection of Azure Storage as destination: In the diagnostic settings, Azure Storage was selected as the destination for the diagnostic data.</w:t>
      </w:r>
    </w:p>
    <w:p w14:paraId="3AA38777" w14:textId="77777777" w:rsidR="00D84137" w:rsidRPr="0059049D" w:rsidRDefault="00D84137" w:rsidP="00D84137">
      <w:pPr>
        <w:numPr>
          <w:ilvl w:val="0"/>
          <w:numId w:val="22"/>
        </w:numPr>
        <w:spacing w:before="100" w:beforeAutospacing="1" w:after="100" w:afterAutospacing="1"/>
        <w:rPr>
          <w:rFonts w:asciiTheme="minorHAnsi" w:hAnsiTheme="minorHAnsi" w:cstheme="minorHAnsi"/>
          <w:lang w:eastAsia="en-CA"/>
        </w:rPr>
      </w:pPr>
      <w:r w:rsidRPr="0059049D">
        <w:rPr>
          <w:rFonts w:asciiTheme="minorHAnsi" w:hAnsiTheme="minorHAnsi" w:cstheme="minorHAnsi"/>
          <w:lang w:eastAsia="en-CA"/>
        </w:rPr>
        <w:t>Provision of connection string: The connection string obtained in step 2 was provided.</w:t>
      </w:r>
    </w:p>
    <w:p w14:paraId="2E90B3ED" w14:textId="77777777" w:rsidR="00D84137" w:rsidRPr="0059049D" w:rsidRDefault="00D84137" w:rsidP="00D84137">
      <w:pPr>
        <w:numPr>
          <w:ilvl w:val="0"/>
          <w:numId w:val="22"/>
        </w:numPr>
        <w:spacing w:before="100" w:beforeAutospacing="1" w:after="100" w:afterAutospacing="1"/>
        <w:rPr>
          <w:rFonts w:asciiTheme="minorHAnsi" w:hAnsiTheme="minorHAnsi" w:cstheme="minorHAnsi"/>
          <w:lang w:eastAsia="en-CA"/>
        </w:rPr>
      </w:pPr>
      <w:r w:rsidRPr="0059049D">
        <w:rPr>
          <w:rFonts w:asciiTheme="minorHAnsi" w:hAnsiTheme="minorHAnsi" w:cstheme="minorHAnsi"/>
          <w:lang w:eastAsia="en-CA"/>
        </w:rPr>
        <w:t>Selection of data types: The types of data to be collected and stored in the Azure Storage account were selected.</w:t>
      </w:r>
    </w:p>
    <w:p w14:paraId="005360D2" w14:textId="77777777" w:rsidR="00D84137" w:rsidRPr="0059049D" w:rsidRDefault="00D84137" w:rsidP="00D84137">
      <w:pPr>
        <w:numPr>
          <w:ilvl w:val="0"/>
          <w:numId w:val="22"/>
        </w:numPr>
        <w:spacing w:before="100" w:beforeAutospacing="1" w:after="100" w:afterAutospacing="1"/>
        <w:rPr>
          <w:rFonts w:asciiTheme="minorHAnsi" w:hAnsiTheme="minorHAnsi" w:cstheme="minorHAnsi"/>
          <w:lang w:eastAsia="en-CA"/>
        </w:rPr>
      </w:pPr>
      <w:r w:rsidRPr="0059049D">
        <w:rPr>
          <w:rFonts w:asciiTheme="minorHAnsi" w:hAnsiTheme="minorHAnsi" w:cstheme="minorHAnsi"/>
          <w:lang w:eastAsia="en-CA"/>
        </w:rPr>
        <w:t>Saving of settings: The diagnostic settings were saved.</w:t>
      </w:r>
    </w:p>
    <w:p w14:paraId="76C33D53" w14:textId="57FD1A44" w:rsidR="00D84137" w:rsidRPr="0059049D" w:rsidRDefault="00D84137" w:rsidP="00B05C19">
      <w:pPr>
        <w:rPr>
          <w:rFonts w:asciiTheme="minorHAnsi" w:hAnsiTheme="minorHAnsi" w:cstheme="minorHAnsi"/>
          <w:lang w:eastAsia="en-CA"/>
        </w:rPr>
      </w:pPr>
      <w:r w:rsidRPr="0059049D">
        <w:rPr>
          <w:rFonts w:asciiTheme="minorHAnsi" w:hAnsiTheme="minorHAnsi" w:cstheme="minorHAnsi"/>
          <w:lang w:eastAsia="en-CA"/>
        </w:rPr>
        <w:t>Upon implementation, Power Apps began storing diagnostic data in the Azure Storage account. This data can be analyzed using Azure services such as Azure Monitor, Azure Log Analytics, and Azure Data Explorer.</w:t>
      </w:r>
      <w:r w:rsidR="00FA0FFD" w:rsidRPr="0059049D">
        <w:rPr>
          <w:rFonts w:asciiTheme="minorHAnsi" w:hAnsiTheme="minorHAnsi" w:cstheme="minorHAnsi"/>
          <w:lang w:eastAsia="en-CA"/>
        </w:rPr>
        <w:t xml:space="preserve">  </w:t>
      </w:r>
      <w:r w:rsidRPr="0059049D">
        <w:rPr>
          <w:rFonts w:asciiTheme="minorHAnsi" w:hAnsiTheme="minorHAnsi" w:cstheme="minorHAnsi"/>
          <w:lang w:eastAsia="en-CA"/>
        </w:rPr>
        <w:t>Overall, this integration provides a means to collect and analyze diagnostic data, thereby aiding in the identification and resolution of issues that may arise within the Power Apps environment.</w:t>
      </w:r>
      <w:r w:rsidR="00D114B0" w:rsidRPr="0059049D">
        <w:rPr>
          <w:rFonts w:asciiTheme="minorHAnsi" w:hAnsiTheme="minorHAnsi" w:cstheme="minorHAnsi"/>
          <w:lang w:eastAsia="en-CA"/>
        </w:rPr>
        <w:t xml:space="preserve"> For example, if the portal has poor performance or integration between B2C or SharePoint is problematic, examining the diagnostic logs provides a more verbose exception trace. The logs are organized by date, and each date has a dedicated folder with x number of log files to analyze. Diagnostic logs are retained for 30 days and in this implementation, logs are used by developers only to help with troubleshooting, the storage accounts are not being monitored by a SIEM or sent to a log analytics workspace.</w:t>
      </w:r>
      <w:r w:rsidR="00254835">
        <w:rPr>
          <w:rFonts w:asciiTheme="minorHAnsi" w:hAnsiTheme="minorHAnsi" w:cstheme="minorHAnsi"/>
          <w:lang w:eastAsia="en-CA"/>
        </w:rPr>
        <w:t xml:space="preserve"> </w:t>
      </w:r>
      <w:r w:rsidR="00254835" w:rsidRPr="00254835">
        <w:rPr>
          <w:rFonts w:asciiTheme="minorHAnsi" w:hAnsiTheme="minorHAnsi" w:cstheme="minorHAnsi"/>
          <w:b/>
          <w:bCs/>
          <w:highlight w:val="yellow"/>
          <w:u w:val="single"/>
          <w:lang w:eastAsia="en-CA"/>
        </w:rPr>
        <w:t>Finally, the storage account blob containers are set to private (no anonymous usage) and are restricted to VPN traffic and Active Directory user thus inherits the access policies of the organization.</w:t>
      </w:r>
      <w:r w:rsidR="00254835" w:rsidRPr="00254835">
        <w:rPr>
          <w:rFonts w:asciiTheme="minorHAnsi" w:hAnsiTheme="minorHAnsi" w:cstheme="minorHAnsi"/>
          <w:b/>
          <w:bCs/>
          <w:u w:val="single"/>
          <w:lang w:eastAsia="en-CA"/>
        </w:rPr>
        <w:t xml:space="preserve"> </w:t>
      </w:r>
    </w:p>
    <w:p w14:paraId="1527DD0E" w14:textId="77777777" w:rsidR="00D114B0" w:rsidRPr="0059049D" w:rsidRDefault="00D114B0" w:rsidP="00B05C19">
      <w:pPr>
        <w:rPr>
          <w:rFonts w:asciiTheme="minorHAnsi" w:hAnsiTheme="minorHAnsi" w:cstheme="minorHAnsi"/>
          <w:lang w:eastAsia="en-CA"/>
        </w:rPr>
      </w:pPr>
    </w:p>
    <w:p w14:paraId="7C699A12" w14:textId="13542158" w:rsidR="00FA0FFD" w:rsidRPr="0059049D" w:rsidRDefault="00FA0FFD" w:rsidP="00B05C19">
      <w:pPr>
        <w:rPr>
          <w:rFonts w:asciiTheme="minorHAnsi" w:hAnsiTheme="minorHAnsi" w:cstheme="minorHAnsi"/>
          <w:lang w:eastAsia="en-CA"/>
        </w:rPr>
      </w:pPr>
      <w:r w:rsidRPr="0059049D">
        <w:rPr>
          <w:rFonts w:asciiTheme="minorHAnsi" w:hAnsiTheme="minorHAnsi" w:cstheme="minorHAnsi"/>
          <w:lang w:eastAsia="en-CA"/>
        </w:rPr>
        <w:t>The table below lists each storage connection by environment.</w:t>
      </w:r>
    </w:p>
    <w:tbl>
      <w:tblPr>
        <w:tblStyle w:val="TableGrid"/>
        <w:tblW w:w="0" w:type="auto"/>
        <w:tblLook w:val="04A0" w:firstRow="1" w:lastRow="0" w:firstColumn="1" w:lastColumn="0" w:noHBand="0" w:noVBand="1"/>
      </w:tblPr>
      <w:tblGrid>
        <w:gridCol w:w="3596"/>
        <w:gridCol w:w="3597"/>
        <w:gridCol w:w="3597"/>
      </w:tblGrid>
      <w:tr w:rsidR="00B05C19" w:rsidRPr="0059049D" w14:paraId="4B28DA30" w14:textId="77777777" w:rsidTr="00B05C19">
        <w:tc>
          <w:tcPr>
            <w:tcW w:w="3596" w:type="dxa"/>
          </w:tcPr>
          <w:p w14:paraId="0147C539" w14:textId="731A62BC" w:rsidR="00B05C19" w:rsidRPr="0059049D" w:rsidRDefault="00B05C19" w:rsidP="00B05C19">
            <w:pPr>
              <w:rPr>
                <w:rFonts w:asciiTheme="minorHAnsi" w:hAnsiTheme="minorHAnsi" w:cstheme="minorHAnsi"/>
              </w:rPr>
            </w:pPr>
            <w:r w:rsidRPr="0059049D">
              <w:rPr>
                <w:rFonts w:asciiTheme="minorHAnsi" w:hAnsiTheme="minorHAnsi" w:cstheme="minorHAnsi"/>
              </w:rPr>
              <w:t>Storage Connection</w:t>
            </w:r>
          </w:p>
        </w:tc>
        <w:tc>
          <w:tcPr>
            <w:tcW w:w="3597" w:type="dxa"/>
          </w:tcPr>
          <w:p w14:paraId="3965C392" w14:textId="438648F7" w:rsidR="00B05C19" w:rsidRPr="0059049D" w:rsidRDefault="00B05C19" w:rsidP="00B05C19">
            <w:pPr>
              <w:rPr>
                <w:rFonts w:asciiTheme="minorHAnsi" w:hAnsiTheme="minorHAnsi" w:cstheme="minorHAnsi"/>
              </w:rPr>
            </w:pPr>
            <w:r w:rsidRPr="0059049D">
              <w:rPr>
                <w:rFonts w:asciiTheme="minorHAnsi" w:hAnsiTheme="minorHAnsi" w:cstheme="minorHAnsi"/>
              </w:rPr>
              <w:t>Storage Account / Subscription</w:t>
            </w:r>
          </w:p>
        </w:tc>
        <w:tc>
          <w:tcPr>
            <w:tcW w:w="3597" w:type="dxa"/>
          </w:tcPr>
          <w:p w14:paraId="100C83CC" w14:textId="23A1D9EA" w:rsidR="00B05C19" w:rsidRPr="0059049D" w:rsidRDefault="00B05C19" w:rsidP="00B05C19">
            <w:pPr>
              <w:rPr>
                <w:rFonts w:asciiTheme="minorHAnsi" w:hAnsiTheme="minorHAnsi" w:cstheme="minorHAnsi"/>
              </w:rPr>
            </w:pPr>
            <w:r w:rsidRPr="0059049D">
              <w:rPr>
                <w:rFonts w:asciiTheme="minorHAnsi" w:hAnsiTheme="minorHAnsi" w:cstheme="minorHAnsi"/>
              </w:rPr>
              <w:t>Environment</w:t>
            </w:r>
          </w:p>
        </w:tc>
      </w:tr>
      <w:tr w:rsidR="00B05C19" w:rsidRPr="0059049D" w14:paraId="0718B33A" w14:textId="77777777" w:rsidTr="00B05C19">
        <w:tc>
          <w:tcPr>
            <w:tcW w:w="3596" w:type="dxa"/>
          </w:tcPr>
          <w:p w14:paraId="79473C4D" w14:textId="77777777" w:rsidR="00B05C19" w:rsidRPr="0059049D" w:rsidRDefault="00B05C19" w:rsidP="00B05C19">
            <w:pPr>
              <w:rPr>
                <w:rFonts w:asciiTheme="minorHAnsi" w:hAnsiTheme="minorHAnsi" w:cstheme="minorHAnsi"/>
              </w:rPr>
            </w:pPr>
          </w:p>
        </w:tc>
        <w:tc>
          <w:tcPr>
            <w:tcW w:w="3597" w:type="dxa"/>
          </w:tcPr>
          <w:p w14:paraId="3CE14026" w14:textId="77777777" w:rsidR="00B05C19" w:rsidRPr="0059049D" w:rsidRDefault="00B05C19" w:rsidP="00B05C19">
            <w:pPr>
              <w:rPr>
                <w:rFonts w:asciiTheme="minorHAnsi" w:hAnsiTheme="minorHAnsi" w:cstheme="minorHAnsi"/>
              </w:rPr>
            </w:pPr>
          </w:p>
        </w:tc>
        <w:tc>
          <w:tcPr>
            <w:tcW w:w="3597" w:type="dxa"/>
          </w:tcPr>
          <w:p w14:paraId="2866B41E" w14:textId="77777777" w:rsidR="00B05C19" w:rsidRPr="0059049D" w:rsidRDefault="00B05C19" w:rsidP="00B05C19">
            <w:pPr>
              <w:rPr>
                <w:rFonts w:asciiTheme="minorHAnsi" w:hAnsiTheme="minorHAnsi" w:cstheme="minorHAnsi"/>
              </w:rPr>
            </w:pPr>
          </w:p>
        </w:tc>
      </w:tr>
      <w:tr w:rsidR="00B05C19" w:rsidRPr="0059049D" w14:paraId="43CB9836" w14:textId="77777777" w:rsidTr="00B05C19">
        <w:tc>
          <w:tcPr>
            <w:tcW w:w="3596" w:type="dxa"/>
          </w:tcPr>
          <w:p w14:paraId="59A060C1" w14:textId="77777777" w:rsidR="00B05C19" w:rsidRPr="0059049D" w:rsidRDefault="00B05C19" w:rsidP="00B05C19">
            <w:pPr>
              <w:rPr>
                <w:rFonts w:asciiTheme="minorHAnsi" w:hAnsiTheme="minorHAnsi" w:cstheme="minorHAnsi"/>
              </w:rPr>
            </w:pPr>
          </w:p>
        </w:tc>
        <w:tc>
          <w:tcPr>
            <w:tcW w:w="3597" w:type="dxa"/>
          </w:tcPr>
          <w:p w14:paraId="78ACBE27" w14:textId="77777777" w:rsidR="00B05C19" w:rsidRPr="0059049D" w:rsidRDefault="00B05C19" w:rsidP="00B05C19">
            <w:pPr>
              <w:rPr>
                <w:rFonts w:asciiTheme="minorHAnsi" w:hAnsiTheme="minorHAnsi" w:cstheme="minorHAnsi"/>
              </w:rPr>
            </w:pPr>
          </w:p>
        </w:tc>
        <w:tc>
          <w:tcPr>
            <w:tcW w:w="3597" w:type="dxa"/>
          </w:tcPr>
          <w:p w14:paraId="1607C98B" w14:textId="77777777" w:rsidR="00B05C19" w:rsidRPr="0059049D" w:rsidRDefault="00B05C19" w:rsidP="00B05C19">
            <w:pPr>
              <w:rPr>
                <w:rFonts w:asciiTheme="minorHAnsi" w:hAnsiTheme="minorHAnsi" w:cstheme="minorHAnsi"/>
              </w:rPr>
            </w:pPr>
          </w:p>
        </w:tc>
      </w:tr>
      <w:tr w:rsidR="00B05C19" w:rsidRPr="0059049D" w14:paraId="351BA647" w14:textId="77777777" w:rsidTr="00B05C19">
        <w:tc>
          <w:tcPr>
            <w:tcW w:w="3596" w:type="dxa"/>
          </w:tcPr>
          <w:p w14:paraId="749B2ABA" w14:textId="77777777" w:rsidR="00B05C19" w:rsidRPr="0059049D" w:rsidRDefault="00B05C19" w:rsidP="00B05C19">
            <w:pPr>
              <w:rPr>
                <w:rFonts w:asciiTheme="minorHAnsi" w:hAnsiTheme="minorHAnsi" w:cstheme="minorHAnsi"/>
              </w:rPr>
            </w:pPr>
          </w:p>
        </w:tc>
        <w:tc>
          <w:tcPr>
            <w:tcW w:w="3597" w:type="dxa"/>
          </w:tcPr>
          <w:p w14:paraId="7FC31CF9" w14:textId="77777777" w:rsidR="00B05C19" w:rsidRPr="0059049D" w:rsidRDefault="00B05C19" w:rsidP="00B05C19">
            <w:pPr>
              <w:rPr>
                <w:rFonts w:asciiTheme="minorHAnsi" w:hAnsiTheme="minorHAnsi" w:cstheme="minorHAnsi"/>
              </w:rPr>
            </w:pPr>
          </w:p>
        </w:tc>
        <w:tc>
          <w:tcPr>
            <w:tcW w:w="3597" w:type="dxa"/>
          </w:tcPr>
          <w:p w14:paraId="7B3B82F3" w14:textId="77777777" w:rsidR="00B05C19" w:rsidRPr="0059049D" w:rsidRDefault="00B05C19" w:rsidP="00B05C19">
            <w:pPr>
              <w:rPr>
                <w:rFonts w:asciiTheme="minorHAnsi" w:hAnsiTheme="minorHAnsi" w:cstheme="minorHAnsi"/>
              </w:rPr>
            </w:pPr>
          </w:p>
        </w:tc>
      </w:tr>
      <w:tr w:rsidR="00B05C19" w:rsidRPr="0059049D" w14:paraId="1253A0A4" w14:textId="77777777" w:rsidTr="00B05C19">
        <w:tc>
          <w:tcPr>
            <w:tcW w:w="3596" w:type="dxa"/>
          </w:tcPr>
          <w:p w14:paraId="00C6D155" w14:textId="77777777" w:rsidR="00B05C19" w:rsidRPr="0059049D" w:rsidRDefault="00B05C19" w:rsidP="00B05C19">
            <w:pPr>
              <w:rPr>
                <w:rFonts w:asciiTheme="minorHAnsi" w:hAnsiTheme="minorHAnsi" w:cstheme="minorHAnsi"/>
              </w:rPr>
            </w:pPr>
          </w:p>
        </w:tc>
        <w:tc>
          <w:tcPr>
            <w:tcW w:w="3597" w:type="dxa"/>
          </w:tcPr>
          <w:p w14:paraId="66594DB1" w14:textId="77777777" w:rsidR="00B05C19" w:rsidRPr="0059049D" w:rsidRDefault="00B05C19" w:rsidP="00B05C19">
            <w:pPr>
              <w:rPr>
                <w:rFonts w:asciiTheme="minorHAnsi" w:hAnsiTheme="minorHAnsi" w:cstheme="minorHAnsi"/>
              </w:rPr>
            </w:pPr>
          </w:p>
        </w:tc>
        <w:tc>
          <w:tcPr>
            <w:tcW w:w="3597" w:type="dxa"/>
          </w:tcPr>
          <w:p w14:paraId="0B0678C4" w14:textId="77777777" w:rsidR="00B05C19" w:rsidRPr="0059049D" w:rsidRDefault="00B05C19" w:rsidP="00B05C19">
            <w:pPr>
              <w:rPr>
                <w:rFonts w:asciiTheme="minorHAnsi" w:hAnsiTheme="minorHAnsi" w:cstheme="minorHAnsi"/>
              </w:rPr>
            </w:pPr>
          </w:p>
        </w:tc>
      </w:tr>
      <w:tr w:rsidR="00B05C19" w:rsidRPr="0059049D" w14:paraId="44DDED4F" w14:textId="77777777" w:rsidTr="00B05C19">
        <w:tc>
          <w:tcPr>
            <w:tcW w:w="3596" w:type="dxa"/>
          </w:tcPr>
          <w:p w14:paraId="2D467837" w14:textId="77777777" w:rsidR="00B05C19" w:rsidRPr="0059049D" w:rsidRDefault="00B05C19" w:rsidP="00B05C19">
            <w:pPr>
              <w:rPr>
                <w:rFonts w:asciiTheme="minorHAnsi" w:hAnsiTheme="minorHAnsi" w:cstheme="minorHAnsi"/>
              </w:rPr>
            </w:pPr>
          </w:p>
        </w:tc>
        <w:tc>
          <w:tcPr>
            <w:tcW w:w="3597" w:type="dxa"/>
          </w:tcPr>
          <w:p w14:paraId="037E9825" w14:textId="77777777" w:rsidR="00B05C19" w:rsidRPr="0059049D" w:rsidRDefault="00B05C19" w:rsidP="00B05C19">
            <w:pPr>
              <w:rPr>
                <w:rFonts w:asciiTheme="minorHAnsi" w:hAnsiTheme="minorHAnsi" w:cstheme="minorHAnsi"/>
              </w:rPr>
            </w:pPr>
          </w:p>
        </w:tc>
        <w:tc>
          <w:tcPr>
            <w:tcW w:w="3597" w:type="dxa"/>
          </w:tcPr>
          <w:p w14:paraId="2A9F85D4" w14:textId="77777777" w:rsidR="00B05C19" w:rsidRPr="0059049D" w:rsidRDefault="00B05C19" w:rsidP="00B05C19">
            <w:pPr>
              <w:rPr>
                <w:rFonts w:asciiTheme="minorHAnsi" w:hAnsiTheme="minorHAnsi" w:cstheme="minorHAnsi"/>
              </w:rPr>
            </w:pPr>
          </w:p>
        </w:tc>
      </w:tr>
      <w:tr w:rsidR="00B05C19" w:rsidRPr="0059049D" w14:paraId="3489A2F2" w14:textId="77777777" w:rsidTr="00B05C19">
        <w:tc>
          <w:tcPr>
            <w:tcW w:w="3596" w:type="dxa"/>
          </w:tcPr>
          <w:p w14:paraId="10E5BAA1" w14:textId="77777777" w:rsidR="00B05C19" w:rsidRPr="0059049D" w:rsidRDefault="00B05C19" w:rsidP="00B05C19">
            <w:pPr>
              <w:rPr>
                <w:rFonts w:asciiTheme="minorHAnsi" w:hAnsiTheme="minorHAnsi" w:cstheme="minorHAnsi"/>
              </w:rPr>
            </w:pPr>
          </w:p>
        </w:tc>
        <w:tc>
          <w:tcPr>
            <w:tcW w:w="3597" w:type="dxa"/>
          </w:tcPr>
          <w:p w14:paraId="58357E8A" w14:textId="77777777" w:rsidR="00B05C19" w:rsidRPr="0059049D" w:rsidRDefault="00B05C19" w:rsidP="00B05C19">
            <w:pPr>
              <w:rPr>
                <w:rFonts w:asciiTheme="minorHAnsi" w:hAnsiTheme="minorHAnsi" w:cstheme="minorHAnsi"/>
              </w:rPr>
            </w:pPr>
          </w:p>
        </w:tc>
        <w:tc>
          <w:tcPr>
            <w:tcW w:w="3597" w:type="dxa"/>
          </w:tcPr>
          <w:p w14:paraId="17445BFC" w14:textId="77777777" w:rsidR="00B05C19" w:rsidRPr="0059049D" w:rsidRDefault="00B05C19" w:rsidP="00B05C19">
            <w:pPr>
              <w:rPr>
                <w:rFonts w:asciiTheme="minorHAnsi" w:hAnsiTheme="minorHAnsi" w:cstheme="minorHAnsi"/>
              </w:rPr>
            </w:pPr>
          </w:p>
        </w:tc>
      </w:tr>
      <w:tr w:rsidR="00B05C19" w:rsidRPr="0059049D" w14:paraId="2BCBE008" w14:textId="77777777" w:rsidTr="00B05C19">
        <w:tc>
          <w:tcPr>
            <w:tcW w:w="3596" w:type="dxa"/>
          </w:tcPr>
          <w:p w14:paraId="1F3CF3EF" w14:textId="77777777" w:rsidR="00B05C19" w:rsidRPr="0059049D" w:rsidRDefault="00B05C19" w:rsidP="00B05C19">
            <w:pPr>
              <w:rPr>
                <w:rFonts w:asciiTheme="minorHAnsi" w:hAnsiTheme="minorHAnsi" w:cstheme="minorHAnsi"/>
              </w:rPr>
            </w:pPr>
          </w:p>
        </w:tc>
        <w:tc>
          <w:tcPr>
            <w:tcW w:w="3597" w:type="dxa"/>
          </w:tcPr>
          <w:p w14:paraId="0066DF63" w14:textId="77777777" w:rsidR="00B05C19" w:rsidRPr="0059049D" w:rsidRDefault="00B05C19" w:rsidP="00B05C19">
            <w:pPr>
              <w:rPr>
                <w:rFonts w:asciiTheme="minorHAnsi" w:hAnsiTheme="minorHAnsi" w:cstheme="minorHAnsi"/>
              </w:rPr>
            </w:pPr>
          </w:p>
        </w:tc>
        <w:tc>
          <w:tcPr>
            <w:tcW w:w="3597" w:type="dxa"/>
          </w:tcPr>
          <w:p w14:paraId="059477FD" w14:textId="77777777" w:rsidR="00B05C19" w:rsidRPr="0059049D" w:rsidRDefault="00B05C19" w:rsidP="00B05C19">
            <w:pPr>
              <w:rPr>
                <w:rFonts w:asciiTheme="minorHAnsi" w:hAnsiTheme="minorHAnsi" w:cstheme="minorHAnsi"/>
              </w:rPr>
            </w:pPr>
          </w:p>
        </w:tc>
      </w:tr>
    </w:tbl>
    <w:p w14:paraId="341B01A8" w14:textId="77777777" w:rsidR="00FA0FFD" w:rsidRPr="0059049D" w:rsidRDefault="00FA0FFD" w:rsidP="00B05C19">
      <w:pPr>
        <w:rPr>
          <w:rFonts w:asciiTheme="minorHAnsi" w:hAnsiTheme="minorHAnsi" w:cstheme="minorHAnsi"/>
          <w:lang w:eastAsia="en-CA"/>
        </w:rPr>
      </w:pPr>
    </w:p>
    <w:p w14:paraId="006E9317" w14:textId="77777777" w:rsidR="00140B85" w:rsidRPr="0059049D" w:rsidRDefault="00140B85" w:rsidP="00B05C19">
      <w:pPr>
        <w:rPr>
          <w:rFonts w:asciiTheme="minorHAnsi" w:hAnsiTheme="minorHAnsi" w:cstheme="minorHAnsi"/>
          <w:lang w:val="en-US"/>
        </w:rPr>
      </w:pPr>
    </w:p>
    <w:p w14:paraId="48F37142" w14:textId="5EDD333B" w:rsidR="0094647A" w:rsidRPr="0059049D" w:rsidRDefault="0094647A" w:rsidP="00A5669B">
      <w:pPr>
        <w:pStyle w:val="Heading3"/>
      </w:pPr>
      <w:bookmarkStart w:id="75" w:name="_Toc133838615"/>
      <w:r w:rsidRPr="0059049D">
        <w:lastRenderedPageBreak/>
        <w:t>SharePoint Online</w:t>
      </w:r>
      <w:bookmarkEnd w:id="75"/>
    </w:p>
    <w:p w14:paraId="279ED57B" w14:textId="3F940456" w:rsidR="00123FD7" w:rsidRPr="0059049D" w:rsidRDefault="00123FD7" w:rsidP="00123FD7">
      <w:pPr>
        <w:rPr>
          <w:rFonts w:asciiTheme="minorHAnsi" w:eastAsiaTheme="minorHAnsi" w:hAnsiTheme="minorHAnsi" w:cstheme="minorHAnsi"/>
          <w:lang w:val="en-US"/>
        </w:rPr>
      </w:pPr>
      <w:r w:rsidRPr="0059049D">
        <w:rPr>
          <w:rFonts w:asciiTheme="minorHAnsi" w:eastAsiaTheme="minorHAnsi" w:hAnsiTheme="minorHAnsi" w:cstheme="minorHAnsi"/>
          <w:noProof/>
          <w:lang w:val="en-US"/>
        </w:rPr>
        <w:drawing>
          <wp:inline distT="0" distB="0" distL="0" distR="0" wp14:anchorId="2C771F8D" wp14:editId="02378820">
            <wp:extent cx="4860159" cy="3902528"/>
            <wp:effectExtent l="0" t="0" r="0" b="3175"/>
            <wp:docPr id="104081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7145" name=""/>
                    <pic:cNvPicPr/>
                  </pic:nvPicPr>
                  <pic:blipFill>
                    <a:blip r:embed="rId33"/>
                    <a:stretch>
                      <a:fillRect/>
                    </a:stretch>
                  </pic:blipFill>
                  <pic:spPr>
                    <a:xfrm>
                      <a:off x="0" y="0"/>
                      <a:ext cx="4864121" cy="3905709"/>
                    </a:xfrm>
                    <a:prstGeom prst="rect">
                      <a:avLst/>
                    </a:prstGeom>
                  </pic:spPr>
                </pic:pic>
              </a:graphicData>
            </a:graphic>
          </wp:inline>
        </w:drawing>
      </w:r>
    </w:p>
    <w:p w14:paraId="67034B01" w14:textId="388A53FD" w:rsidR="00F372B7" w:rsidRPr="0059049D" w:rsidRDefault="00F40092" w:rsidP="0037072B">
      <w:pPr>
        <w:pStyle w:val="Caption"/>
        <w:rPr>
          <w:rFonts w:asciiTheme="minorHAnsi" w:eastAsiaTheme="minorHAnsi" w:hAnsiTheme="minorHAnsi" w:cstheme="minorHAnsi"/>
          <w:lang w:val="en-US"/>
        </w:rPr>
      </w:pPr>
      <w:bookmarkStart w:id="76" w:name="_Toc133838758"/>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19</w:t>
      </w:r>
      <w:r w:rsidRPr="0059049D">
        <w:rPr>
          <w:rFonts w:asciiTheme="minorHAnsi" w:hAnsiTheme="minorHAnsi" w:cstheme="minorHAnsi"/>
          <w:noProof/>
        </w:rPr>
        <w:fldChar w:fldCharType="end"/>
      </w:r>
      <w:r w:rsidRPr="0059049D">
        <w:rPr>
          <w:rFonts w:asciiTheme="minorHAnsi" w:hAnsiTheme="minorHAnsi" w:cstheme="minorHAnsi"/>
        </w:rPr>
        <w:t>: SharePoint document journey/Integration with CRM</w:t>
      </w:r>
      <w:bookmarkEnd w:id="76"/>
    </w:p>
    <w:p w14:paraId="11876837" w14:textId="16D2DC03" w:rsidR="0094647A" w:rsidRPr="0059049D" w:rsidRDefault="0094647A" w:rsidP="00B36732">
      <w:pPr>
        <w:pStyle w:val="Heading2"/>
        <w:rPr>
          <w:rFonts w:asciiTheme="minorHAnsi" w:hAnsiTheme="minorHAnsi" w:cstheme="minorHAnsi"/>
          <w:lang w:val="en-US"/>
        </w:rPr>
      </w:pPr>
      <w:bookmarkStart w:id="77" w:name="_Toc133838616"/>
      <w:r w:rsidRPr="0059049D">
        <w:rPr>
          <w:rFonts w:asciiTheme="minorHAnsi" w:hAnsiTheme="minorHAnsi" w:cstheme="minorHAnsi"/>
          <w:lang w:val="en-US"/>
        </w:rPr>
        <w:t>Exchange Online</w:t>
      </w:r>
      <w:r w:rsidR="00F372B7" w:rsidRPr="0059049D">
        <w:rPr>
          <w:rFonts w:asciiTheme="minorHAnsi" w:hAnsiTheme="minorHAnsi" w:cstheme="minorHAnsi"/>
          <w:lang w:val="en-US"/>
        </w:rPr>
        <w:t xml:space="preserve"> &amp; notification center</w:t>
      </w:r>
      <w:bookmarkEnd w:id="77"/>
    </w:p>
    <w:p w14:paraId="5491073A" w14:textId="72CA72C0" w:rsidR="00123FD7" w:rsidRPr="0059049D" w:rsidRDefault="00123FD7" w:rsidP="00123FD7">
      <w:pPr>
        <w:rPr>
          <w:rFonts w:asciiTheme="minorHAnsi" w:eastAsiaTheme="minorHAnsi" w:hAnsiTheme="minorHAnsi" w:cstheme="minorHAnsi"/>
          <w:lang w:val="en-US"/>
        </w:rPr>
      </w:pPr>
      <w:r w:rsidRPr="0059049D">
        <w:rPr>
          <w:rFonts w:asciiTheme="minorHAnsi" w:eastAsiaTheme="minorHAnsi" w:hAnsiTheme="minorHAnsi" w:cstheme="minorHAnsi"/>
          <w:noProof/>
          <w:lang w:val="en-US"/>
        </w:rPr>
        <w:drawing>
          <wp:inline distT="0" distB="0" distL="0" distR="0" wp14:anchorId="5BA1260F" wp14:editId="61613A93">
            <wp:extent cx="5222240" cy="3750342"/>
            <wp:effectExtent l="0" t="0" r="0" b="0"/>
            <wp:docPr id="119988366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83661" name="Picture 1" descr="Diagram&#10;&#10;Description automatically generated"/>
                    <pic:cNvPicPr/>
                  </pic:nvPicPr>
                  <pic:blipFill>
                    <a:blip r:embed="rId34"/>
                    <a:stretch>
                      <a:fillRect/>
                    </a:stretch>
                  </pic:blipFill>
                  <pic:spPr>
                    <a:xfrm>
                      <a:off x="0" y="0"/>
                      <a:ext cx="5243854" cy="3765864"/>
                    </a:xfrm>
                    <a:prstGeom prst="rect">
                      <a:avLst/>
                    </a:prstGeom>
                  </pic:spPr>
                </pic:pic>
              </a:graphicData>
            </a:graphic>
          </wp:inline>
        </w:drawing>
      </w:r>
    </w:p>
    <w:p w14:paraId="786ED900" w14:textId="611FA691" w:rsidR="00F40092" w:rsidRPr="0059049D" w:rsidRDefault="00F40092" w:rsidP="00F40092">
      <w:pPr>
        <w:pStyle w:val="Caption"/>
        <w:rPr>
          <w:rFonts w:asciiTheme="minorHAnsi" w:eastAsiaTheme="minorHAnsi" w:hAnsiTheme="minorHAnsi" w:cstheme="minorHAnsi"/>
          <w:lang w:val="en-US"/>
        </w:rPr>
      </w:pPr>
      <w:bookmarkStart w:id="78" w:name="_Toc133838759"/>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20</w:t>
      </w:r>
      <w:r w:rsidRPr="0059049D">
        <w:rPr>
          <w:rFonts w:asciiTheme="minorHAnsi" w:hAnsiTheme="minorHAnsi" w:cstheme="minorHAnsi"/>
          <w:noProof/>
        </w:rPr>
        <w:fldChar w:fldCharType="end"/>
      </w:r>
      <w:r w:rsidRPr="0059049D">
        <w:rPr>
          <w:rFonts w:asciiTheme="minorHAnsi" w:hAnsiTheme="minorHAnsi" w:cstheme="minorHAnsi"/>
        </w:rPr>
        <w:t>: Emails &amp; Notifications</w:t>
      </w:r>
      <w:bookmarkEnd w:id="78"/>
    </w:p>
    <w:p w14:paraId="12B5D209" w14:textId="324F1C4F" w:rsidR="0094647A" w:rsidRPr="0059049D" w:rsidRDefault="0094647A" w:rsidP="00A5669B">
      <w:pPr>
        <w:pStyle w:val="Heading3"/>
      </w:pPr>
      <w:bookmarkStart w:id="79" w:name="_Toc133838617"/>
      <w:r w:rsidRPr="0059049D">
        <w:lastRenderedPageBreak/>
        <w:t>Architecture and integration with Dynamics 365</w:t>
      </w:r>
      <w:bookmarkEnd w:id="79"/>
    </w:p>
    <w:p w14:paraId="4E87525D" w14:textId="38F40A38" w:rsidR="00721379" w:rsidRPr="0059049D" w:rsidRDefault="00721379" w:rsidP="00721379">
      <w:pPr>
        <w:pStyle w:val="Heading4"/>
        <w:rPr>
          <w:rFonts w:asciiTheme="minorHAnsi" w:hAnsiTheme="minorHAnsi" w:cstheme="minorHAnsi"/>
          <w:lang w:val="en-US"/>
        </w:rPr>
      </w:pPr>
      <w:r w:rsidRPr="0059049D">
        <w:rPr>
          <w:rFonts w:asciiTheme="minorHAnsi" w:hAnsiTheme="minorHAnsi" w:cstheme="minorHAnsi"/>
          <w:lang w:val="en-US"/>
        </w:rPr>
        <w:t>Server-side integration</w:t>
      </w:r>
    </w:p>
    <w:p w14:paraId="71EF4365" w14:textId="402BE1D2" w:rsidR="00721379" w:rsidRPr="0059049D" w:rsidRDefault="00721379" w:rsidP="006B680B">
      <w:pPr>
        <w:rPr>
          <w:rFonts w:asciiTheme="minorHAnsi" w:hAnsiTheme="minorHAnsi" w:cstheme="minorHAnsi"/>
          <w:lang w:val="en-US"/>
        </w:rPr>
      </w:pPr>
      <w:r w:rsidRPr="0059049D">
        <w:rPr>
          <w:rFonts w:asciiTheme="minorHAnsi" w:hAnsiTheme="minorHAnsi" w:cstheme="minorHAnsi"/>
          <w:lang w:val="en-US"/>
        </w:rPr>
        <w:t xml:space="preserve">The portal </w:t>
      </w:r>
      <w:r w:rsidR="006B680B" w:rsidRPr="0059049D">
        <w:rPr>
          <w:rFonts w:asciiTheme="minorHAnsi" w:hAnsiTheme="minorHAnsi" w:cstheme="minorHAnsi"/>
          <w:lang w:val="en-US"/>
        </w:rPr>
        <w:t xml:space="preserve">integrates with CRM tables using a combination of table permissions to allow developers to configure which tables are allowed to be exposed to the portal. These table permissions are described </w:t>
      </w:r>
      <w:proofErr w:type="spellStart"/>
      <w:r w:rsidR="006B680B" w:rsidRPr="0059049D">
        <w:rPr>
          <w:rFonts w:asciiTheme="minorHAnsi" w:hAnsiTheme="minorHAnsi" w:cstheme="minorHAnsi"/>
          <w:lang w:val="en-US"/>
        </w:rPr>
        <w:t>futher</w:t>
      </w:r>
      <w:proofErr w:type="spellEnd"/>
      <w:r w:rsidR="006B680B" w:rsidRPr="0059049D">
        <w:rPr>
          <w:rFonts w:asciiTheme="minorHAnsi" w:hAnsiTheme="minorHAnsi" w:cstheme="minorHAnsi"/>
          <w:lang w:val="en-US"/>
        </w:rPr>
        <w:t xml:space="preserve"> in this document. Once table permissions are configured, the developer uses “Liquid” which is the HTML templating language used to code web templates to expose data from the configured tables to the UI. When a portal is created in a Dataverse environment, the engine creates an “App Registration” record in Azure AD which acts as the primary service account for server-to-server communication between the portal and the integrated Dataverse environment. </w:t>
      </w:r>
    </w:p>
    <w:p w14:paraId="1AD3E22A" w14:textId="77777777" w:rsidR="0048736F" w:rsidRPr="0059049D" w:rsidRDefault="0048736F" w:rsidP="006B680B">
      <w:pPr>
        <w:rPr>
          <w:rFonts w:asciiTheme="minorHAnsi" w:hAnsiTheme="minorHAnsi" w:cstheme="minorHAnsi"/>
          <w:lang w:val="en-US"/>
        </w:rPr>
      </w:pPr>
    </w:p>
    <w:p w14:paraId="25247242" w14:textId="68D60C1F" w:rsidR="006B680B" w:rsidRPr="0059049D" w:rsidRDefault="006B680B" w:rsidP="006B680B">
      <w:pPr>
        <w:rPr>
          <w:rFonts w:asciiTheme="minorHAnsi" w:hAnsiTheme="minorHAnsi" w:cstheme="minorHAnsi"/>
          <w:lang w:val="en-US"/>
        </w:rPr>
      </w:pPr>
      <w:r w:rsidRPr="0059049D">
        <w:rPr>
          <w:rFonts w:asciiTheme="minorHAnsi" w:hAnsiTheme="minorHAnsi" w:cstheme="minorHAnsi"/>
          <w:lang w:val="en-US"/>
        </w:rPr>
        <w:t>The table below lists all the App Registration records for each portal generated for each downstream environment up to production.</w:t>
      </w:r>
    </w:p>
    <w:tbl>
      <w:tblPr>
        <w:tblStyle w:val="TableGrid"/>
        <w:tblW w:w="0" w:type="auto"/>
        <w:tblLook w:val="04A0" w:firstRow="1" w:lastRow="0" w:firstColumn="1" w:lastColumn="0" w:noHBand="0" w:noVBand="1"/>
      </w:tblPr>
      <w:tblGrid>
        <w:gridCol w:w="5395"/>
        <w:gridCol w:w="5395"/>
      </w:tblGrid>
      <w:tr w:rsidR="00DD43BA" w:rsidRPr="0059049D" w14:paraId="10E4E70F" w14:textId="77777777" w:rsidTr="00DD43BA">
        <w:tc>
          <w:tcPr>
            <w:tcW w:w="5395" w:type="dxa"/>
          </w:tcPr>
          <w:p w14:paraId="78CFDCEA" w14:textId="43A08B31" w:rsidR="00DD43BA" w:rsidRPr="0059049D" w:rsidRDefault="00DD43BA" w:rsidP="006B680B">
            <w:pPr>
              <w:rPr>
                <w:rFonts w:asciiTheme="minorHAnsi" w:hAnsiTheme="minorHAnsi" w:cstheme="minorHAnsi"/>
                <w:lang w:val="en-US"/>
              </w:rPr>
            </w:pPr>
            <w:r w:rsidRPr="0059049D">
              <w:rPr>
                <w:rFonts w:asciiTheme="minorHAnsi" w:hAnsiTheme="minorHAnsi" w:cstheme="minorHAnsi"/>
                <w:lang w:val="en-US"/>
              </w:rPr>
              <w:t>App Registration ID</w:t>
            </w:r>
          </w:p>
        </w:tc>
        <w:tc>
          <w:tcPr>
            <w:tcW w:w="5395" w:type="dxa"/>
          </w:tcPr>
          <w:p w14:paraId="595AF138" w14:textId="3A78D7CD" w:rsidR="00DD43BA" w:rsidRPr="0059049D" w:rsidRDefault="00DD43BA" w:rsidP="006B680B">
            <w:pPr>
              <w:rPr>
                <w:rFonts w:asciiTheme="minorHAnsi" w:hAnsiTheme="minorHAnsi" w:cstheme="minorHAnsi"/>
                <w:lang w:val="en-US"/>
              </w:rPr>
            </w:pPr>
            <w:r w:rsidRPr="0059049D">
              <w:rPr>
                <w:rFonts w:asciiTheme="minorHAnsi" w:hAnsiTheme="minorHAnsi" w:cstheme="minorHAnsi"/>
                <w:lang w:val="en-US"/>
              </w:rPr>
              <w:t>Environment</w:t>
            </w:r>
          </w:p>
        </w:tc>
      </w:tr>
      <w:tr w:rsidR="00DD43BA" w:rsidRPr="0059049D" w14:paraId="600376F2" w14:textId="77777777" w:rsidTr="00DD43BA">
        <w:tc>
          <w:tcPr>
            <w:tcW w:w="5395" w:type="dxa"/>
          </w:tcPr>
          <w:p w14:paraId="3880EBA3" w14:textId="77777777" w:rsidR="00DD43BA" w:rsidRPr="0059049D" w:rsidRDefault="00DD43BA" w:rsidP="006B680B">
            <w:pPr>
              <w:rPr>
                <w:rFonts w:asciiTheme="minorHAnsi" w:hAnsiTheme="minorHAnsi" w:cstheme="minorHAnsi"/>
                <w:lang w:val="en-US"/>
              </w:rPr>
            </w:pPr>
          </w:p>
        </w:tc>
        <w:tc>
          <w:tcPr>
            <w:tcW w:w="5395" w:type="dxa"/>
          </w:tcPr>
          <w:p w14:paraId="44DCA71A" w14:textId="77777777" w:rsidR="00DD43BA" w:rsidRPr="0059049D" w:rsidRDefault="00DD43BA" w:rsidP="006B680B">
            <w:pPr>
              <w:rPr>
                <w:rFonts w:asciiTheme="minorHAnsi" w:hAnsiTheme="minorHAnsi" w:cstheme="minorHAnsi"/>
                <w:lang w:val="en-US"/>
              </w:rPr>
            </w:pPr>
          </w:p>
        </w:tc>
      </w:tr>
      <w:tr w:rsidR="00DD43BA" w:rsidRPr="0059049D" w14:paraId="14D34972" w14:textId="77777777" w:rsidTr="00DD43BA">
        <w:tc>
          <w:tcPr>
            <w:tcW w:w="5395" w:type="dxa"/>
          </w:tcPr>
          <w:p w14:paraId="7FF70E55" w14:textId="77777777" w:rsidR="00DD43BA" w:rsidRPr="0059049D" w:rsidRDefault="00DD43BA" w:rsidP="006B680B">
            <w:pPr>
              <w:rPr>
                <w:rFonts w:asciiTheme="minorHAnsi" w:hAnsiTheme="minorHAnsi" w:cstheme="minorHAnsi"/>
                <w:lang w:val="en-US"/>
              </w:rPr>
            </w:pPr>
          </w:p>
        </w:tc>
        <w:tc>
          <w:tcPr>
            <w:tcW w:w="5395" w:type="dxa"/>
          </w:tcPr>
          <w:p w14:paraId="43EDCCB6" w14:textId="77777777" w:rsidR="00DD43BA" w:rsidRPr="0059049D" w:rsidRDefault="00DD43BA" w:rsidP="006B680B">
            <w:pPr>
              <w:rPr>
                <w:rFonts w:asciiTheme="minorHAnsi" w:hAnsiTheme="minorHAnsi" w:cstheme="minorHAnsi"/>
                <w:lang w:val="en-US"/>
              </w:rPr>
            </w:pPr>
          </w:p>
        </w:tc>
      </w:tr>
      <w:tr w:rsidR="00DD43BA" w:rsidRPr="0059049D" w14:paraId="7DBC33E1" w14:textId="77777777" w:rsidTr="00DD43BA">
        <w:tc>
          <w:tcPr>
            <w:tcW w:w="5395" w:type="dxa"/>
          </w:tcPr>
          <w:p w14:paraId="08B56067" w14:textId="77777777" w:rsidR="00DD43BA" w:rsidRPr="0059049D" w:rsidRDefault="00DD43BA" w:rsidP="006B680B">
            <w:pPr>
              <w:rPr>
                <w:rFonts w:asciiTheme="minorHAnsi" w:hAnsiTheme="minorHAnsi" w:cstheme="minorHAnsi"/>
                <w:lang w:val="en-US"/>
              </w:rPr>
            </w:pPr>
          </w:p>
        </w:tc>
        <w:tc>
          <w:tcPr>
            <w:tcW w:w="5395" w:type="dxa"/>
          </w:tcPr>
          <w:p w14:paraId="313FF58F" w14:textId="77777777" w:rsidR="00DD43BA" w:rsidRPr="0059049D" w:rsidRDefault="00DD43BA" w:rsidP="006B680B">
            <w:pPr>
              <w:rPr>
                <w:rFonts w:asciiTheme="minorHAnsi" w:hAnsiTheme="minorHAnsi" w:cstheme="minorHAnsi"/>
                <w:lang w:val="en-US"/>
              </w:rPr>
            </w:pPr>
          </w:p>
        </w:tc>
      </w:tr>
      <w:tr w:rsidR="00DD43BA" w:rsidRPr="0059049D" w14:paraId="420DEED8" w14:textId="77777777" w:rsidTr="00DD43BA">
        <w:tc>
          <w:tcPr>
            <w:tcW w:w="5395" w:type="dxa"/>
          </w:tcPr>
          <w:p w14:paraId="381F4323" w14:textId="77777777" w:rsidR="00DD43BA" w:rsidRPr="0059049D" w:rsidRDefault="00DD43BA" w:rsidP="006B680B">
            <w:pPr>
              <w:rPr>
                <w:rFonts w:asciiTheme="minorHAnsi" w:hAnsiTheme="minorHAnsi" w:cstheme="minorHAnsi"/>
                <w:lang w:val="en-US"/>
              </w:rPr>
            </w:pPr>
          </w:p>
        </w:tc>
        <w:tc>
          <w:tcPr>
            <w:tcW w:w="5395" w:type="dxa"/>
          </w:tcPr>
          <w:p w14:paraId="225F6E0F" w14:textId="77777777" w:rsidR="00DD43BA" w:rsidRPr="0059049D" w:rsidRDefault="00DD43BA" w:rsidP="006B680B">
            <w:pPr>
              <w:rPr>
                <w:rFonts w:asciiTheme="minorHAnsi" w:hAnsiTheme="minorHAnsi" w:cstheme="minorHAnsi"/>
                <w:lang w:val="en-US"/>
              </w:rPr>
            </w:pPr>
          </w:p>
        </w:tc>
      </w:tr>
      <w:tr w:rsidR="00DD43BA" w:rsidRPr="0059049D" w14:paraId="1A4FB040" w14:textId="77777777" w:rsidTr="00DD43BA">
        <w:tc>
          <w:tcPr>
            <w:tcW w:w="5395" w:type="dxa"/>
          </w:tcPr>
          <w:p w14:paraId="2B90B38E" w14:textId="77777777" w:rsidR="00DD43BA" w:rsidRPr="0059049D" w:rsidRDefault="00DD43BA" w:rsidP="006B680B">
            <w:pPr>
              <w:rPr>
                <w:rFonts w:asciiTheme="minorHAnsi" w:hAnsiTheme="minorHAnsi" w:cstheme="minorHAnsi"/>
                <w:lang w:val="en-US"/>
              </w:rPr>
            </w:pPr>
          </w:p>
        </w:tc>
        <w:tc>
          <w:tcPr>
            <w:tcW w:w="5395" w:type="dxa"/>
          </w:tcPr>
          <w:p w14:paraId="69451551" w14:textId="77777777" w:rsidR="00DD43BA" w:rsidRPr="0059049D" w:rsidRDefault="00DD43BA" w:rsidP="006B680B">
            <w:pPr>
              <w:rPr>
                <w:rFonts w:asciiTheme="minorHAnsi" w:hAnsiTheme="minorHAnsi" w:cstheme="minorHAnsi"/>
                <w:lang w:val="en-US"/>
              </w:rPr>
            </w:pPr>
          </w:p>
        </w:tc>
      </w:tr>
      <w:tr w:rsidR="00DD43BA" w:rsidRPr="0059049D" w14:paraId="46F7A3AB" w14:textId="77777777" w:rsidTr="00DD43BA">
        <w:tc>
          <w:tcPr>
            <w:tcW w:w="5395" w:type="dxa"/>
          </w:tcPr>
          <w:p w14:paraId="7E294955" w14:textId="77777777" w:rsidR="00DD43BA" w:rsidRPr="0059049D" w:rsidRDefault="00DD43BA" w:rsidP="006B680B">
            <w:pPr>
              <w:rPr>
                <w:rFonts w:asciiTheme="minorHAnsi" w:hAnsiTheme="minorHAnsi" w:cstheme="minorHAnsi"/>
                <w:lang w:val="en-US"/>
              </w:rPr>
            </w:pPr>
          </w:p>
        </w:tc>
        <w:tc>
          <w:tcPr>
            <w:tcW w:w="5395" w:type="dxa"/>
          </w:tcPr>
          <w:p w14:paraId="10EF4A07" w14:textId="77777777" w:rsidR="00DD43BA" w:rsidRPr="0059049D" w:rsidRDefault="00DD43BA" w:rsidP="006B680B">
            <w:pPr>
              <w:rPr>
                <w:rFonts w:asciiTheme="minorHAnsi" w:hAnsiTheme="minorHAnsi" w:cstheme="minorHAnsi"/>
                <w:lang w:val="en-US"/>
              </w:rPr>
            </w:pPr>
          </w:p>
        </w:tc>
      </w:tr>
      <w:tr w:rsidR="00DD43BA" w:rsidRPr="0059049D" w14:paraId="3E453229" w14:textId="77777777" w:rsidTr="00DD43BA">
        <w:tc>
          <w:tcPr>
            <w:tcW w:w="5395" w:type="dxa"/>
          </w:tcPr>
          <w:p w14:paraId="254EA8A5" w14:textId="77777777" w:rsidR="00DD43BA" w:rsidRPr="0059049D" w:rsidRDefault="00DD43BA" w:rsidP="006B680B">
            <w:pPr>
              <w:rPr>
                <w:rFonts w:asciiTheme="minorHAnsi" w:hAnsiTheme="minorHAnsi" w:cstheme="minorHAnsi"/>
                <w:lang w:val="en-US"/>
              </w:rPr>
            </w:pPr>
          </w:p>
        </w:tc>
        <w:tc>
          <w:tcPr>
            <w:tcW w:w="5395" w:type="dxa"/>
          </w:tcPr>
          <w:p w14:paraId="55A88D65" w14:textId="77777777" w:rsidR="00DD43BA" w:rsidRPr="0059049D" w:rsidRDefault="00DD43BA" w:rsidP="006B680B">
            <w:pPr>
              <w:rPr>
                <w:rFonts w:asciiTheme="minorHAnsi" w:hAnsiTheme="minorHAnsi" w:cstheme="minorHAnsi"/>
                <w:lang w:val="en-US"/>
              </w:rPr>
            </w:pPr>
          </w:p>
        </w:tc>
      </w:tr>
    </w:tbl>
    <w:p w14:paraId="1E27A337" w14:textId="294C9E86" w:rsidR="00DD43BA" w:rsidRPr="0059049D" w:rsidRDefault="00DD43BA" w:rsidP="00DD43BA">
      <w:pPr>
        <w:pStyle w:val="Caption"/>
        <w:rPr>
          <w:rFonts w:asciiTheme="minorHAnsi" w:hAnsiTheme="minorHAnsi" w:cstheme="minorHAnsi"/>
          <w:lang w:val="en-US"/>
        </w:rPr>
      </w:pPr>
      <w:bookmarkStart w:id="80" w:name="_Toc133838713"/>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18</w:t>
      </w:r>
      <w:r w:rsidRPr="0059049D">
        <w:rPr>
          <w:rFonts w:asciiTheme="minorHAnsi" w:hAnsiTheme="minorHAnsi" w:cstheme="minorHAnsi"/>
          <w:noProof/>
        </w:rPr>
        <w:fldChar w:fldCharType="end"/>
      </w:r>
      <w:r w:rsidRPr="0059049D">
        <w:rPr>
          <w:rFonts w:asciiTheme="minorHAnsi" w:hAnsiTheme="minorHAnsi" w:cstheme="minorHAnsi"/>
        </w:rPr>
        <w:t>: App Registration for each Portal</w:t>
      </w:r>
      <w:bookmarkEnd w:id="80"/>
    </w:p>
    <w:p w14:paraId="31872955" w14:textId="77777777" w:rsidR="00D8722F" w:rsidRPr="0059049D" w:rsidRDefault="00D8722F" w:rsidP="00D8722F">
      <w:pPr>
        <w:rPr>
          <w:rFonts w:asciiTheme="minorHAnsi" w:eastAsiaTheme="minorHAnsi" w:hAnsiTheme="minorHAnsi" w:cstheme="minorHAnsi"/>
        </w:rPr>
      </w:pPr>
    </w:p>
    <w:p w14:paraId="53CC4DF0" w14:textId="77777777" w:rsidR="00D8722F" w:rsidRPr="0059049D" w:rsidRDefault="00D8722F" w:rsidP="00D8722F">
      <w:pPr>
        <w:pStyle w:val="Heading4"/>
        <w:rPr>
          <w:rFonts w:asciiTheme="minorHAnsi" w:hAnsiTheme="minorHAnsi" w:cstheme="minorHAnsi"/>
        </w:rPr>
      </w:pPr>
      <w:r w:rsidRPr="0059049D">
        <w:rPr>
          <w:rFonts w:asciiTheme="minorHAnsi" w:hAnsiTheme="minorHAnsi" w:cstheme="minorHAnsi"/>
        </w:rPr>
        <w:t>Data flow and synchronization</w:t>
      </w:r>
    </w:p>
    <w:p w14:paraId="5FD6DF61" w14:textId="77777777" w:rsidR="00D8722F" w:rsidRPr="0059049D" w:rsidRDefault="00D8722F" w:rsidP="00D8722F">
      <w:pPr>
        <w:rPr>
          <w:rFonts w:asciiTheme="minorHAnsi" w:eastAsiaTheme="minorHAnsi" w:hAnsiTheme="minorHAnsi" w:cstheme="minorHAnsi"/>
          <w:lang w:val="en-US"/>
        </w:rPr>
      </w:pPr>
      <w:r w:rsidRPr="0059049D">
        <w:rPr>
          <w:rFonts w:asciiTheme="minorHAnsi" w:eastAsiaTheme="minorHAnsi" w:hAnsiTheme="minorHAnsi" w:cstheme="minorHAnsi"/>
          <w:lang w:val="en-US"/>
        </w:rPr>
        <w:t>Power Pages Sites are external-facing websites built on top of the Dataverse platform, which is a cloud-based data storage and management platform provided by Microsoft. These portals allow users to interact with the data stored in Dataverse without requiring them to have direct access to the underlying database.</w:t>
      </w:r>
    </w:p>
    <w:p w14:paraId="51447B5B" w14:textId="77777777" w:rsidR="00D8722F" w:rsidRPr="0059049D" w:rsidRDefault="00D8722F" w:rsidP="00D8722F">
      <w:pPr>
        <w:rPr>
          <w:rFonts w:asciiTheme="minorHAnsi" w:eastAsiaTheme="minorHAnsi" w:hAnsiTheme="minorHAnsi" w:cstheme="minorHAnsi"/>
          <w:lang w:val="en-US"/>
        </w:rPr>
      </w:pPr>
    </w:p>
    <w:p w14:paraId="4B3D3A35" w14:textId="77777777" w:rsidR="00D8722F" w:rsidRPr="0059049D" w:rsidRDefault="00D8722F" w:rsidP="00D8722F">
      <w:pPr>
        <w:rPr>
          <w:rFonts w:asciiTheme="minorHAnsi" w:eastAsiaTheme="minorHAnsi" w:hAnsiTheme="minorHAnsi" w:cstheme="minorHAnsi"/>
          <w:lang w:val="en-US"/>
        </w:rPr>
      </w:pPr>
      <w:r w:rsidRPr="0059049D">
        <w:rPr>
          <w:rFonts w:asciiTheme="minorHAnsi" w:eastAsiaTheme="minorHAnsi" w:hAnsiTheme="minorHAnsi" w:cstheme="minorHAnsi"/>
          <w:lang w:val="en-US"/>
        </w:rPr>
        <w:t>The data flow between Power Pages Sites and the Dataverse backend follows a specific pattern. Here is a step-by-step breakdown of how the data flows to and from Power Pages Sites and the Dataverse backend:</w:t>
      </w:r>
    </w:p>
    <w:p w14:paraId="06EEEF87" w14:textId="77777777" w:rsidR="00D8722F" w:rsidRPr="0059049D" w:rsidRDefault="00D8722F" w:rsidP="00D8722F">
      <w:pPr>
        <w:rPr>
          <w:rFonts w:asciiTheme="minorHAnsi" w:eastAsiaTheme="minorHAnsi" w:hAnsiTheme="minorHAnsi" w:cstheme="minorHAnsi"/>
          <w:lang w:val="en-US"/>
        </w:rPr>
      </w:pPr>
    </w:p>
    <w:p w14:paraId="1767D394" w14:textId="10E09525" w:rsidR="00D8722F" w:rsidRPr="0059049D" w:rsidRDefault="00D8722F" w:rsidP="00D8722F">
      <w:pPr>
        <w:pStyle w:val="ListParagraph"/>
        <w:numPr>
          <w:ilvl w:val="0"/>
          <w:numId w:val="21"/>
        </w:num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User Interaction: Users interact with the </w:t>
      </w:r>
      <w:r w:rsidR="00FD5BBA" w:rsidRPr="0059049D">
        <w:rPr>
          <w:rFonts w:asciiTheme="minorHAnsi" w:eastAsiaTheme="minorHAnsi" w:hAnsiTheme="minorHAnsi" w:cstheme="minorHAnsi"/>
          <w:lang w:val="en-US"/>
        </w:rPr>
        <w:t>Power Page Site</w:t>
      </w:r>
      <w:r w:rsidRPr="0059049D">
        <w:rPr>
          <w:rFonts w:asciiTheme="minorHAnsi" w:eastAsiaTheme="minorHAnsi" w:hAnsiTheme="minorHAnsi" w:cstheme="minorHAnsi"/>
          <w:lang w:val="en-US"/>
        </w:rPr>
        <w:t xml:space="preserve"> using a web browser or mobile app. They can access various types of data, such as customer records, invoices, or service tickets.</w:t>
      </w:r>
    </w:p>
    <w:p w14:paraId="052C9DD3" w14:textId="77777777" w:rsidR="00D8722F" w:rsidRPr="0059049D" w:rsidRDefault="00D8722F" w:rsidP="00D8722F">
      <w:pPr>
        <w:rPr>
          <w:rFonts w:asciiTheme="minorHAnsi" w:eastAsiaTheme="minorHAnsi" w:hAnsiTheme="minorHAnsi" w:cstheme="minorHAnsi"/>
          <w:lang w:val="en-US"/>
        </w:rPr>
      </w:pPr>
    </w:p>
    <w:p w14:paraId="1BAF5EF4" w14:textId="6140562F" w:rsidR="00D8722F" w:rsidRPr="0059049D" w:rsidRDefault="00D8722F" w:rsidP="00D8722F">
      <w:pPr>
        <w:pStyle w:val="ListParagraph"/>
        <w:numPr>
          <w:ilvl w:val="0"/>
          <w:numId w:val="21"/>
        </w:num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Portal Website: The </w:t>
      </w:r>
      <w:r w:rsidR="00FD5BBA" w:rsidRPr="0059049D">
        <w:rPr>
          <w:rFonts w:asciiTheme="minorHAnsi" w:eastAsiaTheme="minorHAnsi" w:hAnsiTheme="minorHAnsi" w:cstheme="minorHAnsi"/>
          <w:lang w:val="en-US"/>
        </w:rPr>
        <w:t>Power Page Site</w:t>
      </w:r>
      <w:r w:rsidRPr="0059049D">
        <w:rPr>
          <w:rFonts w:asciiTheme="minorHAnsi" w:eastAsiaTheme="minorHAnsi" w:hAnsiTheme="minorHAnsi" w:cstheme="minorHAnsi"/>
          <w:lang w:val="en-US"/>
        </w:rPr>
        <w:t xml:space="preserve"> website is hosted on Microsoft's cloud infrastructure, and it acts as a front-end interface for users to interact with the data stored in the Dataverse backend.</w:t>
      </w:r>
    </w:p>
    <w:p w14:paraId="31DA6C11" w14:textId="77777777" w:rsidR="00D8722F" w:rsidRPr="0059049D" w:rsidRDefault="00D8722F" w:rsidP="00D8722F">
      <w:pPr>
        <w:rPr>
          <w:rFonts w:asciiTheme="minorHAnsi" w:eastAsiaTheme="minorHAnsi" w:hAnsiTheme="minorHAnsi" w:cstheme="minorHAnsi"/>
          <w:lang w:val="en-US"/>
        </w:rPr>
      </w:pPr>
    </w:p>
    <w:p w14:paraId="23708F36" w14:textId="77777777" w:rsidR="00D8722F" w:rsidRPr="0059049D" w:rsidRDefault="00D8722F" w:rsidP="00D8722F">
      <w:pPr>
        <w:pStyle w:val="ListParagraph"/>
        <w:numPr>
          <w:ilvl w:val="0"/>
          <w:numId w:val="21"/>
        </w:numPr>
        <w:rPr>
          <w:rFonts w:asciiTheme="minorHAnsi" w:eastAsiaTheme="minorHAnsi" w:hAnsiTheme="minorHAnsi" w:cstheme="minorHAnsi"/>
          <w:lang w:val="en-US"/>
        </w:rPr>
      </w:pPr>
      <w:r w:rsidRPr="0059049D">
        <w:rPr>
          <w:rFonts w:asciiTheme="minorHAnsi" w:eastAsiaTheme="minorHAnsi" w:hAnsiTheme="minorHAnsi" w:cstheme="minorHAnsi"/>
          <w:lang w:val="en-US"/>
        </w:rPr>
        <w:t>Authentication: Users are authenticated before they can access the portal. They can either authenticate using their Microsoft account or a custom authentication mechanism provided by the portal.</w:t>
      </w:r>
    </w:p>
    <w:p w14:paraId="3032C596" w14:textId="77777777" w:rsidR="00D8722F" w:rsidRPr="0059049D" w:rsidRDefault="00D8722F" w:rsidP="00D8722F">
      <w:pPr>
        <w:rPr>
          <w:rFonts w:asciiTheme="minorHAnsi" w:eastAsiaTheme="minorHAnsi" w:hAnsiTheme="minorHAnsi" w:cstheme="minorHAnsi"/>
          <w:lang w:val="en-US"/>
        </w:rPr>
      </w:pPr>
    </w:p>
    <w:p w14:paraId="26D2E376" w14:textId="77777777" w:rsidR="00D8722F" w:rsidRPr="0059049D" w:rsidRDefault="00D8722F" w:rsidP="00D8722F">
      <w:pPr>
        <w:pStyle w:val="ListParagraph"/>
        <w:numPr>
          <w:ilvl w:val="0"/>
          <w:numId w:val="21"/>
        </w:numPr>
        <w:rPr>
          <w:rFonts w:asciiTheme="minorHAnsi" w:eastAsiaTheme="minorHAnsi" w:hAnsiTheme="minorHAnsi" w:cstheme="minorHAnsi"/>
          <w:lang w:val="en-US"/>
        </w:rPr>
      </w:pPr>
      <w:r w:rsidRPr="0059049D">
        <w:rPr>
          <w:rFonts w:asciiTheme="minorHAnsi" w:eastAsiaTheme="minorHAnsi" w:hAnsiTheme="minorHAnsi" w:cstheme="minorHAnsi"/>
          <w:lang w:val="en-US"/>
        </w:rPr>
        <w:t>Portal Pages: Users navigate through the portal's web pages to access and interact with the data they require. Each page consists of web components such as forms, lists, and charts.</w:t>
      </w:r>
    </w:p>
    <w:p w14:paraId="036CE2CA" w14:textId="77777777" w:rsidR="00D8722F" w:rsidRPr="0059049D" w:rsidRDefault="00D8722F" w:rsidP="00D8722F">
      <w:pPr>
        <w:rPr>
          <w:rFonts w:asciiTheme="minorHAnsi" w:eastAsiaTheme="minorHAnsi" w:hAnsiTheme="minorHAnsi" w:cstheme="minorHAnsi"/>
          <w:lang w:val="en-US"/>
        </w:rPr>
      </w:pPr>
    </w:p>
    <w:p w14:paraId="03450659" w14:textId="77777777" w:rsidR="00D8722F" w:rsidRPr="0059049D" w:rsidRDefault="00D8722F" w:rsidP="00D8722F">
      <w:pPr>
        <w:pStyle w:val="ListParagraph"/>
        <w:numPr>
          <w:ilvl w:val="0"/>
          <w:numId w:val="21"/>
        </w:numPr>
        <w:rPr>
          <w:rFonts w:asciiTheme="minorHAnsi" w:eastAsiaTheme="minorHAnsi" w:hAnsiTheme="minorHAnsi" w:cstheme="minorHAnsi"/>
          <w:lang w:val="en-US"/>
        </w:rPr>
      </w:pPr>
      <w:r w:rsidRPr="0059049D">
        <w:rPr>
          <w:rFonts w:asciiTheme="minorHAnsi" w:eastAsiaTheme="minorHAnsi" w:hAnsiTheme="minorHAnsi" w:cstheme="minorHAnsi"/>
          <w:lang w:val="en-US"/>
        </w:rPr>
        <w:lastRenderedPageBreak/>
        <w:t>Data Requests: When a user requests data, the portal sends a request to the Dataverse backend. The request includes information about the data the user wants to access or modify.</w:t>
      </w:r>
    </w:p>
    <w:p w14:paraId="0A114932" w14:textId="77777777" w:rsidR="00D8722F" w:rsidRPr="0059049D" w:rsidRDefault="00D8722F" w:rsidP="00D8722F">
      <w:pPr>
        <w:rPr>
          <w:rFonts w:asciiTheme="minorHAnsi" w:eastAsiaTheme="minorHAnsi" w:hAnsiTheme="minorHAnsi" w:cstheme="minorHAnsi"/>
          <w:lang w:val="en-US"/>
        </w:rPr>
      </w:pPr>
    </w:p>
    <w:p w14:paraId="5431B3DE" w14:textId="77777777" w:rsidR="00D8722F" w:rsidRPr="0059049D" w:rsidRDefault="00D8722F" w:rsidP="00D8722F">
      <w:pPr>
        <w:pStyle w:val="ListParagraph"/>
        <w:numPr>
          <w:ilvl w:val="0"/>
          <w:numId w:val="21"/>
        </w:numPr>
        <w:rPr>
          <w:rFonts w:asciiTheme="minorHAnsi" w:eastAsiaTheme="minorHAnsi" w:hAnsiTheme="minorHAnsi" w:cstheme="minorHAnsi"/>
          <w:lang w:val="en-US"/>
        </w:rPr>
      </w:pPr>
      <w:r w:rsidRPr="0059049D">
        <w:rPr>
          <w:rFonts w:asciiTheme="minorHAnsi" w:eastAsiaTheme="minorHAnsi" w:hAnsiTheme="minorHAnsi" w:cstheme="minorHAnsi"/>
          <w:lang w:val="en-US"/>
        </w:rPr>
        <w:t>Dataverse: The Dataverse backend processes the data request and retrieves the relevant data from the database. The data is returned to the portal in a JSON format.</w:t>
      </w:r>
    </w:p>
    <w:p w14:paraId="11CE3F08" w14:textId="77777777" w:rsidR="00D8722F" w:rsidRPr="0059049D" w:rsidRDefault="00D8722F" w:rsidP="00D8722F">
      <w:pPr>
        <w:rPr>
          <w:rFonts w:asciiTheme="minorHAnsi" w:eastAsiaTheme="minorHAnsi" w:hAnsiTheme="minorHAnsi" w:cstheme="minorHAnsi"/>
          <w:lang w:val="en-US"/>
        </w:rPr>
      </w:pPr>
    </w:p>
    <w:p w14:paraId="3054D5F9" w14:textId="77777777" w:rsidR="00D8722F" w:rsidRPr="0059049D" w:rsidRDefault="00D8722F" w:rsidP="00D8722F">
      <w:pPr>
        <w:pStyle w:val="ListParagraph"/>
        <w:numPr>
          <w:ilvl w:val="0"/>
          <w:numId w:val="21"/>
        </w:numPr>
        <w:rPr>
          <w:rFonts w:asciiTheme="minorHAnsi" w:eastAsiaTheme="minorHAnsi" w:hAnsiTheme="minorHAnsi" w:cstheme="minorHAnsi"/>
          <w:lang w:val="en-US"/>
        </w:rPr>
      </w:pPr>
      <w:r w:rsidRPr="0059049D">
        <w:rPr>
          <w:rFonts w:asciiTheme="minorHAnsi" w:eastAsiaTheme="minorHAnsi" w:hAnsiTheme="minorHAnsi" w:cstheme="minorHAnsi"/>
          <w:lang w:val="en-US"/>
        </w:rPr>
        <w:t>Data Display: The portal displays the data returned by the Dataverse backend in the web components of the portal page.</w:t>
      </w:r>
    </w:p>
    <w:p w14:paraId="41A1708C" w14:textId="77777777" w:rsidR="00D8722F" w:rsidRPr="0059049D" w:rsidRDefault="00D8722F" w:rsidP="00D8722F">
      <w:pPr>
        <w:rPr>
          <w:rFonts w:asciiTheme="minorHAnsi" w:eastAsiaTheme="minorHAnsi" w:hAnsiTheme="minorHAnsi" w:cstheme="minorHAnsi"/>
          <w:lang w:val="en-US"/>
        </w:rPr>
      </w:pPr>
    </w:p>
    <w:p w14:paraId="69678273" w14:textId="77777777" w:rsidR="00D8722F" w:rsidRPr="0059049D" w:rsidRDefault="00D8722F" w:rsidP="00D8722F">
      <w:pPr>
        <w:pStyle w:val="ListParagraph"/>
        <w:numPr>
          <w:ilvl w:val="0"/>
          <w:numId w:val="21"/>
        </w:numPr>
        <w:rPr>
          <w:rFonts w:asciiTheme="minorHAnsi" w:eastAsiaTheme="minorHAnsi" w:hAnsiTheme="minorHAnsi" w:cstheme="minorHAnsi"/>
          <w:lang w:val="en-US"/>
        </w:rPr>
      </w:pPr>
      <w:r w:rsidRPr="0059049D">
        <w:rPr>
          <w:rFonts w:asciiTheme="minorHAnsi" w:eastAsiaTheme="minorHAnsi" w:hAnsiTheme="minorHAnsi" w:cstheme="minorHAnsi"/>
          <w:lang w:val="en-US"/>
        </w:rPr>
        <w:t>User Actions: Users can take actions on the displayed data, such as updating customer records or creating new service tickets. When the user performs an action, the portal sends a request to the Dataverse backend to update the database.</w:t>
      </w:r>
    </w:p>
    <w:p w14:paraId="43045C94" w14:textId="77777777" w:rsidR="00D8722F" w:rsidRPr="0059049D" w:rsidRDefault="00D8722F" w:rsidP="00D8722F">
      <w:pPr>
        <w:rPr>
          <w:rFonts w:asciiTheme="minorHAnsi" w:eastAsiaTheme="minorHAnsi" w:hAnsiTheme="minorHAnsi" w:cstheme="minorHAnsi"/>
          <w:lang w:val="en-US"/>
        </w:rPr>
      </w:pPr>
    </w:p>
    <w:p w14:paraId="19607BB3" w14:textId="77777777" w:rsidR="00D8722F" w:rsidRPr="0059049D" w:rsidRDefault="00D8722F" w:rsidP="00D8722F">
      <w:pPr>
        <w:pStyle w:val="ListParagraph"/>
        <w:numPr>
          <w:ilvl w:val="0"/>
          <w:numId w:val="21"/>
        </w:numPr>
        <w:rPr>
          <w:rFonts w:asciiTheme="minorHAnsi" w:eastAsiaTheme="minorHAnsi" w:hAnsiTheme="minorHAnsi" w:cstheme="minorHAnsi"/>
          <w:lang w:val="en-US"/>
        </w:rPr>
      </w:pPr>
      <w:r w:rsidRPr="0059049D">
        <w:rPr>
          <w:rFonts w:asciiTheme="minorHAnsi" w:eastAsiaTheme="minorHAnsi" w:hAnsiTheme="minorHAnsi" w:cstheme="minorHAnsi"/>
          <w:lang w:val="en-US"/>
        </w:rPr>
        <w:t>Dataverse Updates: The Dataverse backend processes the user action request and updates the database with the new data.</w:t>
      </w:r>
    </w:p>
    <w:p w14:paraId="25764504" w14:textId="77777777" w:rsidR="00D8722F" w:rsidRPr="0059049D" w:rsidRDefault="00D8722F" w:rsidP="00D8722F">
      <w:pPr>
        <w:rPr>
          <w:rFonts w:asciiTheme="minorHAnsi" w:eastAsiaTheme="minorHAnsi" w:hAnsiTheme="minorHAnsi" w:cstheme="minorHAnsi"/>
          <w:lang w:val="en-US"/>
        </w:rPr>
      </w:pPr>
    </w:p>
    <w:p w14:paraId="45426CC4" w14:textId="77777777" w:rsidR="00D8722F" w:rsidRPr="0059049D" w:rsidRDefault="00D8722F" w:rsidP="00D8722F">
      <w:pPr>
        <w:pStyle w:val="ListParagraph"/>
        <w:numPr>
          <w:ilvl w:val="0"/>
          <w:numId w:val="21"/>
        </w:numPr>
        <w:rPr>
          <w:rFonts w:asciiTheme="minorHAnsi" w:eastAsiaTheme="minorHAnsi" w:hAnsiTheme="minorHAnsi" w:cstheme="minorHAnsi"/>
          <w:lang w:val="en-US"/>
        </w:rPr>
      </w:pPr>
      <w:r w:rsidRPr="0059049D">
        <w:rPr>
          <w:rFonts w:asciiTheme="minorHAnsi" w:eastAsiaTheme="minorHAnsi" w:hAnsiTheme="minorHAnsi" w:cstheme="minorHAnsi"/>
          <w:lang w:val="en-US"/>
        </w:rPr>
        <w:t>Confirmation: The portal confirms to the user that the action was completed successfully.</w:t>
      </w:r>
    </w:p>
    <w:p w14:paraId="20536B87" w14:textId="77777777" w:rsidR="00D8722F" w:rsidRPr="0059049D" w:rsidRDefault="00D8722F" w:rsidP="00D8722F">
      <w:pPr>
        <w:rPr>
          <w:rFonts w:asciiTheme="minorHAnsi" w:eastAsiaTheme="minorHAnsi" w:hAnsiTheme="minorHAnsi" w:cstheme="minorHAnsi"/>
          <w:lang w:val="en-US"/>
        </w:rPr>
      </w:pPr>
    </w:p>
    <w:p w14:paraId="3B50E918" w14:textId="77777777" w:rsidR="00D8722F" w:rsidRPr="0059049D" w:rsidRDefault="00D8722F" w:rsidP="00D8722F">
      <w:pPr>
        <w:pStyle w:val="ListParagraph"/>
        <w:numPr>
          <w:ilvl w:val="0"/>
          <w:numId w:val="21"/>
        </w:numPr>
        <w:rPr>
          <w:rFonts w:asciiTheme="minorHAnsi" w:eastAsiaTheme="minorHAnsi" w:hAnsiTheme="minorHAnsi" w:cstheme="minorHAnsi"/>
          <w:lang w:val="en-US"/>
        </w:rPr>
      </w:pPr>
      <w:r w:rsidRPr="0059049D">
        <w:rPr>
          <w:rFonts w:asciiTheme="minorHAnsi" w:eastAsiaTheme="minorHAnsi" w:hAnsiTheme="minorHAnsi" w:cstheme="minorHAnsi"/>
          <w:lang w:val="en-US"/>
        </w:rPr>
        <w:t>Data Sync: In case of offline access, the Power Pages Sites support data synchronization, where changes made to the data in the portal are synced back to the Dataverse backend once the connection is re-established.</w:t>
      </w:r>
    </w:p>
    <w:p w14:paraId="2A0B0966" w14:textId="77777777" w:rsidR="00D8722F" w:rsidRPr="0059049D" w:rsidRDefault="00D8722F" w:rsidP="00D8722F">
      <w:pPr>
        <w:rPr>
          <w:rFonts w:asciiTheme="minorHAnsi" w:eastAsiaTheme="minorHAnsi" w:hAnsiTheme="minorHAnsi" w:cstheme="minorHAnsi"/>
          <w:lang w:val="en-US"/>
        </w:rPr>
      </w:pPr>
    </w:p>
    <w:p w14:paraId="04745311" w14:textId="77777777" w:rsidR="00D8722F" w:rsidRPr="0059049D" w:rsidRDefault="00D8722F" w:rsidP="00D8722F">
      <w:pPr>
        <w:rPr>
          <w:rFonts w:asciiTheme="minorHAnsi" w:eastAsiaTheme="minorHAnsi" w:hAnsiTheme="minorHAnsi" w:cstheme="minorHAnsi"/>
          <w:lang w:val="en-US"/>
        </w:rPr>
      </w:pPr>
      <w:r w:rsidRPr="0059049D">
        <w:rPr>
          <w:rFonts w:asciiTheme="minorHAnsi" w:eastAsiaTheme="minorHAnsi" w:hAnsiTheme="minorHAnsi" w:cstheme="minorHAnsi"/>
          <w:lang w:val="en-US"/>
        </w:rPr>
        <w:t>In summary, the data flow between Power Pages Sites and the Dataverse backend involves users interacting with the portal's web pages, and the portal making requests to the Dataverse backend to retrieve or update data. The Dataverse backend processes these requests and sends the requested data back to the portal for display. Users can take actions on the displayed data, and the portal sends requests to the Dataverse backend to update the database accordingly.</w:t>
      </w:r>
    </w:p>
    <w:p w14:paraId="7F985BFE" w14:textId="77777777" w:rsidR="00D8722F" w:rsidRPr="0059049D" w:rsidRDefault="00D8722F" w:rsidP="00D8722F">
      <w:pPr>
        <w:rPr>
          <w:rFonts w:asciiTheme="minorHAnsi" w:eastAsiaTheme="minorHAnsi" w:hAnsiTheme="minorHAnsi" w:cstheme="minorHAnsi"/>
        </w:rPr>
      </w:pPr>
    </w:p>
    <w:p w14:paraId="0E03D13D" w14:textId="77777777" w:rsidR="00D8722F" w:rsidRPr="0059049D" w:rsidRDefault="00D8722F" w:rsidP="00D8722F">
      <w:pPr>
        <w:rPr>
          <w:rFonts w:asciiTheme="minorHAnsi" w:hAnsiTheme="minorHAnsi" w:cstheme="minorHAnsi"/>
          <w:lang w:val="en-US"/>
        </w:rPr>
      </w:pPr>
      <w:r w:rsidRPr="0059049D">
        <w:rPr>
          <w:rFonts w:asciiTheme="minorHAnsi" w:hAnsiTheme="minorHAnsi" w:cstheme="minorHAnsi"/>
          <w:lang w:val="en-US"/>
        </w:rPr>
        <w:t>The illustration below describes the integration of the portal and the integrated CRM environment.</w:t>
      </w:r>
    </w:p>
    <w:p w14:paraId="437EC2FD" w14:textId="77777777" w:rsidR="00D8722F" w:rsidRPr="0059049D" w:rsidRDefault="00D8722F" w:rsidP="00D8722F">
      <w:pPr>
        <w:rPr>
          <w:rFonts w:asciiTheme="minorHAnsi" w:eastAsiaTheme="minorHAnsi" w:hAnsiTheme="minorHAnsi" w:cstheme="minorHAnsi"/>
          <w:lang w:val="en-US"/>
        </w:rPr>
      </w:pPr>
      <w:r w:rsidRPr="0059049D">
        <w:rPr>
          <w:rFonts w:asciiTheme="minorHAnsi" w:eastAsiaTheme="minorHAnsi" w:hAnsiTheme="minorHAnsi" w:cstheme="minorHAnsi"/>
          <w:noProof/>
          <w:lang w:val="en-US"/>
        </w:rPr>
        <w:drawing>
          <wp:inline distT="0" distB="0" distL="0" distR="0" wp14:anchorId="56192E42" wp14:editId="1F108666">
            <wp:extent cx="5293360" cy="2840770"/>
            <wp:effectExtent l="0" t="0" r="2540" b="4445"/>
            <wp:docPr id="59731492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14926" name="Picture 1" descr="Diagram&#10;&#10;Description automatically generated"/>
                    <pic:cNvPicPr/>
                  </pic:nvPicPr>
                  <pic:blipFill>
                    <a:blip r:embed="rId35"/>
                    <a:stretch>
                      <a:fillRect/>
                    </a:stretch>
                  </pic:blipFill>
                  <pic:spPr>
                    <a:xfrm>
                      <a:off x="0" y="0"/>
                      <a:ext cx="5307768" cy="2848502"/>
                    </a:xfrm>
                    <a:prstGeom prst="rect">
                      <a:avLst/>
                    </a:prstGeom>
                  </pic:spPr>
                </pic:pic>
              </a:graphicData>
            </a:graphic>
          </wp:inline>
        </w:drawing>
      </w:r>
    </w:p>
    <w:p w14:paraId="710B35BB" w14:textId="615240F8" w:rsidR="00D8722F" w:rsidRPr="0059049D" w:rsidRDefault="00D8722F" w:rsidP="00D8722F">
      <w:pPr>
        <w:pStyle w:val="Caption"/>
        <w:rPr>
          <w:rFonts w:asciiTheme="minorHAnsi" w:hAnsiTheme="minorHAnsi" w:cstheme="minorHAnsi"/>
        </w:rPr>
      </w:pPr>
      <w:bookmarkStart w:id="81" w:name="_Toc133838760"/>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21</w:t>
      </w:r>
      <w:r w:rsidRPr="0059049D">
        <w:rPr>
          <w:rFonts w:asciiTheme="minorHAnsi" w:hAnsiTheme="minorHAnsi" w:cstheme="minorHAnsi"/>
          <w:noProof/>
        </w:rPr>
        <w:fldChar w:fldCharType="end"/>
      </w:r>
      <w:r w:rsidRPr="0059049D">
        <w:rPr>
          <w:rFonts w:asciiTheme="minorHAnsi" w:hAnsiTheme="minorHAnsi" w:cstheme="minorHAnsi"/>
        </w:rPr>
        <w:t>: Portal’s integration with Dynamics (OOB)</w:t>
      </w:r>
      <w:bookmarkEnd w:id="81"/>
    </w:p>
    <w:p w14:paraId="488AB34B" w14:textId="77777777" w:rsidR="006B680B" w:rsidRPr="0059049D" w:rsidRDefault="006B680B" w:rsidP="001C14F1">
      <w:pPr>
        <w:rPr>
          <w:rFonts w:asciiTheme="minorHAnsi" w:hAnsiTheme="minorHAnsi" w:cstheme="minorHAnsi"/>
          <w:lang w:val="en-US"/>
        </w:rPr>
      </w:pPr>
    </w:p>
    <w:p w14:paraId="710BC79B" w14:textId="6D5DF4F1" w:rsidR="00721379" w:rsidRPr="0059049D" w:rsidRDefault="00721379" w:rsidP="00A94E70">
      <w:pPr>
        <w:pStyle w:val="Heading4"/>
        <w:rPr>
          <w:rFonts w:asciiTheme="minorHAnsi" w:hAnsiTheme="minorHAnsi" w:cstheme="minorHAnsi"/>
          <w:lang w:val="en-US"/>
        </w:rPr>
      </w:pPr>
      <w:r w:rsidRPr="0059049D">
        <w:rPr>
          <w:rFonts w:asciiTheme="minorHAnsi" w:hAnsiTheme="minorHAnsi" w:cstheme="minorHAnsi"/>
          <w:lang w:val="en-US"/>
        </w:rPr>
        <w:t>Client-</w:t>
      </w:r>
      <w:r w:rsidRPr="0059049D">
        <w:rPr>
          <w:rFonts w:asciiTheme="minorHAnsi" w:hAnsiTheme="minorHAnsi" w:cstheme="minorHAnsi"/>
        </w:rPr>
        <w:t>side</w:t>
      </w:r>
      <w:r w:rsidRPr="0059049D">
        <w:rPr>
          <w:rFonts w:asciiTheme="minorHAnsi" w:hAnsiTheme="minorHAnsi" w:cstheme="minorHAnsi"/>
          <w:lang w:val="en-US"/>
        </w:rPr>
        <w:t xml:space="preserve"> integration</w:t>
      </w:r>
    </w:p>
    <w:p w14:paraId="6CC11540" w14:textId="1EF3AA54" w:rsidR="006B680B" w:rsidRPr="0059049D" w:rsidRDefault="006B680B" w:rsidP="006B680B">
      <w:pPr>
        <w:rPr>
          <w:rFonts w:asciiTheme="minorHAnsi" w:hAnsiTheme="minorHAnsi" w:cstheme="minorHAnsi"/>
          <w:lang w:val="en-US"/>
        </w:rPr>
      </w:pPr>
      <w:r w:rsidRPr="0059049D">
        <w:rPr>
          <w:rFonts w:asciiTheme="minorHAnsi" w:hAnsiTheme="minorHAnsi" w:cstheme="minorHAnsi"/>
          <w:lang w:val="en-US"/>
        </w:rPr>
        <w:t xml:space="preserve">For more dynamic functionality, developers can use JavaScript to perform CRUD operations </w:t>
      </w:r>
      <w:proofErr w:type="gramStart"/>
      <w:r w:rsidRPr="0059049D">
        <w:rPr>
          <w:rFonts w:asciiTheme="minorHAnsi" w:hAnsiTheme="minorHAnsi" w:cstheme="minorHAnsi"/>
          <w:lang w:val="en-US"/>
        </w:rPr>
        <w:t>to</w:t>
      </w:r>
      <w:proofErr w:type="gramEnd"/>
      <w:r w:rsidRPr="0059049D">
        <w:rPr>
          <w:rFonts w:asciiTheme="minorHAnsi" w:hAnsiTheme="minorHAnsi" w:cstheme="minorHAnsi"/>
          <w:lang w:val="en-US"/>
        </w:rPr>
        <w:t xml:space="preserve"> Dataverse tables. However, a convention has been applied to our implementation that this will be leveraged for read operations only. </w:t>
      </w:r>
      <w:r w:rsidR="008D367E" w:rsidRPr="0059049D">
        <w:rPr>
          <w:rFonts w:asciiTheme="minorHAnsi" w:hAnsiTheme="minorHAnsi" w:cstheme="minorHAnsi"/>
          <w:lang w:val="en-US"/>
        </w:rPr>
        <w:t>To</w:t>
      </w:r>
      <w:r w:rsidRPr="0059049D">
        <w:rPr>
          <w:rFonts w:asciiTheme="minorHAnsi" w:hAnsiTheme="minorHAnsi" w:cstheme="minorHAnsi"/>
          <w:lang w:val="en-US"/>
        </w:rPr>
        <w:t xml:space="preserve"> configure a table to be read using the web API (and JavaScript), beyond the table permissions, the following site settings must be configured for each table and fields the developer wants available for JavaScript.</w:t>
      </w:r>
      <w:r w:rsidR="008D367E" w:rsidRPr="0059049D">
        <w:rPr>
          <w:rFonts w:asciiTheme="minorHAnsi" w:hAnsiTheme="minorHAnsi" w:cstheme="minorHAnsi"/>
          <w:lang w:val="en-US"/>
        </w:rPr>
        <w:t xml:space="preserve"> </w:t>
      </w:r>
    </w:p>
    <w:p w14:paraId="19AF0BEC" w14:textId="7252763A" w:rsidR="0045463B" w:rsidRPr="0059049D" w:rsidRDefault="0045463B" w:rsidP="006B680B">
      <w:pPr>
        <w:rPr>
          <w:rFonts w:asciiTheme="minorHAnsi" w:hAnsiTheme="minorHAnsi" w:cstheme="minorHAnsi"/>
          <w:lang w:val="en-US"/>
        </w:rPr>
      </w:pPr>
      <w:r w:rsidRPr="0059049D">
        <w:rPr>
          <w:rFonts w:asciiTheme="minorHAnsi" w:hAnsiTheme="minorHAnsi" w:cstheme="minorHAnsi"/>
        </w:rPr>
        <w:t xml:space="preserve">In the diagram below, </w:t>
      </w:r>
      <w:r w:rsidR="00D92D6C" w:rsidRPr="0059049D">
        <w:rPr>
          <w:rFonts w:asciiTheme="minorHAnsi" w:hAnsiTheme="minorHAnsi" w:cstheme="minorHAnsi"/>
        </w:rPr>
        <w:t>the "Dataverse Portal" is represented as node A, the WebAPI configured in site settings is represented as node B, and the Dataverse is represented as node C. The arrow indicates the flow of data between the Dataverse Portal and the WebAPI, which is used to read and write data to the Dataverse.</w:t>
      </w:r>
    </w:p>
    <w:p w14:paraId="7E09AEE8" w14:textId="74B9E089" w:rsidR="0045463B" w:rsidRPr="0059049D" w:rsidRDefault="00D92D6C" w:rsidP="006B680B">
      <w:pPr>
        <w:rPr>
          <w:rFonts w:asciiTheme="minorHAnsi" w:hAnsiTheme="minorHAnsi" w:cstheme="minorHAnsi"/>
          <w:lang w:val="en-US"/>
        </w:rPr>
      </w:pPr>
      <w:r w:rsidRPr="0059049D">
        <w:rPr>
          <w:rFonts w:asciiTheme="minorHAnsi" w:hAnsiTheme="minorHAnsi" w:cstheme="minorHAnsi"/>
          <w:noProof/>
          <w:lang w:val="en-US"/>
        </w:rPr>
        <w:drawing>
          <wp:inline distT="0" distB="0" distL="0" distR="0" wp14:anchorId="19E7D564" wp14:editId="6DF22D46">
            <wp:extent cx="1524040" cy="2253402"/>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6"/>
                    <a:stretch>
                      <a:fillRect/>
                    </a:stretch>
                  </pic:blipFill>
                  <pic:spPr>
                    <a:xfrm>
                      <a:off x="0" y="0"/>
                      <a:ext cx="1524040" cy="2253402"/>
                    </a:xfrm>
                    <a:prstGeom prst="rect">
                      <a:avLst/>
                    </a:prstGeom>
                  </pic:spPr>
                </pic:pic>
              </a:graphicData>
            </a:graphic>
          </wp:inline>
        </w:drawing>
      </w:r>
    </w:p>
    <w:p w14:paraId="21BD4B5B" w14:textId="678DFDA0" w:rsidR="0045463B" w:rsidRPr="0059049D" w:rsidRDefault="0045463B" w:rsidP="0045463B">
      <w:pPr>
        <w:pStyle w:val="Caption"/>
        <w:rPr>
          <w:rFonts w:asciiTheme="minorHAnsi" w:hAnsiTheme="minorHAnsi" w:cstheme="minorHAnsi"/>
          <w:lang w:val="en-US"/>
        </w:rPr>
      </w:pPr>
      <w:bookmarkStart w:id="82" w:name="_Toc133838761"/>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22</w:t>
      </w:r>
      <w:r w:rsidRPr="0059049D">
        <w:rPr>
          <w:rFonts w:asciiTheme="minorHAnsi" w:hAnsiTheme="minorHAnsi" w:cstheme="minorHAnsi"/>
          <w:noProof/>
        </w:rPr>
        <w:fldChar w:fldCharType="end"/>
      </w:r>
      <w:r w:rsidRPr="0059049D">
        <w:rPr>
          <w:rFonts w:asciiTheme="minorHAnsi" w:hAnsiTheme="minorHAnsi" w:cstheme="minorHAnsi"/>
        </w:rPr>
        <w:t>: WebAPI Flow Diagram</w:t>
      </w:r>
      <w:bookmarkEnd w:id="82"/>
    </w:p>
    <w:p w14:paraId="65DAB838" w14:textId="77777777" w:rsidR="0045463B" w:rsidRPr="0059049D" w:rsidRDefault="0045463B" w:rsidP="006B680B">
      <w:pPr>
        <w:rPr>
          <w:rFonts w:asciiTheme="minorHAnsi" w:hAnsiTheme="minorHAnsi" w:cstheme="minorHAnsi"/>
          <w:lang w:val="en-US"/>
        </w:rPr>
      </w:pPr>
    </w:p>
    <w:p w14:paraId="23624D85" w14:textId="38F73B55" w:rsidR="0045463B" w:rsidRPr="0059049D" w:rsidRDefault="0045463B" w:rsidP="0045463B">
      <w:pPr>
        <w:rPr>
          <w:rFonts w:asciiTheme="minorHAnsi" w:hAnsiTheme="minorHAnsi" w:cstheme="minorHAnsi"/>
          <w:lang w:val="en-US"/>
        </w:rPr>
      </w:pPr>
      <w:r w:rsidRPr="0059049D">
        <w:rPr>
          <w:rFonts w:asciiTheme="minorHAnsi" w:hAnsiTheme="minorHAnsi" w:cstheme="minorHAnsi"/>
          <w:lang w:val="en-US"/>
        </w:rPr>
        <w:t>For our initial implementation, this feature is being used for the Notification center. The table below demonstrates the site settings used for exposing the notification center to JavaScript.</w:t>
      </w:r>
    </w:p>
    <w:p w14:paraId="3F8318FC" w14:textId="77777777" w:rsidR="0045463B" w:rsidRPr="0059049D" w:rsidRDefault="0045463B" w:rsidP="006B680B">
      <w:pPr>
        <w:rPr>
          <w:rFonts w:asciiTheme="minorHAnsi" w:hAnsiTheme="minorHAnsi" w:cstheme="minorHAnsi"/>
          <w:lang w:val="en-US"/>
        </w:rPr>
      </w:pPr>
    </w:p>
    <w:p w14:paraId="48724352" w14:textId="4D1F5B16" w:rsidR="006B680B" w:rsidRPr="0059049D" w:rsidRDefault="008D367E" w:rsidP="006B680B">
      <w:pPr>
        <w:rPr>
          <w:rFonts w:asciiTheme="minorHAnsi" w:hAnsiTheme="minorHAnsi" w:cstheme="minorHAnsi"/>
          <w:lang w:val="en-US"/>
        </w:rPr>
      </w:pPr>
      <w:r w:rsidRPr="0059049D">
        <w:rPr>
          <w:rFonts w:asciiTheme="minorHAnsi" w:hAnsiTheme="minorHAnsi" w:cstheme="minorHAnsi"/>
          <w:noProof/>
          <w:lang w:val="en-US"/>
        </w:rPr>
        <w:drawing>
          <wp:inline distT="0" distB="0" distL="0" distR="0" wp14:anchorId="46F63548" wp14:editId="51BE6BEC">
            <wp:extent cx="3183522" cy="1937657"/>
            <wp:effectExtent l="0" t="0" r="0" b="5715"/>
            <wp:docPr id="20" name="Picture 2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with medium confidence"/>
                    <pic:cNvPicPr/>
                  </pic:nvPicPr>
                  <pic:blipFill>
                    <a:blip r:embed="rId37"/>
                    <a:stretch>
                      <a:fillRect/>
                    </a:stretch>
                  </pic:blipFill>
                  <pic:spPr>
                    <a:xfrm>
                      <a:off x="0" y="0"/>
                      <a:ext cx="3214639" cy="1956597"/>
                    </a:xfrm>
                    <a:prstGeom prst="rect">
                      <a:avLst/>
                    </a:prstGeom>
                  </pic:spPr>
                </pic:pic>
              </a:graphicData>
            </a:graphic>
          </wp:inline>
        </w:drawing>
      </w:r>
    </w:p>
    <w:p w14:paraId="2DE0AAA7" w14:textId="20CE01C2" w:rsidR="00A94E70" w:rsidRPr="0059049D" w:rsidRDefault="00A94E70" w:rsidP="00A94E70">
      <w:pPr>
        <w:pStyle w:val="Caption"/>
        <w:rPr>
          <w:rFonts w:asciiTheme="minorHAnsi" w:hAnsiTheme="minorHAnsi" w:cstheme="minorHAnsi"/>
        </w:rPr>
      </w:pPr>
      <w:bookmarkStart w:id="83" w:name="_Toc133838714"/>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19</w:t>
      </w:r>
      <w:r w:rsidRPr="0059049D">
        <w:rPr>
          <w:rFonts w:asciiTheme="minorHAnsi" w:hAnsiTheme="minorHAnsi" w:cstheme="minorHAnsi"/>
          <w:noProof/>
        </w:rPr>
        <w:fldChar w:fldCharType="end"/>
      </w:r>
      <w:r w:rsidRPr="0059049D">
        <w:rPr>
          <w:rFonts w:asciiTheme="minorHAnsi" w:hAnsiTheme="minorHAnsi" w:cstheme="minorHAnsi"/>
        </w:rPr>
        <w:t>: WebAPI Settings for Notification Centre</w:t>
      </w:r>
      <w:bookmarkEnd w:id="83"/>
    </w:p>
    <w:p w14:paraId="4984D139" w14:textId="1912874E" w:rsidR="00A94E70" w:rsidRPr="0059049D" w:rsidRDefault="00A94E70" w:rsidP="006B680B">
      <w:pPr>
        <w:rPr>
          <w:rFonts w:asciiTheme="minorHAnsi" w:hAnsiTheme="minorHAnsi" w:cstheme="minorHAnsi"/>
          <w:i/>
          <w:iCs/>
          <w:lang w:val="en-US"/>
        </w:rPr>
      </w:pPr>
      <w:r w:rsidRPr="0059049D">
        <w:rPr>
          <w:rFonts w:asciiTheme="minorHAnsi" w:hAnsiTheme="minorHAnsi" w:cstheme="minorHAnsi"/>
          <w:i/>
          <w:iCs/>
          <w:lang w:val="en-US"/>
        </w:rPr>
        <w:t>This feature is further described in the next section.</w:t>
      </w:r>
    </w:p>
    <w:p w14:paraId="369150C8" w14:textId="77777777" w:rsidR="006B680B" w:rsidRPr="0059049D" w:rsidRDefault="006B680B" w:rsidP="006B680B">
      <w:pPr>
        <w:rPr>
          <w:rFonts w:asciiTheme="minorHAnsi" w:hAnsiTheme="minorHAnsi" w:cstheme="minorHAnsi"/>
          <w:lang w:val="en-US"/>
        </w:rPr>
      </w:pPr>
    </w:p>
    <w:p w14:paraId="1FFDC58A" w14:textId="0A2E12EF" w:rsidR="00F372B7" w:rsidRPr="0059049D" w:rsidRDefault="00F372B7" w:rsidP="00A5669B">
      <w:pPr>
        <w:pStyle w:val="Heading3"/>
      </w:pPr>
      <w:bookmarkStart w:id="84" w:name="_Toc133838618"/>
      <w:r w:rsidRPr="0059049D">
        <w:t>Portal notifications</w:t>
      </w:r>
      <w:bookmarkEnd w:id="84"/>
    </w:p>
    <w:p w14:paraId="29309192" w14:textId="78CDAA82" w:rsidR="000A6DFF" w:rsidRPr="0059049D" w:rsidRDefault="000A6DFF" w:rsidP="000A6DFF">
      <w:pPr>
        <w:rPr>
          <w:rFonts w:asciiTheme="minorHAnsi" w:hAnsiTheme="minorHAnsi" w:cstheme="minorHAnsi"/>
          <w:lang w:val="en-US"/>
        </w:rPr>
      </w:pPr>
      <w:r w:rsidRPr="0059049D">
        <w:rPr>
          <w:rFonts w:asciiTheme="minorHAnsi" w:hAnsiTheme="minorHAnsi" w:cstheme="minorHAnsi"/>
          <w:lang w:val="en-US"/>
        </w:rPr>
        <w:t xml:space="preserve">Portal notifications are available to any user who receives </w:t>
      </w:r>
      <w:r w:rsidR="00721379" w:rsidRPr="0059049D">
        <w:rPr>
          <w:rFonts w:asciiTheme="minorHAnsi" w:hAnsiTheme="minorHAnsi" w:cstheme="minorHAnsi"/>
          <w:lang w:val="en-US"/>
        </w:rPr>
        <w:t>notifications</w:t>
      </w:r>
      <w:r w:rsidRPr="0059049D">
        <w:rPr>
          <w:rFonts w:asciiTheme="minorHAnsi" w:hAnsiTheme="minorHAnsi" w:cstheme="minorHAnsi"/>
          <w:lang w:val="en-US"/>
        </w:rPr>
        <w:t xml:space="preserve"> generated by the notification center that contains protected information rather than receiving the information via email. The email will notify the user to login to their account to view the notification.</w:t>
      </w:r>
    </w:p>
    <w:p w14:paraId="42628792" w14:textId="4A180DE7" w:rsidR="009B5E90" w:rsidRPr="0059049D" w:rsidRDefault="009B5E90" w:rsidP="000A6DFF">
      <w:pPr>
        <w:rPr>
          <w:rFonts w:asciiTheme="minorHAnsi" w:hAnsiTheme="minorHAnsi" w:cstheme="minorHAnsi"/>
          <w:lang w:val="en-US"/>
        </w:rPr>
      </w:pPr>
      <w:r w:rsidRPr="0059049D">
        <w:rPr>
          <w:rFonts w:asciiTheme="minorHAnsi" w:hAnsiTheme="minorHAnsi" w:cstheme="minorHAnsi"/>
          <w:noProof/>
          <w:lang w:val="en-US"/>
        </w:rPr>
        <w:lastRenderedPageBreak/>
        <w:drawing>
          <wp:inline distT="0" distB="0" distL="0" distR="0" wp14:anchorId="096EF343" wp14:editId="6A2F0BCB">
            <wp:extent cx="6858000" cy="282702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8"/>
                    <a:stretch>
                      <a:fillRect/>
                    </a:stretch>
                  </pic:blipFill>
                  <pic:spPr>
                    <a:xfrm>
                      <a:off x="0" y="0"/>
                      <a:ext cx="6858000" cy="2827020"/>
                    </a:xfrm>
                    <a:prstGeom prst="rect">
                      <a:avLst/>
                    </a:prstGeom>
                  </pic:spPr>
                </pic:pic>
              </a:graphicData>
            </a:graphic>
          </wp:inline>
        </w:drawing>
      </w:r>
    </w:p>
    <w:p w14:paraId="29EEFB3F" w14:textId="77777777" w:rsidR="009B5E90" w:rsidRPr="0059049D" w:rsidRDefault="009B5E90" w:rsidP="000A6DFF">
      <w:pPr>
        <w:rPr>
          <w:rFonts w:asciiTheme="minorHAnsi" w:hAnsiTheme="minorHAnsi" w:cstheme="minorHAnsi"/>
          <w:lang w:val="en-US"/>
        </w:rPr>
      </w:pPr>
    </w:p>
    <w:p w14:paraId="1F6AD0E5" w14:textId="359BDCCD" w:rsidR="001C14F1" w:rsidRPr="0059049D" w:rsidRDefault="001C14F1" w:rsidP="000A6DFF">
      <w:pPr>
        <w:rPr>
          <w:rFonts w:asciiTheme="minorHAnsi" w:hAnsiTheme="minorHAnsi" w:cstheme="minorHAnsi"/>
          <w:lang w:val="en-US"/>
        </w:rPr>
      </w:pPr>
      <w:r w:rsidRPr="0059049D">
        <w:rPr>
          <w:rFonts w:asciiTheme="minorHAnsi" w:hAnsiTheme="minorHAnsi" w:cstheme="minorHAnsi"/>
          <w:noProof/>
          <w:lang w:val="en-US"/>
        </w:rPr>
        <w:drawing>
          <wp:inline distT="0" distB="0" distL="0" distR="0" wp14:anchorId="37727552" wp14:editId="4C3AA9BC">
            <wp:extent cx="6858000" cy="229489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9"/>
                    <a:stretch>
                      <a:fillRect/>
                    </a:stretch>
                  </pic:blipFill>
                  <pic:spPr>
                    <a:xfrm>
                      <a:off x="0" y="0"/>
                      <a:ext cx="6858000" cy="2294890"/>
                    </a:xfrm>
                    <a:prstGeom prst="rect">
                      <a:avLst/>
                    </a:prstGeom>
                  </pic:spPr>
                </pic:pic>
              </a:graphicData>
            </a:graphic>
          </wp:inline>
        </w:drawing>
      </w:r>
    </w:p>
    <w:p w14:paraId="4DEAC3D2" w14:textId="77777777" w:rsidR="001C14F1" w:rsidRPr="0059049D" w:rsidRDefault="001C14F1" w:rsidP="000A6DFF">
      <w:pPr>
        <w:rPr>
          <w:rFonts w:asciiTheme="minorHAnsi" w:hAnsiTheme="minorHAnsi" w:cstheme="minorHAnsi"/>
          <w:lang w:val="en-US"/>
        </w:rPr>
      </w:pPr>
    </w:p>
    <w:p w14:paraId="0A6836B7" w14:textId="136D5F5A" w:rsidR="001C14F1" w:rsidRPr="0059049D" w:rsidRDefault="001C14F1" w:rsidP="000A6DFF">
      <w:pPr>
        <w:rPr>
          <w:rFonts w:asciiTheme="minorHAnsi" w:hAnsiTheme="minorHAnsi" w:cstheme="minorHAnsi"/>
          <w:lang w:val="en-US"/>
        </w:rPr>
      </w:pPr>
      <w:r w:rsidRPr="0059049D">
        <w:rPr>
          <w:rFonts w:asciiTheme="minorHAnsi" w:hAnsiTheme="minorHAnsi" w:cstheme="minorHAnsi"/>
          <w:noProof/>
          <w:lang w:val="en-US"/>
        </w:rPr>
        <w:drawing>
          <wp:inline distT="0" distB="0" distL="0" distR="0" wp14:anchorId="65EFBD0F" wp14:editId="2BCBC412">
            <wp:extent cx="4762500" cy="2739319"/>
            <wp:effectExtent l="0" t="0" r="0" b="444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40"/>
                    <a:stretch>
                      <a:fillRect/>
                    </a:stretch>
                  </pic:blipFill>
                  <pic:spPr>
                    <a:xfrm>
                      <a:off x="0" y="0"/>
                      <a:ext cx="4769645" cy="2743429"/>
                    </a:xfrm>
                    <a:prstGeom prst="rect">
                      <a:avLst/>
                    </a:prstGeom>
                  </pic:spPr>
                </pic:pic>
              </a:graphicData>
            </a:graphic>
          </wp:inline>
        </w:drawing>
      </w:r>
    </w:p>
    <w:p w14:paraId="7E5E5BED" w14:textId="5BBAE554" w:rsidR="001C14F1" w:rsidRPr="0059049D" w:rsidRDefault="001C14F1" w:rsidP="001C14F1">
      <w:pPr>
        <w:pStyle w:val="Caption"/>
        <w:rPr>
          <w:rFonts w:asciiTheme="minorHAnsi" w:hAnsiTheme="minorHAnsi" w:cstheme="minorHAnsi"/>
          <w:lang w:val="en-US"/>
        </w:rPr>
      </w:pPr>
      <w:bookmarkStart w:id="85" w:name="_Toc133838762"/>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23</w:t>
      </w:r>
      <w:r w:rsidRPr="0059049D">
        <w:rPr>
          <w:rFonts w:asciiTheme="minorHAnsi" w:hAnsiTheme="minorHAnsi" w:cstheme="minorHAnsi"/>
          <w:noProof/>
        </w:rPr>
        <w:fldChar w:fldCharType="end"/>
      </w:r>
      <w:r w:rsidRPr="0059049D">
        <w:rPr>
          <w:rFonts w:asciiTheme="minorHAnsi" w:hAnsiTheme="minorHAnsi" w:cstheme="minorHAnsi"/>
        </w:rPr>
        <w:t>: Notification Centre Feature Screen Captures</w:t>
      </w:r>
      <w:bookmarkEnd w:id="85"/>
    </w:p>
    <w:p w14:paraId="304267A0" w14:textId="77777777" w:rsidR="001C14F1" w:rsidRPr="0059049D" w:rsidRDefault="001C14F1" w:rsidP="000A6DFF">
      <w:pPr>
        <w:rPr>
          <w:rFonts w:asciiTheme="minorHAnsi" w:hAnsiTheme="minorHAnsi" w:cstheme="minorHAnsi"/>
          <w:lang w:val="en-US"/>
        </w:rPr>
      </w:pPr>
    </w:p>
    <w:p w14:paraId="2EC06EBD" w14:textId="0ED1F083" w:rsidR="001C14F1" w:rsidRPr="0059049D" w:rsidRDefault="001C14F1" w:rsidP="000A6DFF">
      <w:pPr>
        <w:rPr>
          <w:rFonts w:asciiTheme="minorHAnsi" w:hAnsiTheme="minorHAnsi" w:cstheme="minorHAnsi"/>
          <w:lang w:val="en-US"/>
        </w:rPr>
      </w:pPr>
      <w:r w:rsidRPr="0059049D">
        <w:rPr>
          <w:rFonts w:asciiTheme="minorHAnsi" w:hAnsiTheme="minorHAnsi" w:cstheme="minorHAnsi"/>
          <w:lang w:val="en-US"/>
        </w:rPr>
        <w:t>It is important to note that external users have the freedom to choose when they mark a notification item as read which will automatically update the status reason of the notification item.</w:t>
      </w:r>
    </w:p>
    <w:p w14:paraId="4B4BB127" w14:textId="77777777" w:rsidR="00D92D6C" w:rsidRPr="0059049D" w:rsidRDefault="00D92D6C" w:rsidP="000A6DFF">
      <w:pPr>
        <w:rPr>
          <w:rFonts w:asciiTheme="minorHAnsi" w:hAnsiTheme="minorHAnsi" w:cstheme="minorHAnsi"/>
          <w:lang w:val="en-US"/>
        </w:rPr>
      </w:pPr>
    </w:p>
    <w:p w14:paraId="663756E5" w14:textId="4ABC6150" w:rsidR="00D92D6C" w:rsidRPr="0059049D" w:rsidRDefault="00D92D6C" w:rsidP="000A6DFF">
      <w:pPr>
        <w:rPr>
          <w:rFonts w:asciiTheme="minorHAnsi" w:hAnsiTheme="minorHAnsi" w:cstheme="minorHAnsi"/>
          <w:lang w:val="en-US"/>
        </w:rPr>
      </w:pPr>
      <w:r w:rsidRPr="0059049D">
        <w:rPr>
          <w:rFonts w:asciiTheme="minorHAnsi" w:hAnsiTheme="minorHAnsi" w:cstheme="minorHAnsi"/>
          <w:lang w:val="en-US"/>
        </w:rPr>
        <w:t>Another key feature of the notification center is the ability for both internal and external users to communicate via a comment thread. The comment thread is captured also as an activity called “Portal Comment” and provides the flexibility for communicating through the notification center and avoid sharing protected information via email.</w:t>
      </w:r>
    </w:p>
    <w:p w14:paraId="4139B0B7" w14:textId="726FF634" w:rsidR="00D92D6C" w:rsidRPr="0059049D" w:rsidRDefault="00221586" w:rsidP="000A6DFF">
      <w:pPr>
        <w:rPr>
          <w:rFonts w:asciiTheme="minorHAnsi" w:hAnsiTheme="minorHAnsi" w:cstheme="minorHAnsi"/>
          <w:lang w:val="en-US"/>
        </w:rPr>
      </w:pPr>
      <w:r w:rsidRPr="0059049D">
        <w:rPr>
          <w:rFonts w:asciiTheme="minorHAnsi" w:hAnsiTheme="minorHAnsi" w:cstheme="minorHAnsi"/>
          <w:noProof/>
          <w:lang w:val="en-US"/>
        </w:rPr>
        <w:drawing>
          <wp:inline distT="0" distB="0" distL="0" distR="0" wp14:anchorId="4C4530BC" wp14:editId="01E71B6E">
            <wp:extent cx="3173186" cy="2342869"/>
            <wp:effectExtent l="0" t="0" r="8255" b="63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1"/>
                    <a:stretch>
                      <a:fillRect/>
                    </a:stretch>
                  </pic:blipFill>
                  <pic:spPr>
                    <a:xfrm>
                      <a:off x="0" y="0"/>
                      <a:ext cx="3181876" cy="2349285"/>
                    </a:xfrm>
                    <a:prstGeom prst="rect">
                      <a:avLst/>
                    </a:prstGeom>
                  </pic:spPr>
                </pic:pic>
              </a:graphicData>
            </a:graphic>
          </wp:inline>
        </w:drawing>
      </w:r>
    </w:p>
    <w:p w14:paraId="1D8E809E" w14:textId="5C116AFC" w:rsidR="00221586" w:rsidRPr="0059049D" w:rsidRDefault="00221586" w:rsidP="00221586">
      <w:pPr>
        <w:pStyle w:val="Caption"/>
        <w:rPr>
          <w:rFonts w:asciiTheme="minorHAnsi" w:hAnsiTheme="minorHAnsi" w:cstheme="minorHAnsi"/>
        </w:rPr>
      </w:pPr>
      <w:bookmarkStart w:id="86" w:name="_Toc133838763"/>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24</w:t>
      </w:r>
      <w:r w:rsidRPr="0059049D">
        <w:rPr>
          <w:rFonts w:asciiTheme="minorHAnsi" w:hAnsiTheme="minorHAnsi" w:cstheme="minorHAnsi"/>
          <w:noProof/>
        </w:rPr>
        <w:fldChar w:fldCharType="end"/>
      </w:r>
      <w:r w:rsidRPr="0059049D">
        <w:rPr>
          <w:rFonts w:asciiTheme="minorHAnsi" w:hAnsiTheme="minorHAnsi" w:cstheme="minorHAnsi"/>
        </w:rPr>
        <w:t>: Portal - Notification Center Comments</w:t>
      </w:r>
      <w:bookmarkEnd w:id="86"/>
    </w:p>
    <w:p w14:paraId="60CFF428" w14:textId="77777777" w:rsidR="00221586" w:rsidRPr="0059049D" w:rsidRDefault="00221586" w:rsidP="00221586">
      <w:pPr>
        <w:rPr>
          <w:rFonts w:asciiTheme="minorHAnsi" w:hAnsiTheme="minorHAnsi" w:cstheme="minorHAnsi"/>
        </w:rPr>
      </w:pPr>
    </w:p>
    <w:p w14:paraId="53301EFF" w14:textId="3CEA1E0D" w:rsidR="00221586" w:rsidRPr="0059049D" w:rsidRDefault="00221586" w:rsidP="00221586">
      <w:pPr>
        <w:rPr>
          <w:rFonts w:asciiTheme="minorHAnsi" w:hAnsiTheme="minorHAnsi" w:cstheme="minorHAnsi"/>
        </w:rPr>
      </w:pPr>
      <w:r w:rsidRPr="0059049D">
        <w:rPr>
          <w:rFonts w:asciiTheme="minorHAnsi" w:hAnsiTheme="minorHAnsi" w:cstheme="minorHAnsi"/>
          <w:noProof/>
        </w:rPr>
        <w:drawing>
          <wp:inline distT="0" distB="0" distL="0" distR="0" wp14:anchorId="7C8FA5AC" wp14:editId="1229B7DE">
            <wp:extent cx="2855389" cy="1790700"/>
            <wp:effectExtent l="0" t="0" r="254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2"/>
                    <a:stretch>
                      <a:fillRect/>
                    </a:stretch>
                  </pic:blipFill>
                  <pic:spPr>
                    <a:xfrm>
                      <a:off x="0" y="0"/>
                      <a:ext cx="2875244" cy="1803152"/>
                    </a:xfrm>
                    <a:prstGeom prst="rect">
                      <a:avLst/>
                    </a:prstGeom>
                  </pic:spPr>
                </pic:pic>
              </a:graphicData>
            </a:graphic>
          </wp:inline>
        </w:drawing>
      </w:r>
    </w:p>
    <w:p w14:paraId="0C95E58B" w14:textId="060CAA58" w:rsidR="00221586" w:rsidRPr="0059049D" w:rsidRDefault="00221586" w:rsidP="00221586">
      <w:pPr>
        <w:rPr>
          <w:rFonts w:asciiTheme="minorHAnsi" w:hAnsiTheme="minorHAnsi" w:cstheme="minorHAnsi"/>
        </w:rPr>
      </w:pPr>
      <w:r w:rsidRPr="0059049D">
        <w:rPr>
          <w:rFonts w:asciiTheme="minorHAnsi" w:hAnsiTheme="minorHAnsi" w:cstheme="minorHAnsi"/>
          <w:noProof/>
        </w:rPr>
        <w:drawing>
          <wp:inline distT="0" distB="0" distL="0" distR="0" wp14:anchorId="2EEFA37F" wp14:editId="4AA28BAA">
            <wp:extent cx="2663703" cy="2558143"/>
            <wp:effectExtent l="0" t="0" r="381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3"/>
                    <a:stretch>
                      <a:fillRect/>
                    </a:stretch>
                  </pic:blipFill>
                  <pic:spPr>
                    <a:xfrm>
                      <a:off x="0" y="0"/>
                      <a:ext cx="2675562" cy="2569532"/>
                    </a:xfrm>
                    <a:prstGeom prst="rect">
                      <a:avLst/>
                    </a:prstGeom>
                  </pic:spPr>
                </pic:pic>
              </a:graphicData>
            </a:graphic>
          </wp:inline>
        </w:drawing>
      </w:r>
    </w:p>
    <w:p w14:paraId="7801C4DB" w14:textId="0D2385A5" w:rsidR="00221586" w:rsidRPr="0059049D" w:rsidRDefault="00221586" w:rsidP="00221586">
      <w:pPr>
        <w:pStyle w:val="Caption"/>
        <w:rPr>
          <w:rFonts w:asciiTheme="minorHAnsi" w:hAnsiTheme="minorHAnsi" w:cstheme="minorHAnsi"/>
        </w:rPr>
      </w:pPr>
      <w:bookmarkStart w:id="87" w:name="_Toc133838764"/>
      <w:r w:rsidRPr="0059049D">
        <w:rPr>
          <w:rFonts w:asciiTheme="minorHAnsi" w:hAnsiTheme="minorHAnsi" w:cstheme="minorHAnsi"/>
        </w:rPr>
        <w:lastRenderedPageBreak/>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25</w:t>
      </w:r>
      <w:r w:rsidRPr="0059049D">
        <w:rPr>
          <w:rFonts w:asciiTheme="minorHAnsi" w:hAnsiTheme="minorHAnsi" w:cstheme="minorHAnsi"/>
          <w:noProof/>
        </w:rPr>
        <w:fldChar w:fldCharType="end"/>
      </w:r>
      <w:r w:rsidRPr="0059049D">
        <w:rPr>
          <w:rFonts w:asciiTheme="minorHAnsi" w:hAnsiTheme="minorHAnsi" w:cstheme="minorHAnsi"/>
        </w:rPr>
        <w:t xml:space="preserve">: Internal Portal Comment </w:t>
      </w:r>
      <w:r w:rsidR="00DB117B" w:rsidRPr="0059049D">
        <w:rPr>
          <w:rFonts w:asciiTheme="minorHAnsi" w:hAnsiTheme="minorHAnsi" w:cstheme="minorHAnsi"/>
        </w:rPr>
        <w:t>Response</w:t>
      </w:r>
      <w:bookmarkEnd w:id="87"/>
    </w:p>
    <w:p w14:paraId="67FA0711" w14:textId="77777777" w:rsidR="00221586" w:rsidRPr="0059049D" w:rsidRDefault="00221586" w:rsidP="00221586">
      <w:pPr>
        <w:rPr>
          <w:rFonts w:asciiTheme="minorHAnsi" w:hAnsiTheme="minorHAnsi" w:cstheme="minorHAnsi"/>
        </w:rPr>
      </w:pPr>
    </w:p>
    <w:p w14:paraId="7FB67652" w14:textId="77777777" w:rsidR="001C14F1" w:rsidRPr="0059049D" w:rsidRDefault="001C14F1" w:rsidP="000A6DFF">
      <w:pPr>
        <w:rPr>
          <w:rFonts w:asciiTheme="minorHAnsi" w:hAnsiTheme="minorHAnsi" w:cstheme="minorHAnsi"/>
          <w:lang w:val="en-US"/>
        </w:rPr>
      </w:pPr>
    </w:p>
    <w:p w14:paraId="5F8944C3" w14:textId="5FDCAF6A" w:rsidR="009B5E90" w:rsidRPr="0059049D" w:rsidRDefault="009B5E90" w:rsidP="000A6DFF">
      <w:pPr>
        <w:rPr>
          <w:rFonts w:asciiTheme="minorHAnsi" w:hAnsiTheme="minorHAnsi" w:cstheme="minorHAnsi"/>
          <w:lang w:val="en-US"/>
        </w:rPr>
      </w:pPr>
      <w:r w:rsidRPr="0059049D">
        <w:rPr>
          <w:rFonts w:asciiTheme="minorHAnsi" w:hAnsiTheme="minorHAnsi" w:cstheme="minorHAnsi"/>
          <w:lang w:val="en-US"/>
        </w:rPr>
        <w:t xml:space="preserve">The data model behind the notification center is simple, it includes a templating system, a notification item and a direct link to a contact record which is the user of the portal. </w:t>
      </w:r>
    </w:p>
    <w:p w14:paraId="29652E40" w14:textId="77777777" w:rsidR="009B5E90" w:rsidRPr="0059049D" w:rsidRDefault="009B5E90" w:rsidP="000A6DFF">
      <w:pPr>
        <w:rPr>
          <w:rFonts w:asciiTheme="minorHAnsi" w:hAnsiTheme="minorHAnsi" w:cstheme="minorHAnsi"/>
          <w:lang w:val="en-US"/>
        </w:rPr>
      </w:pPr>
    </w:p>
    <w:p w14:paraId="453DA207" w14:textId="13606686" w:rsidR="000A6DFF" w:rsidRPr="0059049D" w:rsidRDefault="000A6DFF" w:rsidP="000A6DFF">
      <w:pPr>
        <w:rPr>
          <w:rFonts w:asciiTheme="minorHAnsi" w:hAnsiTheme="minorHAnsi" w:cstheme="minorHAnsi"/>
          <w:lang w:val="en-US"/>
        </w:rPr>
      </w:pPr>
      <w:r w:rsidRPr="0059049D">
        <w:rPr>
          <w:rFonts w:asciiTheme="minorHAnsi" w:hAnsiTheme="minorHAnsi" w:cstheme="minorHAnsi"/>
          <w:noProof/>
          <w:lang w:val="en-US"/>
        </w:rPr>
        <w:drawing>
          <wp:inline distT="0" distB="0" distL="0" distR="0" wp14:anchorId="7449DEC5" wp14:editId="50F41F54">
            <wp:extent cx="2160871" cy="2111884"/>
            <wp:effectExtent l="0" t="0" r="0" b="317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5"/>
                    <a:stretch>
                      <a:fillRect/>
                    </a:stretch>
                  </pic:blipFill>
                  <pic:spPr>
                    <a:xfrm>
                      <a:off x="0" y="0"/>
                      <a:ext cx="2160871" cy="2111884"/>
                    </a:xfrm>
                    <a:prstGeom prst="rect">
                      <a:avLst/>
                    </a:prstGeom>
                  </pic:spPr>
                </pic:pic>
              </a:graphicData>
            </a:graphic>
          </wp:inline>
        </w:drawing>
      </w:r>
    </w:p>
    <w:p w14:paraId="14E3EC6C" w14:textId="5AC0EA74" w:rsidR="001C14F1" w:rsidRPr="0059049D" w:rsidRDefault="001C14F1" w:rsidP="001C14F1">
      <w:pPr>
        <w:pStyle w:val="Caption"/>
        <w:rPr>
          <w:rFonts w:asciiTheme="minorHAnsi" w:hAnsiTheme="minorHAnsi" w:cstheme="minorHAnsi"/>
        </w:rPr>
      </w:pPr>
      <w:bookmarkStart w:id="88" w:name="_Toc133838765"/>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26</w:t>
      </w:r>
      <w:r w:rsidRPr="0059049D">
        <w:rPr>
          <w:rFonts w:asciiTheme="minorHAnsi" w:hAnsiTheme="minorHAnsi" w:cstheme="minorHAnsi"/>
          <w:noProof/>
        </w:rPr>
        <w:fldChar w:fldCharType="end"/>
      </w:r>
      <w:r w:rsidRPr="0059049D">
        <w:rPr>
          <w:rFonts w:asciiTheme="minorHAnsi" w:hAnsiTheme="minorHAnsi" w:cstheme="minorHAnsi"/>
        </w:rPr>
        <w:t>: Notifications ERD</w:t>
      </w:r>
      <w:bookmarkEnd w:id="88"/>
    </w:p>
    <w:p w14:paraId="7FBBC5FD" w14:textId="77777777" w:rsidR="001C14F1" w:rsidRPr="0059049D" w:rsidRDefault="001C14F1" w:rsidP="001C14F1">
      <w:pPr>
        <w:rPr>
          <w:rFonts w:asciiTheme="minorHAnsi" w:hAnsiTheme="minorHAnsi" w:cstheme="minorHAnsi"/>
        </w:rPr>
      </w:pPr>
    </w:p>
    <w:p w14:paraId="3C614126" w14:textId="7191A371" w:rsidR="001C14F1" w:rsidRPr="0059049D" w:rsidRDefault="00730994" w:rsidP="001C14F1">
      <w:pPr>
        <w:rPr>
          <w:rFonts w:asciiTheme="minorHAnsi" w:hAnsiTheme="minorHAnsi" w:cstheme="minorHAnsi"/>
        </w:rPr>
      </w:pPr>
      <w:r w:rsidRPr="0059049D">
        <w:rPr>
          <w:rFonts w:asciiTheme="minorHAnsi" w:hAnsiTheme="minorHAnsi" w:cstheme="minorHAnsi"/>
        </w:rPr>
        <w:t>Most</w:t>
      </w:r>
      <w:r w:rsidR="001C14F1" w:rsidRPr="0059049D">
        <w:rPr>
          <w:rFonts w:asciiTheme="minorHAnsi" w:hAnsiTheme="minorHAnsi" w:cstheme="minorHAnsi"/>
        </w:rPr>
        <w:t xml:space="preserve"> portal notifications are sent using processes and or flows (listed in table below) thus are automated. However internal users can create manual notifications using the model driven app. </w:t>
      </w:r>
      <w:r w:rsidRPr="0059049D">
        <w:rPr>
          <w:rFonts w:asciiTheme="minorHAnsi" w:hAnsiTheme="minorHAnsi" w:cstheme="minorHAnsi"/>
        </w:rPr>
        <w:t xml:space="preserve"> The illustrations below demonstrate the process of creating notification items. </w:t>
      </w:r>
      <w:r w:rsidR="009A517B" w:rsidRPr="0059049D">
        <w:rPr>
          <w:rFonts w:asciiTheme="minorHAnsi" w:hAnsiTheme="minorHAnsi" w:cstheme="minorHAnsi"/>
        </w:rPr>
        <w:t xml:space="preserve"> </w:t>
      </w:r>
      <w:proofErr w:type="gramStart"/>
      <w:r w:rsidR="009A517B" w:rsidRPr="0059049D">
        <w:rPr>
          <w:rFonts w:asciiTheme="minorHAnsi" w:hAnsiTheme="minorHAnsi" w:cstheme="minorHAnsi"/>
        </w:rPr>
        <w:t>Finally</w:t>
      </w:r>
      <w:proofErr w:type="gramEnd"/>
      <w:r w:rsidR="009A517B" w:rsidRPr="0059049D">
        <w:rPr>
          <w:rFonts w:asciiTheme="minorHAnsi" w:hAnsiTheme="minorHAnsi" w:cstheme="minorHAnsi"/>
        </w:rPr>
        <w:t xml:space="preserve"> notifications are configured as “activity” entities thus are treated as activities in CRM such as emails and tasks and therefore are polymorphic and can be linked to any other activity record, in particular for this implementation, case files, contacts and organizations (Reporting Entities).</w:t>
      </w:r>
    </w:p>
    <w:p w14:paraId="2399DECC" w14:textId="324A65F8" w:rsidR="00730994" w:rsidRPr="0059049D" w:rsidRDefault="009A517B" w:rsidP="001C14F1">
      <w:pPr>
        <w:rPr>
          <w:rFonts w:asciiTheme="minorHAnsi" w:hAnsiTheme="minorHAnsi" w:cstheme="minorHAnsi"/>
        </w:rPr>
      </w:pPr>
      <w:r w:rsidRPr="0059049D">
        <w:rPr>
          <w:rFonts w:asciiTheme="minorHAnsi" w:hAnsiTheme="minorHAnsi" w:cstheme="minorHAnsi"/>
          <w:noProof/>
        </w:rPr>
        <w:drawing>
          <wp:inline distT="0" distB="0" distL="0" distR="0" wp14:anchorId="06A799FF" wp14:editId="09459BFF">
            <wp:extent cx="5257003" cy="1856014"/>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4276" cy="1858582"/>
                    </a:xfrm>
                    <a:prstGeom prst="rect">
                      <a:avLst/>
                    </a:prstGeom>
                    <a:noFill/>
                    <a:ln>
                      <a:noFill/>
                    </a:ln>
                  </pic:spPr>
                </pic:pic>
              </a:graphicData>
            </a:graphic>
          </wp:inline>
        </w:drawing>
      </w:r>
    </w:p>
    <w:p w14:paraId="338AE416" w14:textId="21CBBDBD" w:rsidR="009A517B" w:rsidRPr="0059049D" w:rsidRDefault="008B555A" w:rsidP="001C14F1">
      <w:pPr>
        <w:rPr>
          <w:rFonts w:asciiTheme="minorHAnsi" w:hAnsiTheme="minorHAnsi" w:cstheme="minorHAnsi"/>
        </w:rPr>
      </w:pPr>
      <w:r w:rsidRPr="0059049D">
        <w:rPr>
          <w:rFonts w:asciiTheme="minorHAnsi" w:hAnsiTheme="minorHAnsi" w:cstheme="minorHAnsi"/>
          <w:noProof/>
        </w:rPr>
        <w:lastRenderedPageBreak/>
        <w:drawing>
          <wp:inline distT="0" distB="0" distL="0" distR="0" wp14:anchorId="203AD32E" wp14:editId="3218E93A">
            <wp:extent cx="5279571" cy="2541039"/>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5"/>
                    <a:stretch>
                      <a:fillRect/>
                    </a:stretch>
                  </pic:blipFill>
                  <pic:spPr>
                    <a:xfrm>
                      <a:off x="0" y="0"/>
                      <a:ext cx="5295809" cy="2548854"/>
                    </a:xfrm>
                    <a:prstGeom prst="rect">
                      <a:avLst/>
                    </a:prstGeom>
                  </pic:spPr>
                </pic:pic>
              </a:graphicData>
            </a:graphic>
          </wp:inline>
        </w:drawing>
      </w:r>
    </w:p>
    <w:p w14:paraId="184BB044" w14:textId="05A066B9" w:rsidR="0041535F" w:rsidRPr="0059049D" w:rsidRDefault="0041535F" w:rsidP="0041535F">
      <w:pPr>
        <w:pStyle w:val="Caption"/>
        <w:rPr>
          <w:rFonts w:asciiTheme="minorHAnsi" w:hAnsiTheme="minorHAnsi" w:cstheme="minorHAnsi"/>
        </w:rPr>
      </w:pPr>
      <w:bookmarkStart w:id="89" w:name="_Toc133838766"/>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27</w:t>
      </w:r>
      <w:r w:rsidRPr="0059049D">
        <w:rPr>
          <w:rFonts w:asciiTheme="minorHAnsi" w:hAnsiTheme="minorHAnsi" w:cstheme="minorHAnsi"/>
          <w:noProof/>
        </w:rPr>
        <w:fldChar w:fldCharType="end"/>
      </w:r>
      <w:r w:rsidRPr="0059049D">
        <w:rPr>
          <w:rFonts w:asciiTheme="minorHAnsi" w:hAnsiTheme="minorHAnsi" w:cstheme="minorHAnsi"/>
        </w:rPr>
        <w:t xml:space="preserve">: Creating a manual notification item from model driven </w:t>
      </w:r>
      <w:proofErr w:type="gramStart"/>
      <w:r w:rsidRPr="0059049D">
        <w:rPr>
          <w:rFonts w:asciiTheme="minorHAnsi" w:hAnsiTheme="minorHAnsi" w:cstheme="minorHAnsi"/>
        </w:rPr>
        <w:t>app</w:t>
      </w:r>
      <w:bookmarkEnd w:id="89"/>
      <w:proofErr w:type="gramEnd"/>
    </w:p>
    <w:p w14:paraId="34329968" w14:textId="77777777" w:rsidR="008B555A" w:rsidRPr="0059049D" w:rsidRDefault="008B555A" w:rsidP="001C14F1">
      <w:pPr>
        <w:rPr>
          <w:rFonts w:asciiTheme="minorHAnsi" w:hAnsiTheme="minorHAnsi" w:cstheme="minorHAnsi"/>
        </w:rPr>
      </w:pPr>
    </w:p>
    <w:p w14:paraId="26FECED7" w14:textId="46FFF8D5" w:rsidR="008B555A" w:rsidRPr="0059049D" w:rsidRDefault="008B555A" w:rsidP="001C14F1">
      <w:pPr>
        <w:rPr>
          <w:rFonts w:asciiTheme="minorHAnsi" w:hAnsiTheme="minorHAnsi" w:cstheme="minorHAnsi"/>
        </w:rPr>
      </w:pPr>
      <w:r w:rsidRPr="0059049D">
        <w:rPr>
          <w:rFonts w:asciiTheme="minorHAnsi" w:hAnsiTheme="minorHAnsi" w:cstheme="minorHAnsi"/>
        </w:rPr>
        <w:t>Once saved, an email is sent to the recipient with a link to the portal notification centre advising them to sign in to view the notification details.</w:t>
      </w:r>
    </w:p>
    <w:p w14:paraId="605802A3" w14:textId="2A9B2347" w:rsidR="008B555A" w:rsidRPr="0059049D" w:rsidRDefault="0041535F" w:rsidP="001C14F1">
      <w:pPr>
        <w:rPr>
          <w:rFonts w:asciiTheme="minorHAnsi" w:hAnsiTheme="minorHAnsi" w:cstheme="minorHAnsi"/>
        </w:rPr>
      </w:pPr>
      <w:r w:rsidRPr="0059049D">
        <w:rPr>
          <w:rFonts w:asciiTheme="minorHAnsi" w:hAnsiTheme="minorHAnsi" w:cstheme="minorHAnsi"/>
          <w:noProof/>
        </w:rPr>
        <w:drawing>
          <wp:inline distT="0" distB="0" distL="0" distR="0" wp14:anchorId="1CA52726" wp14:editId="678A0689">
            <wp:extent cx="6858000" cy="2300605"/>
            <wp:effectExtent l="0" t="0" r="0" b="444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46"/>
                    <a:stretch>
                      <a:fillRect/>
                    </a:stretch>
                  </pic:blipFill>
                  <pic:spPr>
                    <a:xfrm>
                      <a:off x="0" y="0"/>
                      <a:ext cx="6858000" cy="2300605"/>
                    </a:xfrm>
                    <a:prstGeom prst="rect">
                      <a:avLst/>
                    </a:prstGeom>
                  </pic:spPr>
                </pic:pic>
              </a:graphicData>
            </a:graphic>
          </wp:inline>
        </w:drawing>
      </w:r>
    </w:p>
    <w:p w14:paraId="6F816C6B" w14:textId="2DDB39B8" w:rsidR="001C14F1" w:rsidRPr="0059049D" w:rsidRDefault="0041535F" w:rsidP="0041535F">
      <w:pPr>
        <w:pStyle w:val="Caption"/>
        <w:rPr>
          <w:rFonts w:asciiTheme="minorHAnsi" w:hAnsiTheme="minorHAnsi" w:cstheme="minorHAnsi"/>
        </w:rPr>
      </w:pPr>
      <w:bookmarkStart w:id="90" w:name="_Toc133838767"/>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28</w:t>
      </w:r>
      <w:r w:rsidRPr="0059049D">
        <w:rPr>
          <w:rFonts w:asciiTheme="minorHAnsi" w:hAnsiTheme="minorHAnsi" w:cstheme="minorHAnsi"/>
          <w:noProof/>
        </w:rPr>
        <w:fldChar w:fldCharType="end"/>
      </w:r>
      <w:r w:rsidRPr="0059049D">
        <w:rPr>
          <w:rFonts w:asciiTheme="minorHAnsi" w:hAnsiTheme="minorHAnsi" w:cstheme="minorHAnsi"/>
        </w:rPr>
        <w:t>: Example notification item email notification</w:t>
      </w:r>
      <w:bookmarkEnd w:id="90"/>
    </w:p>
    <w:p w14:paraId="4B2608AE" w14:textId="77777777" w:rsidR="0041535F" w:rsidRPr="0059049D" w:rsidRDefault="0041535F" w:rsidP="0041535F">
      <w:pPr>
        <w:rPr>
          <w:rFonts w:asciiTheme="minorHAnsi" w:hAnsiTheme="minorHAnsi" w:cstheme="minorHAnsi"/>
        </w:rPr>
      </w:pPr>
    </w:p>
    <w:p w14:paraId="62828CB1" w14:textId="6C065416" w:rsidR="0094647A" w:rsidRPr="0059049D" w:rsidRDefault="0094647A" w:rsidP="00DE5EB8">
      <w:pPr>
        <w:pStyle w:val="Heading1"/>
      </w:pPr>
      <w:bookmarkStart w:id="91" w:name="_Toc133838619"/>
      <w:r w:rsidRPr="0059049D">
        <w:t>Data Architecture</w:t>
      </w:r>
      <w:r w:rsidR="00DE5EB8" w:rsidRPr="0059049D">
        <w:t>, CRM &amp; Portal Design Conventions</w:t>
      </w:r>
      <w:bookmarkEnd w:id="91"/>
    </w:p>
    <w:p w14:paraId="128FB1FC" w14:textId="77777777" w:rsidR="00B85A90" w:rsidRPr="0059049D" w:rsidRDefault="00B85A90" w:rsidP="00B8243F">
      <w:pPr>
        <w:autoSpaceDE w:val="0"/>
        <w:autoSpaceDN w:val="0"/>
        <w:adjustRightInd w:val="0"/>
        <w:rPr>
          <w:rFonts w:asciiTheme="minorHAnsi" w:eastAsiaTheme="minorHAnsi" w:hAnsiTheme="minorHAnsi" w:cstheme="minorHAnsi"/>
          <w:sz w:val="26"/>
          <w:szCs w:val="26"/>
          <w:lang w:val="en-US"/>
        </w:rPr>
      </w:pPr>
    </w:p>
    <w:p w14:paraId="15551FD4" w14:textId="0A705593" w:rsidR="00B8243F" w:rsidRPr="0059049D" w:rsidRDefault="00B8243F" w:rsidP="00B8243F">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The Data Architecture section covers the data model and schema design for the CRM case management system, including entities, fields, and relationships, naming conventions and standards, processes and automations for data management, workflows and business process flows, Power Automate Flows, and business rules and validation. Additionally, it discusses validation rules and custom scripts, the business rules engine, and custom actions.</w:t>
      </w:r>
    </w:p>
    <w:p w14:paraId="017004A5" w14:textId="77777777" w:rsidR="00DE5EB8" w:rsidRPr="0059049D" w:rsidRDefault="00DE5EB8" w:rsidP="00B8243F">
      <w:pPr>
        <w:autoSpaceDE w:val="0"/>
        <w:autoSpaceDN w:val="0"/>
        <w:adjustRightInd w:val="0"/>
        <w:rPr>
          <w:rFonts w:asciiTheme="minorHAnsi" w:eastAsiaTheme="minorHAnsi" w:hAnsiTheme="minorHAnsi" w:cstheme="minorHAnsi"/>
          <w:lang w:val="en-US"/>
        </w:rPr>
      </w:pPr>
    </w:p>
    <w:p w14:paraId="5526BEEA" w14:textId="73F75460" w:rsidR="00DE5EB8" w:rsidRPr="0059049D" w:rsidRDefault="00DE5EB8" w:rsidP="00B36732">
      <w:pPr>
        <w:pStyle w:val="Heading2"/>
        <w:rPr>
          <w:rFonts w:asciiTheme="minorHAnsi" w:hAnsiTheme="minorHAnsi" w:cstheme="minorHAnsi"/>
        </w:rPr>
      </w:pPr>
      <w:bookmarkStart w:id="92" w:name="_Toc133838620"/>
      <w:r w:rsidRPr="0059049D">
        <w:rPr>
          <w:rFonts w:asciiTheme="minorHAnsi" w:hAnsiTheme="minorHAnsi" w:cstheme="minorHAnsi"/>
        </w:rPr>
        <w:lastRenderedPageBreak/>
        <w:t>CRM &amp; Portal Design Conventions</w:t>
      </w:r>
      <w:bookmarkEnd w:id="92"/>
    </w:p>
    <w:p w14:paraId="572B6512" w14:textId="7213CECE" w:rsidR="003E3BD5" w:rsidRPr="0059049D" w:rsidRDefault="0037072B" w:rsidP="00B8243F">
      <w:pPr>
        <w:autoSpaceDE w:val="0"/>
        <w:autoSpaceDN w:val="0"/>
        <w:adjustRightInd w:val="0"/>
        <w:rPr>
          <w:rFonts w:asciiTheme="minorHAnsi" w:eastAsiaTheme="minorHAnsi" w:hAnsiTheme="minorHAnsi" w:cstheme="minorHAnsi"/>
          <w:sz w:val="26"/>
          <w:szCs w:val="26"/>
          <w:lang w:val="en-US"/>
        </w:rPr>
      </w:pPr>
      <w:r w:rsidRPr="0059049D">
        <w:rPr>
          <w:rFonts w:asciiTheme="minorHAnsi" w:eastAsiaTheme="minorHAnsi" w:hAnsiTheme="minorHAnsi" w:cstheme="minorHAnsi"/>
          <w:sz w:val="26"/>
          <w:szCs w:val="26"/>
          <w:lang w:val="en-US"/>
        </w:rPr>
        <w:t>This section describes the design conventions applied to the portal implementation. By applying conventions developers have a simple reference source to minimize the interpretation of how to implement features.</w:t>
      </w:r>
    </w:p>
    <w:p w14:paraId="24DE424C" w14:textId="65D8AEA0" w:rsidR="003E3BD5" w:rsidRPr="0059049D" w:rsidRDefault="00023CA8" w:rsidP="0081707B">
      <w:pPr>
        <w:pStyle w:val="Heading3"/>
      </w:pPr>
      <w:bookmarkStart w:id="93" w:name="_Toc133838621"/>
      <w:r w:rsidRPr="003A1882">
        <w:rPr>
          <w:highlight w:val="yellow"/>
        </w:rPr>
        <w:t>Naming conventions and standards</w:t>
      </w:r>
      <w:r w:rsidR="00DE5EB8" w:rsidRPr="003A1882">
        <w:rPr>
          <w:highlight w:val="yellow"/>
        </w:rPr>
        <w:t xml:space="preserve"> for Portal Artifacts</w:t>
      </w:r>
      <w:bookmarkEnd w:id="93"/>
    </w:p>
    <w:p w14:paraId="450D635C" w14:textId="792B237C" w:rsidR="003E3BD5" w:rsidRPr="0059049D" w:rsidRDefault="004C6FB3" w:rsidP="004C6FB3">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The system is maximizing the usage of the D365 customer service &amp; case management licensing feature which comes with features such as enterprise ISO standard case management features such as SLA timers, alerts, integrations with the organizations primary RBAC system (AD), client insights, email integration and robust monitoring and immutability for auditing of a case management lifecycle. In </w:t>
      </w:r>
      <w:r w:rsidR="003E3BD5" w:rsidRPr="0059049D">
        <w:rPr>
          <w:rFonts w:asciiTheme="minorHAnsi" w:eastAsiaTheme="minorHAnsi" w:hAnsiTheme="minorHAnsi" w:cstheme="minorHAnsi"/>
          <w:lang w:val="en-US"/>
        </w:rPr>
        <w:t>addition,</w:t>
      </w:r>
      <w:r w:rsidRPr="0059049D">
        <w:rPr>
          <w:rFonts w:asciiTheme="minorHAnsi" w:eastAsiaTheme="minorHAnsi" w:hAnsiTheme="minorHAnsi" w:cstheme="minorHAnsi"/>
          <w:lang w:val="en-US"/>
        </w:rPr>
        <w:t xml:space="preserve"> the </w:t>
      </w:r>
      <w:r w:rsidR="009A386B" w:rsidRPr="0059049D">
        <w:rPr>
          <w:rFonts w:asciiTheme="minorHAnsi" w:eastAsiaTheme="minorHAnsi" w:hAnsiTheme="minorHAnsi" w:cstheme="minorHAnsi"/>
          <w:lang w:val="en-US"/>
        </w:rPr>
        <w:t>FINTRAC</w:t>
      </w:r>
      <w:r w:rsidRPr="0059049D">
        <w:rPr>
          <w:rFonts w:asciiTheme="minorHAnsi" w:eastAsiaTheme="minorHAnsi" w:hAnsiTheme="minorHAnsi" w:cstheme="minorHAnsi"/>
          <w:lang w:val="en-US"/>
        </w:rPr>
        <w:t xml:space="preserve"> specific requirements not only has been adapted to fit within this feature </w:t>
      </w:r>
      <w:r w:rsidR="00DB117B" w:rsidRPr="0059049D">
        <w:rPr>
          <w:rFonts w:asciiTheme="minorHAnsi" w:eastAsiaTheme="minorHAnsi" w:hAnsiTheme="minorHAnsi" w:cstheme="minorHAnsi"/>
          <w:lang w:val="en-US"/>
        </w:rPr>
        <w:t>set,</w:t>
      </w:r>
      <w:r w:rsidRPr="0059049D">
        <w:rPr>
          <w:rFonts w:asciiTheme="minorHAnsi" w:eastAsiaTheme="minorHAnsi" w:hAnsiTheme="minorHAnsi" w:cstheme="minorHAnsi"/>
          <w:lang w:val="en-US"/>
        </w:rPr>
        <w:t xml:space="preserve"> but the build has a series of conventions that must be followed when designing the system when it comes to creating tables, fields, relationships from naming conventions and configurations. </w:t>
      </w:r>
    </w:p>
    <w:p w14:paraId="607B57E5" w14:textId="77777777" w:rsidR="003E3BD5" w:rsidRPr="0059049D" w:rsidRDefault="003E3BD5" w:rsidP="004C6FB3">
      <w:pPr>
        <w:rPr>
          <w:rFonts w:asciiTheme="minorHAnsi" w:eastAsiaTheme="minorHAnsi" w:hAnsiTheme="minorHAnsi" w:cstheme="minorHAnsi"/>
          <w:lang w:val="en-US"/>
        </w:rPr>
      </w:pPr>
    </w:p>
    <w:p w14:paraId="18F915FE" w14:textId="26CD6DF8" w:rsidR="00DE5EB8" w:rsidRPr="0059049D" w:rsidRDefault="004C6FB3" w:rsidP="004C6FB3">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The next sections describe these conventions and developers must follow these and the DevOps CI/CD will automatically test against any violations of these conventions to ensure that the system is healthy, maintainable and knowledge transfer is </w:t>
      </w:r>
      <w:r w:rsidR="003E3BD5" w:rsidRPr="0059049D">
        <w:rPr>
          <w:rFonts w:asciiTheme="minorHAnsi" w:eastAsiaTheme="minorHAnsi" w:hAnsiTheme="minorHAnsi" w:cstheme="minorHAnsi"/>
          <w:lang w:val="en-US"/>
        </w:rPr>
        <w:t>implied:</w:t>
      </w:r>
    </w:p>
    <w:p w14:paraId="59488453" w14:textId="77777777" w:rsidR="00DE5EB8" w:rsidRPr="0059049D" w:rsidRDefault="00DE5EB8" w:rsidP="004C6FB3">
      <w:pPr>
        <w:rPr>
          <w:rFonts w:asciiTheme="minorHAnsi" w:eastAsiaTheme="minorHAnsi" w:hAnsiTheme="minorHAnsi" w:cstheme="minorHAnsi"/>
          <w:lang w:val="en-US"/>
        </w:rPr>
      </w:pPr>
    </w:p>
    <w:tbl>
      <w:tblPr>
        <w:tblStyle w:val="TableGrid"/>
        <w:tblW w:w="0" w:type="auto"/>
        <w:tblLook w:val="04A0" w:firstRow="1" w:lastRow="0" w:firstColumn="1" w:lastColumn="0" w:noHBand="0" w:noVBand="1"/>
      </w:tblPr>
      <w:tblGrid>
        <w:gridCol w:w="2697"/>
        <w:gridCol w:w="2697"/>
        <w:gridCol w:w="2698"/>
        <w:gridCol w:w="2698"/>
      </w:tblGrid>
      <w:tr w:rsidR="00DB117B" w:rsidRPr="0059049D" w14:paraId="00965061" w14:textId="77777777" w:rsidTr="006B4787">
        <w:tc>
          <w:tcPr>
            <w:tcW w:w="2697" w:type="dxa"/>
          </w:tcPr>
          <w:p w14:paraId="32FF9031" w14:textId="1CA42A2D" w:rsidR="00DB117B" w:rsidRPr="0059049D" w:rsidRDefault="00DB117B" w:rsidP="004C6FB3">
            <w:pPr>
              <w:rPr>
                <w:rFonts w:asciiTheme="minorHAnsi" w:eastAsiaTheme="minorHAnsi" w:hAnsiTheme="minorHAnsi" w:cstheme="minorHAnsi"/>
                <w:lang w:val="en-US"/>
              </w:rPr>
            </w:pPr>
            <w:r w:rsidRPr="0059049D">
              <w:rPr>
                <w:rFonts w:asciiTheme="minorHAnsi" w:eastAsiaTheme="minorHAnsi" w:hAnsiTheme="minorHAnsi" w:cstheme="minorHAnsi"/>
                <w:lang w:val="en-US"/>
              </w:rPr>
              <w:t>Feature name</w:t>
            </w:r>
          </w:p>
        </w:tc>
        <w:tc>
          <w:tcPr>
            <w:tcW w:w="2697" w:type="dxa"/>
          </w:tcPr>
          <w:p w14:paraId="114B864A" w14:textId="12FC3C41" w:rsidR="00DB117B" w:rsidRPr="0059049D" w:rsidRDefault="00DB117B" w:rsidP="004C6FB3">
            <w:pPr>
              <w:rPr>
                <w:rFonts w:asciiTheme="minorHAnsi" w:eastAsiaTheme="minorHAnsi" w:hAnsiTheme="minorHAnsi" w:cstheme="minorHAnsi"/>
                <w:lang w:val="en-US"/>
              </w:rPr>
            </w:pPr>
            <w:r>
              <w:rPr>
                <w:rFonts w:asciiTheme="minorHAnsi" w:eastAsiaTheme="minorHAnsi" w:hAnsiTheme="minorHAnsi" w:cstheme="minorHAnsi"/>
                <w:lang w:val="en-US"/>
              </w:rPr>
              <w:t>Description</w:t>
            </w:r>
          </w:p>
        </w:tc>
        <w:tc>
          <w:tcPr>
            <w:tcW w:w="2698" w:type="dxa"/>
          </w:tcPr>
          <w:p w14:paraId="6C82CEA9" w14:textId="6CC2470A" w:rsidR="00DB117B" w:rsidRPr="0059049D" w:rsidRDefault="00DB117B" w:rsidP="004C6FB3">
            <w:pPr>
              <w:rPr>
                <w:rFonts w:asciiTheme="minorHAnsi" w:eastAsiaTheme="minorHAnsi" w:hAnsiTheme="minorHAnsi" w:cstheme="minorHAnsi"/>
                <w:lang w:val="en-US"/>
              </w:rPr>
            </w:pPr>
            <w:r w:rsidRPr="0059049D">
              <w:rPr>
                <w:rFonts w:asciiTheme="minorHAnsi" w:eastAsiaTheme="minorHAnsi" w:hAnsiTheme="minorHAnsi" w:cstheme="minorHAnsi"/>
                <w:lang w:val="en-US"/>
              </w:rPr>
              <w:t>Convention (naming)</w:t>
            </w:r>
          </w:p>
        </w:tc>
        <w:tc>
          <w:tcPr>
            <w:tcW w:w="2698" w:type="dxa"/>
          </w:tcPr>
          <w:p w14:paraId="196B7A3C" w14:textId="3975852C" w:rsidR="00DB117B" w:rsidRPr="0059049D" w:rsidRDefault="00DB117B" w:rsidP="004C6FB3">
            <w:pPr>
              <w:rPr>
                <w:rFonts w:asciiTheme="minorHAnsi" w:eastAsiaTheme="minorHAnsi" w:hAnsiTheme="minorHAnsi" w:cstheme="minorHAnsi"/>
                <w:lang w:val="en-US"/>
              </w:rPr>
            </w:pPr>
            <w:r w:rsidRPr="0059049D">
              <w:rPr>
                <w:rFonts w:asciiTheme="minorHAnsi" w:eastAsiaTheme="minorHAnsi" w:hAnsiTheme="minorHAnsi" w:cstheme="minorHAnsi"/>
                <w:lang w:val="en-US"/>
              </w:rPr>
              <w:t>Convention (configuration)</w:t>
            </w:r>
          </w:p>
        </w:tc>
      </w:tr>
      <w:tr w:rsidR="00DB117B" w:rsidRPr="0059049D" w14:paraId="77A5D23E" w14:textId="77777777" w:rsidTr="006B4787">
        <w:tc>
          <w:tcPr>
            <w:tcW w:w="2697" w:type="dxa"/>
          </w:tcPr>
          <w:p w14:paraId="21964A78" w14:textId="71ACF164" w:rsidR="00DB117B" w:rsidRPr="0059049D" w:rsidRDefault="00DB117B" w:rsidP="004C6FB3">
            <w:pPr>
              <w:rPr>
                <w:rFonts w:asciiTheme="minorHAnsi" w:eastAsiaTheme="minorHAnsi" w:hAnsiTheme="minorHAnsi" w:cstheme="minorHAnsi"/>
                <w:lang w:val="en-US"/>
              </w:rPr>
            </w:pPr>
            <w:r>
              <w:rPr>
                <w:rFonts w:asciiTheme="minorHAnsi" w:eastAsiaTheme="minorHAnsi" w:hAnsiTheme="minorHAnsi" w:cstheme="minorHAnsi"/>
                <w:lang w:val="en-US"/>
              </w:rPr>
              <w:t>Auto-numbering</w:t>
            </w:r>
            <w:r w:rsidR="00944546">
              <w:rPr>
                <w:rFonts w:asciiTheme="minorHAnsi" w:eastAsiaTheme="minorHAnsi" w:hAnsiTheme="minorHAnsi" w:cstheme="minorHAnsi"/>
                <w:lang w:val="en-US"/>
              </w:rPr>
              <w:t xml:space="preserve"> (Case)</w:t>
            </w:r>
          </w:p>
        </w:tc>
        <w:tc>
          <w:tcPr>
            <w:tcW w:w="2697" w:type="dxa"/>
          </w:tcPr>
          <w:p w14:paraId="1DB39E09" w14:textId="77777777" w:rsidR="00DB117B" w:rsidRPr="0059049D" w:rsidRDefault="00DB117B" w:rsidP="004C6FB3">
            <w:pPr>
              <w:rPr>
                <w:rFonts w:asciiTheme="minorHAnsi" w:eastAsiaTheme="minorHAnsi" w:hAnsiTheme="minorHAnsi" w:cstheme="minorHAnsi"/>
                <w:lang w:val="en-US"/>
              </w:rPr>
            </w:pPr>
          </w:p>
        </w:tc>
        <w:tc>
          <w:tcPr>
            <w:tcW w:w="2698" w:type="dxa"/>
          </w:tcPr>
          <w:p w14:paraId="1C37A645" w14:textId="77777777" w:rsidR="00DB117B" w:rsidRPr="0059049D" w:rsidRDefault="00DB117B" w:rsidP="004C6FB3">
            <w:pPr>
              <w:rPr>
                <w:rFonts w:asciiTheme="minorHAnsi" w:eastAsiaTheme="minorHAnsi" w:hAnsiTheme="minorHAnsi" w:cstheme="minorHAnsi"/>
                <w:lang w:val="en-US"/>
              </w:rPr>
            </w:pPr>
          </w:p>
        </w:tc>
        <w:tc>
          <w:tcPr>
            <w:tcW w:w="2698" w:type="dxa"/>
          </w:tcPr>
          <w:p w14:paraId="0EC28658" w14:textId="713F15E3" w:rsidR="00DB117B" w:rsidRPr="0059049D" w:rsidRDefault="00DB117B" w:rsidP="004C6FB3">
            <w:pPr>
              <w:rPr>
                <w:rFonts w:asciiTheme="minorHAnsi" w:eastAsiaTheme="minorHAnsi" w:hAnsiTheme="minorHAnsi" w:cstheme="minorHAnsi"/>
                <w:lang w:val="en-US"/>
              </w:rPr>
            </w:pPr>
          </w:p>
        </w:tc>
      </w:tr>
      <w:tr w:rsidR="00DB117B" w:rsidRPr="0059049D" w14:paraId="77A01739" w14:textId="77777777" w:rsidTr="006B4787">
        <w:tc>
          <w:tcPr>
            <w:tcW w:w="2697" w:type="dxa"/>
          </w:tcPr>
          <w:p w14:paraId="2F7F9E65" w14:textId="11D93479" w:rsidR="00DB117B" w:rsidRPr="0059049D" w:rsidRDefault="00944546" w:rsidP="004C6FB3">
            <w:pPr>
              <w:rPr>
                <w:rFonts w:asciiTheme="minorHAnsi" w:eastAsiaTheme="minorHAnsi" w:hAnsiTheme="minorHAnsi" w:cstheme="minorHAnsi"/>
                <w:lang w:val="en-US"/>
              </w:rPr>
            </w:pPr>
            <w:r>
              <w:rPr>
                <w:rFonts w:asciiTheme="minorHAnsi" w:eastAsiaTheme="minorHAnsi" w:hAnsiTheme="minorHAnsi" w:cstheme="minorHAnsi"/>
                <w:lang w:val="en-US"/>
              </w:rPr>
              <w:t>Auto-numbering (Related Case Form)</w:t>
            </w:r>
          </w:p>
        </w:tc>
        <w:tc>
          <w:tcPr>
            <w:tcW w:w="2697" w:type="dxa"/>
          </w:tcPr>
          <w:p w14:paraId="4DEC448F" w14:textId="77777777" w:rsidR="00DB117B" w:rsidRPr="0059049D" w:rsidRDefault="00DB117B" w:rsidP="004C6FB3">
            <w:pPr>
              <w:rPr>
                <w:rFonts w:asciiTheme="minorHAnsi" w:eastAsiaTheme="minorHAnsi" w:hAnsiTheme="minorHAnsi" w:cstheme="minorHAnsi"/>
                <w:lang w:val="en-US"/>
              </w:rPr>
            </w:pPr>
          </w:p>
        </w:tc>
        <w:tc>
          <w:tcPr>
            <w:tcW w:w="2698" w:type="dxa"/>
          </w:tcPr>
          <w:p w14:paraId="76A00E21" w14:textId="77777777" w:rsidR="00DB117B" w:rsidRPr="0059049D" w:rsidRDefault="00DB117B" w:rsidP="004C6FB3">
            <w:pPr>
              <w:rPr>
                <w:rFonts w:asciiTheme="minorHAnsi" w:eastAsiaTheme="minorHAnsi" w:hAnsiTheme="minorHAnsi" w:cstheme="minorHAnsi"/>
                <w:lang w:val="en-US"/>
              </w:rPr>
            </w:pPr>
          </w:p>
        </w:tc>
        <w:tc>
          <w:tcPr>
            <w:tcW w:w="2698" w:type="dxa"/>
          </w:tcPr>
          <w:p w14:paraId="7C0F00CE" w14:textId="1DF261D6" w:rsidR="00DB117B" w:rsidRPr="0059049D" w:rsidRDefault="00DB117B" w:rsidP="004C6FB3">
            <w:pPr>
              <w:rPr>
                <w:rFonts w:asciiTheme="minorHAnsi" w:eastAsiaTheme="minorHAnsi" w:hAnsiTheme="minorHAnsi" w:cstheme="minorHAnsi"/>
                <w:lang w:val="en-US"/>
              </w:rPr>
            </w:pPr>
          </w:p>
        </w:tc>
      </w:tr>
      <w:tr w:rsidR="00DB117B" w:rsidRPr="0059049D" w14:paraId="535EAFBB" w14:textId="77777777" w:rsidTr="006B4787">
        <w:tc>
          <w:tcPr>
            <w:tcW w:w="2697" w:type="dxa"/>
          </w:tcPr>
          <w:p w14:paraId="53A7D400" w14:textId="77777777" w:rsidR="00DB117B" w:rsidRPr="0059049D" w:rsidRDefault="00DB117B" w:rsidP="004C6FB3">
            <w:pPr>
              <w:rPr>
                <w:rFonts w:asciiTheme="minorHAnsi" w:eastAsiaTheme="minorHAnsi" w:hAnsiTheme="minorHAnsi" w:cstheme="minorHAnsi"/>
                <w:lang w:val="en-US"/>
              </w:rPr>
            </w:pPr>
          </w:p>
        </w:tc>
        <w:tc>
          <w:tcPr>
            <w:tcW w:w="2697" w:type="dxa"/>
          </w:tcPr>
          <w:p w14:paraId="687CEC39" w14:textId="77777777" w:rsidR="00DB117B" w:rsidRPr="0059049D" w:rsidRDefault="00DB117B" w:rsidP="004C6FB3">
            <w:pPr>
              <w:rPr>
                <w:rFonts w:asciiTheme="minorHAnsi" w:eastAsiaTheme="minorHAnsi" w:hAnsiTheme="minorHAnsi" w:cstheme="minorHAnsi"/>
                <w:lang w:val="en-US"/>
              </w:rPr>
            </w:pPr>
          </w:p>
        </w:tc>
        <w:tc>
          <w:tcPr>
            <w:tcW w:w="2698" w:type="dxa"/>
          </w:tcPr>
          <w:p w14:paraId="589D6788" w14:textId="77777777" w:rsidR="00DB117B" w:rsidRPr="0059049D" w:rsidRDefault="00DB117B" w:rsidP="004C6FB3">
            <w:pPr>
              <w:rPr>
                <w:rFonts w:asciiTheme="minorHAnsi" w:eastAsiaTheme="minorHAnsi" w:hAnsiTheme="minorHAnsi" w:cstheme="minorHAnsi"/>
                <w:lang w:val="en-US"/>
              </w:rPr>
            </w:pPr>
          </w:p>
        </w:tc>
        <w:tc>
          <w:tcPr>
            <w:tcW w:w="2698" w:type="dxa"/>
          </w:tcPr>
          <w:p w14:paraId="1B7F39F3" w14:textId="754AFB73" w:rsidR="00DB117B" w:rsidRPr="0059049D" w:rsidRDefault="00DB117B" w:rsidP="004C6FB3">
            <w:pPr>
              <w:rPr>
                <w:rFonts w:asciiTheme="minorHAnsi" w:eastAsiaTheme="minorHAnsi" w:hAnsiTheme="minorHAnsi" w:cstheme="minorHAnsi"/>
                <w:lang w:val="en-US"/>
              </w:rPr>
            </w:pPr>
          </w:p>
        </w:tc>
      </w:tr>
      <w:tr w:rsidR="00DB117B" w:rsidRPr="0059049D" w14:paraId="4ABABD79" w14:textId="77777777" w:rsidTr="006B4787">
        <w:tc>
          <w:tcPr>
            <w:tcW w:w="2697" w:type="dxa"/>
          </w:tcPr>
          <w:p w14:paraId="72887312" w14:textId="77777777" w:rsidR="00DB117B" w:rsidRPr="0059049D" w:rsidRDefault="00DB117B" w:rsidP="004C6FB3">
            <w:pPr>
              <w:rPr>
                <w:rFonts w:asciiTheme="minorHAnsi" w:eastAsiaTheme="minorHAnsi" w:hAnsiTheme="minorHAnsi" w:cstheme="minorHAnsi"/>
                <w:lang w:val="en-US"/>
              </w:rPr>
            </w:pPr>
          </w:p>
        </w:tc>
        <w:tc>
          <w:tcPr>
            <w:tcW w:w="2697" w:type="dxa"/>
          </w:tcPr>
          <w:p w14:paraId="77B36715" w14:textId="77777777" w:rsidR="00DB117B" w:rsidRPr="0059049D" w:rsidRDefault="00DB117B" w:rsidP="004C6FB3">
            <w:pPr>
              <w:rPr>
                <w:rFonts w:asciiTheme="minorHAnsi" w:eastAsiaTheme="minorHAnsi" w:hAnsiTheme="minorHAnsi" w:cstheme="minorHAnsi"/>
                <w:lang w:val="en-US"/>
              </w:rPr>
            </w:pPr>
          </w:p>
        </w:tc>
        <w:tc>
          <w:tcPr>
            <w:tcW w:w="2698" w:type="dxa"/>
          </w:tcPr>
          <w:p w14:paraId="0909B3DA" w14:textId="77777777" w:rsidR="00DB117B" w:rsidRPr="0059049D" w:rsidRDefault="00DB117B" w:rsidP="004C6FB3">
            <w:pPr>
              <w:rPr>
                <w:rFonts w:asciiTheme="minorHAnsi" w:eastAsiaTheme="minorHAnsi" w:hAnsiTheme="minorHAnsi" w:cstheme="minorHAnsi"/>
                <w:lang w:val="en-US"/>
              </w:rPr>
            </w:pPr>
          </w:p>
        </w:tc>
        <w:tc>
          <w:tcPr>
            <w:tcW w:w="2698" w:type="dxa"/>
          </w:tcPr>
          <w:p w14:paraId="3886800C" w14:textId="2999B6E2" w:rsidR="00DB117B" w:rsidRPr="0059049D" w:rsidRDefault="00DB117B" w:rsidP="004C6FB3">
            <w:pPr>
              <w:rPr>
                <w:rFonts w:asciiTheme="minorHAnsi" w:eastAsiaTheme="minorHAnsi" w:hAnsiTheme="minorHAnsi" w:cstheme="minorHAnsi"/>
                <w:lang w:val="en-US"/>
              </w:rPr>
            </w:pPr>
          </w:p>
        </w:tc>
      </w:tr>
      <w:tr w:rsidR="00DB117B" w:rsidRPr="0059049D" w14:paraId="58893B42" w14:textId="77777777" w:rsidTr="006B4787">
        <w:tc>
          <w:tcPr>
            <w:tcW w:w="2697" w:type="dxa"/>
          </w:tcPr>
          <w:p w14:paraId="7903B43A" w14:textId="77777777" w:rsidR="00DB117B" w:rsidRPr="0059049D" w:rsidRDefault="00DB117B" w:rsidP="004C6FB3">
            <w:pPr>
              <w:rPr>
                <w:rFonts w:asciiTheme="minorHAnsi" w:eastAsiaTheme="minorHAnsi" w:hAnsiTheme="minorHAnsi" w:cstheme="minorHAnsi"/>
                <w:lang w:val="en-US"/>
              </w:rPr>
            </w:pPr>
          </w:p>
        </w:tc>
        <w:tc>
          <w:tcPr>
            <w:tcW w:w="2697" w:type="dxa"/>
          </w:tcPr>
          <w:p w14:paraId="1E261D24" w14:textId="77777777" w:rsidR="00DB117B" w:rsidRPr="0059049D" w:rsidRDefault="00DB117B" w:rsidP="004C6FB3">
            <w:pPr>
              <w:rPr>
                <w:rFonts w:asciiTheme="minorHAnsi" w:eastAsiaTheme="minorHAnsi" w:hAnsiTheme="minorHAnsi" w:cstheme="minorHAnsi"/>
                <w:lang w:val="en-US"/>
              </w:rPr>
            </w:pPr>
          </w:p>
        </w:tc>
        <w:tc>
          <w:tcPr>
            <w:tcW w:w="2698" w:type="dxa"/>
          </w:tcPr>
          <w:p w14:paraId="06293FD9" w14:textId="77777777" w:rsidR="00DB117B" w:rsidRPr="0059049D" w:rsidRDefault="00DB117B" w:rsidP="004C6FB3">
            <w:pPr>
              <w:rPr>
                <w:rFonts w:asciiTheme="minorHAnsi" w:eastAsiaTheme="minorHAnsi" w:hAnsiTheme="minorHAnsi" w:cstheme="minorHAnsi"/>
                <w:lang w:val="en-US"/>
              </w:rPr>
            </w:pPr>
          </w:p>
        </w:tc>
        <w:tc>
          <w:tcPr>
            <w:tcW w:w="2698" w:type="dxa"/>
          </w:tcPr>
          <w:p w14:paraId="3738C286" w14:textId="54456B11" w:rsidR="00DB117B" w:rsidRPr="0059049D" w:rsidRDefault="00DB117B" w:rsidP="004C6FB3">
            <w:pPr>
              <w:rPr>
                <w:rFonts w:asciiTheme="minorHAnsi" w:eastAsiaTheme="minorHAnsi" w:hAnsiTheme="minorHAnsi" w:cstheme="minorHAnsi"/>
                <w:lang w:val="en-US"/>
              </w:rPr>
            </w:pPr>
          </w:p>
        </w:tc>
      </w:tr>
      <w:tr w:rsidR="00DB117B" w:rsidRPr="0059049D" w14:paraId="63617638" w14:textId="77777777" w:rsidTr="006B4787">
        <w:tc>
          <w:tcPr>
            <w:tcW w:w="2697" w:type="dxa"/>
          </w:tcPr>
          <w:p w14:paraId="23B32C98" w14:textId="77777777" w:rsidR="00DB117B" w:rsidRPr="0059049D" w:rsidRDefault="00DB117B" w:rsidP="004C6FB3">
            <w:pPr>
              <w:rPr>
                <w:rFonts w:asciiTheme="minorHAnsi" w:eastAsiaTheme="minorHAnsi" w:hAnsiTheme="minorHAnsi" w:cstheme="minorHAnsi"/>
                <w:lang w:val="en-US"/>
              </w:rPr>
            </w:pPr>
          </w:p>
        </w:tc>
        <w:tc>
          <w:tcPr>
            <w:tcW w:w="2697" w:type="dxa"/>
          </w:tcPr>
          <w:p w14:paraId="2BC27FFD" w14:textId="77777777" w:rsidR="00DB117B" w:rsidRPr="0059049D" w:rsidRDefault="00DB117B" w:rsidP="004C6FB3">
            <w:pPr>
              <w:rPr>
                <w:rFonts w:asciiTheme="minorHAnsi" w:eastAsiaTheme="minorHAnsi" w:hAnsiTheme="minorHAnsi" w:cstheme="minorHAnsi"/>
                <w:lang w:val="en-US"/>
              </w:rPr>
            </w:pPr>
          </w:p>
        </w:tc>
        <w:tc>
          <w:tcPr>
            <w:tcW w:w="2698" w:type="dxa"/>
          </w:tcPr>
          <w:p w14:paraId="7D31268E" w14:textId="77777777" w:rsidR="00DB117B" w:rsidRPr="0059049D" w:rsidRDefault="00DB117B" w:rsidP="004C6FB3">
            <w:pPr>
              <w:rPr>
                <w:rFonts w:asciiTheme="minorHAnsi" w:eastAsiaTheme="minorHAnsi" w:hAnsiTheme="minorHAnsi" w:cstheme="minorHAnsi"/>
                <w:lang w:val="en-US"/>
              </w:rPr>
            </w:pPr>
          </w:p>
        </w:tc>
        <w:tc>
          <w:tcPr>
            <w:tcW w:w="2698" w:type="dxa"/>
          </w:tcPr>
          <w:p w14:paraId="5FB4CC4C" w14:textId="7783250C" w:rsidR="00DB117B" w:rsidRPr="0059049D" w:rsidRDefault="00DB117B" w:rsidP="004C6FB3">
            <w:pPr>
              <w:rPr>
                <w:rFonts w:asciiTheme="minorHAnsi" w:eastAsiaTheme="minorHAnsi" w:hAnsiTheme="minorHAnsi" w:cstheme="minorHAnsi"/>
                <w:lang w:val="en-US"/>
              </w:rPr>
            </w:pPr>
          </w:p>
        </w:tc>
      </w:tr>
      <w:tr w:rsidR="00DB117B" w:rsidRPr="0059049D" w14:paraId="265EE94D" w14:textId="77777777" w:rsidTr="006B4787">
        <w:tc>
          <w:tcPr>
            <w:tcW w:w="2697" w:type="dxa"/>
          </w:tcPr>
          <w:p w14:paraId="2D0125C6" w14:textId="77777777" w:rsidR="00DB117B" w:rsidRPr="0059049D" w:rsidRDefault="00DB117B" w:rsidP="004C6FB3">
            <w:pPr>
              <w:rPr>
                <w:rFonts w:asciiTheme="minorHAnsi" w:eastAsiaTheme="minorHAnsi" w:hAnsiTheme="minorHAnsi" w:cstheme="minorHAnsi"/>
                <w:lang w:val="en-US"/>
              </w:rPr>
            </w:pPr>
          </w:p>
        </w:tc>
        <w:tc>
          <w:tcPr>
            <w:tcW w:w="2697" w:type="dxa"/>
          </w:tcPr>
          <w:p w14:paraId="2012F832" w14:textId="77777777" w:rsidR="00DB117B" w:rsidRPr="0059049D" w:rsidRDefault="00DB117B" w:rsidP="004C6FB3">
            <w:pPr>
              <w:rPr>
                <w:rFonts w:asciiTheme="minorHAnsi" w:eastAsiaTheme="minorHAnsi" w:hAnsiTheme="minorHAnsi" w:cstheme="minorHAnsi"/>
                <w:lang w:val="en-US"/>
              </w:rPr>
            </w:pPr>
          </w:p>
        </w:tc>
        <w:tc>
          <w:tcPr>
            <w:tcW w:w="2698" w:type="dxa"/>
          </w:tcPr>
          <w:p w14:paraId="7BF03693" w14:textId="77777777" w:rsidR="00DB117B" w:rsidRPr="0059049D" w:rsidRDefault="00DB117B" w:rsidP="004C6FB3">
            <w:pPr>
              <w:rPr>
                <w:rFonts w:asciiTheme="minorHAnsi" w:eastAsiaTheme="minorHAnsi" w:hAnsiTheme="minorHAnsi" w:cstheme="minorHAnsi"/>
                <w:lang w:val="en-US"/>
              </w:rPr>
            </w:pPr>
          </w:p>
        </w:tc>
        <w:tc>
          <w:tcPr>
            <w:tcW w:w="2698" w:type="dxa"/>
          </w:tcPr>
          <w:p w14:paraId="12C852C9" w14:textId="61A116B0" w:rsidR="00DB117B" w:rsidRPr="0059049D" w:rsidRDefault="00DB117B" w:rsidP="004C6FB3">
            <w:pPr>
              <w:rPr>
                <w:rFonts w:asciiTheme="minorHAnsi" w:eastAsiaTheme="minorHAnsi" w:hAnsiTheme="minorHAnsi" w:cstheme="minorHAnsi"/>
                <w:lang w:val="en-US"/>
              </w:rPr>
            </w:pPr>
          </w:p>
        </w:tc>
      </w:tr>
    </w:tbl>
    <w:p w14:paraId="531660FF" w14:textId="083E3482" w:rsidR="00DE5EB8" w:rsidRPr="0059049D" w:rsidRDefault="00DE5EB8" w:rsidP="00DE5EB8">
      <w:pPr>
        <w:pStyle w:val="Caption"/>
        <w:rPr>
          <w:rFonts w:asciiTheme="minorHAnsi" w:eastAsiaTheme="minorHAnsi" w:hAnsiTheme="minorHAnsi" w:cstheme="minorHAnsi"/>
          <w:lang w:val="en-US"/>
        </w:rPr>
      </w:pPr>
      <w:bookmarkStart w:id="94" w:name="_Toc133838715"/>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20</w:t>
      </w:r>
      <w:r w:rsidRPr="0059049D">
        <w:rPr>
          <w:rFonts w:asciiTheme="minorHAnsi" w:hAnsiTheme="minorHAnsi" w:cstheme="minorHAnsi"/>
          <w:noProof/>
        </w:rPr>
        <w:fldChar w:fldCharType="end"/>
      </w:r>
      <w:r w:rsidRPr="0059049D">
        <w:rPr>
          <w:rFonts w:asciiTheme="minorHAnsi" w:hAnsiTheme="minorHAnsi" w:cstheme="minorHAnsi"/>
        </w:rPr>
        <w:t>: Portal conventions</w:t>
      </w:r>
      <w:bookmarkEnd w:id="94"/>
    </w:p>
    <w:p w14:paraId="21E47DEE" w14:textId="77777777" w:rsidR="003E3BD5" w:rsidRPr="0059049D" w:rsidRDefault="003E3BD5" w:rsidP="004C6FB3">
      <w:pPr>
        <w:rPr>
          <w:rFonts w:asciiTheme="minorHAnsi" w:eastAsiaTheme="minorHAnsi" w:hAnsiTheme="minorHAnsi" w:cstheme="minorHAnsi"/>
          <w:lang w:val="en-US"/>
        </w:rPr>
      </w:pPr>
    </w:p>
    <w:p w14:paraId="027874D8" w14:textId="6C8A2BB5" w:rsidR="0094647A" w:rsidRPr="0059049D" w:rsidRDefault="00B36732" w:rsidP="00B36732">
      <w:pPr>
        <w:pStyle w:val="Heading3"/>
      </w:pPr>
      <w:bookmarkStart w:id="95" w:name="_Toc133838622"/>
      <w:r w:rsidRPr="0059049D">
        <w:t xml:space="preserve">Dataverse (CRM) </w:t>
      </w:r>
      <w:r w:rsidR="00023CA8" w:rsidRPr="0059049D">
        <w:t>Tables</w:t>
      </w:r>
      <w:r w:rsidR="0094647A" w:rsidRPr="0059049D">
        <w:t xml:space="preserve">, </w:t>
      </w:r>
      <w:r w:rsidR="00023CA8" w:rsidRPr="0059049D">
        <w:t>columns</w:t>
      </w:r>
      <w:r w:rsidR="0094647A" w:rsidRPr="0059049D">
        <w:t>, and relationships</w:t>
      </w:r>
      <w:bookmarkEnd w:id="95"/>
    </w:p>
    <w:p w14:paraId="1442234A" w14:textId="61366CEE" w:rsidR="00A20784" w:rsidRPr="0059049D" w:rsidRDefault="00A20784" w:rsidP="00A20784">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The data architecture implementation has been standardized to leverage and customize the case management feature of the platform. This means that that the “Case (Incident)” table / feature set is the focal point for every type of compliance form process. Each compliance form type is captured as a Subject which is a case artifact that ships with the customer service module. Furthermore, each subject that is “external facing” such as the “Risk Questionnaire” is linked to a Portal Wizard Form which in turn leverages the out of the box Power Pages web link set / web links &amp; basic forms with a custom framework built around it to meet the WET Canada.ca framework standards, accessibility requirements and overall usability and ease of configuration. </w:t>
      </w:r>
    </w:p>
    <w:p w14:paraId="4778FC9B" w14:textId="77777777" w:rsidR="00A20784" w:rsidRPr="0059049D" w:rsidRDefault="00A20784" w:rsidP="00A20784">
      <w:pPr>
        <w:rPr>
          <w:rFonts w:asciiTheme="minorHAnsi" w:eastAsiaTheme="minorHAnsi" w:hAnsiTheme="minorHAnsi" w:cstheme="minorHAnsi"/>
          <w:lang w:val="en-US"/>
        </w:rPr>
      </w:pPr>
    </w:p>
    <w:p w14:paraId="5C4CE23D" w14:textId="0197E8CF" w:rsidR="00A20784" w:rsidRPr="0059049D" w:rsidRDefault="00A20784" w:rsidP="00A20784">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A compliance case of type “reporting cycle” is what governs the overall process of inviting reporting entities to submit compliance forms. A reporting cycle has several types including “financial institutions and sector specific” (full list in table below) </w:t>
      </w:r>
      <w:r w:rsidR="00675BA6" w:rsidRPr="0059049D">
        <w:rPr>
          <w:rFonts w:asciiTheme="minorHAnsi" w:eastAsiaTheme="minorHAnsi" w:hAnsiTheme="minorHAnsi" w:cstheme="minorHAnsi"/>
          <w:lang w:val="en-US"/>
        </w:rPr>
        <w:t xml:space="preserve">which allows for dynamic assignment of organizations to a reporting cycle (1 or more) – for example, by choosing sector specific the reporting cycle is automatically populated with all active organizations in that sector, by choosing financial institutions, the case creator can select 1 or more </w:t>
      </w:r>
      <w:r w:rsidR="0030401C" w:rsidRPr="0059049D">
        <w:rPr>
          <w:rFonts w:asciiTheme="minorHAnsi" w:eastAsiaTheme="minorHAnsi" w:hAnsiTheme="minorHAnsi" w:cstheme="minorHAnsi"/>
          <w:lang w:val="en-US"/>
        </w:rPr>
        <w:t>Contacts (external portal users)</w:t>
      </w:r>
      <w:r w:rsidR="00675BA6" w:rsidRPr="0059049D">
        <w:rPr>
          <w:rFonts w:asciiTheme="minorHAnsi" w:eastAsiaTheme="minorHAnsi" w:hAnsiTheme="minorHAnsi" w:cstheme="minorHAnsi"/>
          <w:lang w:val="en-US"/>
        </w:rPr>
        <w:t xml:space="preserve"> regardless of sector. </w:t>
      </w:r>
    </w:p>
    <w:p w14:paraId="47661582" w14:textId="77777777" w:rsidR="00A20784" w:rsidRPr="0059049D" w:rsidRDefault="00A20784" w:rsidP="00A20784">
      <w:pPr>
        <w:rPr>
          <w:rFonts w:asciiTheme="minorHAnsi" w:eastAsiaTheme="minorHAnsi" w:hAnsiTheme="minorHAnsi" w:cstheme="minorHAnsi"/>
          <w:lang w:val="en-US"/>
        </w:rPr>
      </w:pPr>
    </w:p>
    <w:p w14:paraId="61895B1C" w14:textId="77777777" w:rsidR="00A20784" w:rsidRPr="0059049D" w:rsidRDefault="00A20784" w:rsidP="00A20784">
      <w:pPr>
        <w:rPr>
          <w:rFonts w:asciiTheme="minorHAnsi" w:eastAsiaTheme="minorHAnsi" w:hAnsiTheme="minorHAnsi" w:cstheme="minorHAnsi"/>
          <w:lang w:val="en-US"/>
        </w:rPr>
      </w:pPr>
    </w:p>
    <w:p w14:paraId="02886A72" w14:textId="70CEFB3B" w:rsidR="00A20784" w:rsidRPr="0059049D" w:rsidRDefault="00A20784" w:rsidP="00A20784">
      <w:pPr>
        <w:rPr>
          <w:rFonts w:asciiTheme="minorHAnsi" w:eastAsiaTheme="minorHAnsi" w:hAnsiTheme="minorHAnsi" w:cstheme="minorHAnsi"/>
          <w:lang w:val="en-US"/>
        </w:rPr>
      </w:pPr>
      <w:r w:rsidRPr="0059049D">
        <w:rPr>
          <w:rFonts w:asciiTheme="minorHAnsi" w:eastAsiaTheme="minorHAnsi" w:hAnsiTheme="minorHAnsi" w:cstheme="minorHAnsi"/>
          <w:noProof/>
          <w:lang w:val="en-US"/>
        </w:rPr>
        <w:drawing>
          <wp:inline distT="0" distB="0" distL="0" distR="0" wp14:anchorId="4F88E8AA" wp14:editId="46BA1B60">
            <wp:extent cx="6858000" cy="49993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4999355"/>
                    </a:xfrm>
                    <a:prstGeom prst="rect">
                      <a:avLst/>
                    </a:prstGeom>
                  </pic:spPr>
                </pic:pic>
              </a:graphicData>
            </a:graphic>
          </wp:inline>
        </w:drawing>
      </w:r>
    </w:p>
    <w:p w14:paraId="37109AB5" w14:textId="60B69249" w:rsidR="00F40092" w:rsidRPr="0059049D" w:rsidRDefault="00F40092" w:rsidP="00F40092">
      <w:pPr>
        <w:pStyle w:val="Caption"/>
        <w:rPr>
          <w:rFonts w:asciiTheme="minorHAnsi" w:eastAsiaTheme="minorHAnsi" w:hAnsiTheme="minorHAnsi" w:cstheme="minorHAnsi"/>
          <w:lang w:val="en-US"/>
        </w:rPr>
      </w:pPr>
      <w:bookmarkStart w:id="96" w:name="_Toc133838768"/>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29</w:t>
      </w:r>
      <w:r w:rsidRPr="0059049D">
        <w:rPr>
          <w:rFonts w:asciiTheme="minorHAnsi" w:hAnsiTheme="minorHAnsi" w:cstheme="minorHAnsi"/>
          <w:noProof/>
        </w:rPr>
        <w:fldChar w:fldCharType="end"/>
      </w:r>
      <w:r w:rsidRPr="0059049D">
        <w:rPr>
          <w:rFonts w:asciiTheme="minorHAnsi" w:hAnsiTheme="minorHAnsi" w:cstheme="minorHAnsi"/>
        </w:rPr>
        <w:t xml:space="preserve">: Logical ERD - Case Management Process. &amp; Integration with Compliance </w:t>
      </w:r>
      <w:r w:rsidR="00937C1B" w:rsidRPr="0059049D">
        <w:rPr>
          <w:rFonts w:asciiTheme="minorHAnsi" w:hAnsiTheme="minorHAnsi" w:cstheme="minorHAnsi"/>
        </w:rPr>
        <w:t>forms</w:t>
      </w:r>
      <w:r w:rsidRPr="0059049D">
        <w:rPr>
          <w:rFonts w:asciiTheme="minorHAnsi" w:hAnsiTheme="minorHAnsi" w:cstheme="minorHAnsi"/>
        </w:rPr>
        <w:t xml:space="preserve"> (convention)</w:t>
      </w:r>
      <w:bookmarkEnd w:id="96"/>
    </w:p>
    <w:p w14:paraId="709CB0A1" w14:textId="683A2A7B" w:rsidR="004C6FB3" w:rsidRPr="0059049D" w:rsidRDefault="004C6FB3" w:rsidP="00937C1B">
      <w:pPr>
        <w:pStyle w:val="Heading3"/>
      </w:pPr>
      <w:bookmarkStart w:id="97" w:name="_Toc133838623"/>
      <w:r w:rsidRPr="0059049D">
        <w:t>Solutioning (patches)</w:t>
      </w:r>
      <w:r w:rsidR="00C74000" w:rsidRPr="0059049D">
        <w:t xml:space="preserve"> &amp; Managed vs. Unmanaged</w:t>
      </w:r>
      <w:bookmarkEnd w:id="97"/>
    </w:p>
    <w:p w14:paraId="33AB75AD" w14:textId="427ECD8F" w:rsidR="0081707B" w:rsidRPr="0059049D" w:rsidRDefault="005D1A39" w:rsidP="0081707B">
      <w:pPr>
        <w:rPr>
          <w:rFonts w:asciiTheme="minorHAnsi" w:hAnsiTheme="minorHAnsi" w:cstheme="minorHAnsi"/>
          <w:lang w:val="en-US"/>
        </w:rPr>
      </w:pPr>
      <w:r w:rsidRPr="0059049D">
        <w:rPr>
          <w:rFonts w:asciiTheme="minorHAnsi" w:hAnsiTheme="minorHAnsi" w:cstheme="minorHAnsi"/>
          <w:lang w:val="en-US"/>
        </w:rPr>
        <w:t xml:space="preserve">A primary solution entitled FINTRAC is created with all assets from table, fields, custom controls, forms, plugins, flows etc. Developers provision patches off this solution each sprint to perform their duties. They use the UI or CLI with VS Code to make changes to their patches and once tested Development they run the CI pipeline to issue a release to staging to validate a successful deployment of their feature. This pipeline will </w:t>
      </w:r>
      <w:r w:rsidR="00686347" w:rsidRPr="0059049D">
        <w:rPr>
          <w:rFonts w:asciiTheme="minorHAnsi" w:hAnsiTheme="minorHAnsi" w:cstheme="minorHAnsi"/>
          <w:lang w:val="en-US"/>
        </w:rPr>
        <w:t>test</w:t>
      </w:r>
      <w:r w:rsidRPr="0059049D">
        <w:rPr>
          <w:rFonts w:asciiTheme="minorHAnsi" w:hAnsiTheme="minorHAnsi" w:cstheme="minorHAnsi"/>
          <w:lang w:val="en-US"/>
        </w:rPr>
        <w:t xml:space="preserve"> best practices and other tests described further in this document. Solutions and patches are “unmanaged” in development and “managed” everywhere else. Managed means that configurators cannot make changes to the system without upgrading (re-deploying) a new version of a solution thus guarding against misalignment between configurations between environments.</w:t>
      </w:r>
      <w:r w:rsidR="003600FE" w:rsidRPr="0059049D">
        <w:rPr>
          <w:rFonts w:asciiTheme="minorHAnsi" w:hAnsiTheme="minorHAnsi" w:cstheme="minorHAnsi"/>
          <w:lang w:val="en-US"/>
        </w:rPr>
        <w:t xml:space="preserve"> The diagram below depicts how an unmanaged patch or solution is exported as managed and moved downstream using our pipeline.</w:t>
      </w:r>
    </w:p>
    <w:p w14:paraId="34B9E459" w14:textId="617037C8" w:rsidR="003600FE" w:rsidRPr="0059049D" w:rsidRDefault="003600FE" w:rsidP="0081707B">
      <w:pPr>
        <w:rPr>
          <w:rFonts w:asciiTheme="minorHAnsi" w:hAnsiTheme="minorHAnsi" w:cstheme="minorHAnsi"/>
          <w:lang w:val="en-US"/>
        </w:rPr>
      </w:pPr>
      <w:r w:rsidRPr="0059049D">
        <w:rPr>
          <w:rFonts w:asciiTheme="minorHAnsi" w:hAnsiTheme="minorHAnsi" w:cstheme="minorHAnsi"/>
          <w:noProof/>
          <w:lang w:val="en-US"/>
        </w:rPr>
        <w:lastRenderedPageBreak/>
        <w:drawing>
          <wp:inline distT="0" distB="0" distL="0" distR="0" wp14:anchorId="2918DCA2" wp14:editId="39D4F8AF">
            <wp:extent cx="5415785" cy="3929846"/>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8"/>
                    <a:stretch>
                      <a:fillRect/>
                    </a:stretch>
                  </pic:blipFill>
                  <pic:spPr>
                    <a:xfrm>
                      <a:off x="0" y="0"/>
                      <a:ext cx="5415785" cy="3929846"/>
                    </a:xfrm>
                    <a:prstGeom prst="rect">
                      <a:avLst/>
                    </a:prstGeom>
                  </pic:spPr>
                </pic:pic>
              </a:graphicData>
            </a:graphic>
          </wp:inline>
        </w:drawing>
      </w:r>
    </w:p>
    <w:p w14:paraId="73EC7B04" w14:textId="79518573" w:rsidR="003600FE" w:rsidRPr="0059049D" w:rsidRDefault="003600FE" w:rsidP="003600FE">
      <w:pPr>
        <w:pStyle w:val="Caption"/>
        <w:rPr>
          <w:rFonts w:asciiTheme="minorHAnsi" w:hAnsiTheme="minorHAnsi" w:cstheme="minorHAnsi"/>
          <w:lang w:val="en-US"/>
        </w:rPr>
      </w:pPr>
      <w:bookmarkStart w:id="98" w:name="_Toc133838769"/>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30</w:t>
      </w:r>
      <w:r w:rsidRPr="0059049D">
        <w:rPr>
          <w:rFonts w:asciiTheme="minorHAnsi" w:hAnsiTheme="minorHAnsi" w:cstheme="minorHAnsi"/>
        </w:rPr>
        <w:fldChar w:fldCharType="end"/>
      </w:r>
      <w:r w:rsidRPr="0059049D">
        <w:rPr>
          <w:rFonts w:asciiTheme="minorHAnsi" w:hAnsiTheme="minorHAnsi" w:cstheme="minorHAnsi"/>
        </w:rPr>
        <w:t>: Unmanaged/Managed Solution Deployments</w:t>
      </w:r>
      <w:bookmarkEnd w:id="98"/>
    </w:p>
    <w:p w14:paraId="0DD539AA" w14:textId="77777777" w:rsidR="00A72A24" w:rsidRPr="0059049D" w:rsidRDefault="00A72A24" w:rsidP="00A72A24">
      <w:pPr>
        <w:rPr>
          <w:rFonts w:asciiTheme="minorHAnsi" w:hAnsiTheme="minorHAnsi" w:cstheme="minorHAnsi"/>
        </w:rPr>
      </w:pPr>
      <w:r w:rsidRPr="0059049D">
        <w:rPr>
          <w:rFonts w:asciiTheme="minorHAnsi" w:hAnsiTheme="minorHAnsi" w:cstheme="minorHAnsi"/>
        </w:rPr>
        <w:t>This flow chart represents the process of exporting an unmanaged Dynamics 365 solution patch as a managed solution, and then releasing it through a DevOps release pipeline.</w:t>
      </w:r>
    </w:p>
    <w:p w14:paraId="4811E29C" w14:textId="77777777" w:rsidR="00A72A24" w:rsidRPr="0059049D" w:rsidRDefault="00A72A24" w:rsidP="00A72A24">
      <w:pPr>
        <w:rPr>
          <w:rFonts w:asciiTheme="minorHAnsi" w:hAnsiTheme="minorHAnsi" w:cstheme="minorHAnsi"/>
        </w:rPr>
      </w:pPr>
    </w:p>
    <w:p w14:paraId="712F48D2" w14:textId="77777777" w:rsidR="00A72A24" w:rsidRPr="0059049D" w:rsidRDefault="00A72A24" w:rsidP="00A72A24">
      <w:pPr>
        <w:rPr>
          <w:rFonts w:asciiTheme="minorHAnsi" w:hAnsiTheme="minorHAnsi" w:cstheme="minorHAnsi"/>
        </w:rPr>
      </w:pPr>
      <w:r w:rsidRPr="0059049D">
        <w:rPr>
          <w:rFonts w:asciiTheme="minorHAnsi" w:hAnsiTheme="minorHAnsi" w:cstheme="minorHAnsi"/>
        </w:rPr>
        <w:t>The process starts with an unmanaged solution patch, which is then exported as a managed solution using the Dynamics 365 solution export tool. The managed solution is then added to a DevOps release pipeline, which includes several stages such as development, test, and production.</w:t>
      </w:r>
    </w:p>
    <w:p w14:paraId="3E098B70" w14:textId="77777777" w:rsidR="00A72A24" w:rsidRPr="0059049D" w:rsidRDefault="00A72A24" w:rsidP="00A72A24">
      <w:pPr>
        <w:rPr>
          <w:rFonts w:asciiTheme="minorHAnsi" w:hAnsiTheme="minorHAnsi" w:cstheme="minorHAnsi"/>
        </w:rPr>
      </w:pPr>
    </w:p>
    <w:p w14:paraId="0F3717F0" w14:textId="77777777" w:rsidR="00A72A24" w:rsidRPr="0059049D" w:rsidRDefault="00A72A24" w:rsidP="00A72A24">
      <w:pPr>
        <w:rPr>
          <w:rFonts w:asciiTheme="minorHAnsi" w:hAnsiTheme="minorHAnsi" w:cstheme="minorHAnsi"/>
        </w:rPr>
      </w:pPr>
      <w:r w:rsidRPr="0059049D">
        <w:rPr>
          <w:rFonts w:asciiTheme="minorHAnsi" w:hAnsiTheme="minorHAnsi" w:cstheme="minorHAnsi"/>
        </w:rPr>
        <w:t>When the solution is deployed to each environment, it is tested to ensure that it works correctly and does not cause any issues. Once the solution has been successfully deployed to the development environment, it can be promoted to the test environment for further testing.</w:t>
      </w:r>
    </w:p>
    <w:p w14:paraId="4F9E1A45" w14:textId="77777777" w:rsidR="00A72A24" w:rsidRPr="0059049D" w:rsidRDefault="00A72A24" w:rsidP="00A72A24">
      <w:pPr>
        <w:rPr>
          <w:rFonts w:asciiTheme="minorHAnsi" w:hAnsiTheme="minorHAnsi" w:cstheme="minorHAnsi"/>
        </w:rPr>
      </w:pPr>
    </w:p>
    <w:p w14:paraId="3657DBE4" w14:textId="15A0B806" w:rsidR="00A72A24" w:rsidRPr="0059049D" w:rsidRDefault="00A72A24" w:rsidP="00A72A24">
      <w:pPr>
        <w:rPr>
          <w:rFonts w:asciiTheme="minorHAnsi" w:hAnsiTheme="minorHAnsi" w:cstheme="minorHAnsi"/>
        </w:rPr>
      </w:pPr>
      <w:r w:rsidRPr="0059049D">
        <w:rPr>
          <w:rFonts w:asciiTheme="minorHAnsi" w:hAnsiTheme="minorHAnsi" w:cstheme="minorHAnsi"/>
        </w:rPr>
        <w:t>Finally, when the solution has been thoroughly tested and validated, it can be promoted to the production environment for release to end users. The entire process is managed through the DevOps release pipeline, which ensures that the solution is deployed consistently and reliably across all environments.</w:t>
      </w:r>
    </w:p>
    <w:p w14:paraId="51C0862F" w14:textId="61E8A844" w:rsidR="00686347" w:rsidRPr="0059049D" w:rsidRDefault="00686347" w:rsidP="00A72A24">
      <w:pPr>
        <w:rPr>
          <w:rFonts w:asciiTheme="minorHAnsi" w:hAnsiTheme="minorHAnsi" w:cstheme="minorHAnsi"/>
        </w:rPr>
      </w:pPr>
    </w:p>
    <w:p w14:paraId="358C27D3" w14:textId="66F52C6E" w:rsidR="00686347" w:rsidRPr="0059049D" w:rsidRDefault="00686347" w:rsidP="00A72A24">
      <w:pPr>
        <w:rPr>
          <w:rFonts w:asciiTheme="minorHAnsi" w:hAnsiTheme="minorHAnsi" w:cstheme="minorHAnsi"/>
        </w:rPr>
      </w:pPr>
      <w:r w:rsidRPr="0059049D">
        <w:rPr>
          <w:rFonts w:asciiTheme="minorHAnsi" w:hAnsiTheme="minorHAnsi" w:cstheme="minorHAnsi"/>
        </w:rPr>
        <w:t>Best practice dictates that the solutions are deployed not only as managed but the setting to “upgrade” the solution is flagged in the pipeline to ensure that that any components that no longer exist is in the new version but present in the previous version are removed from the system.  The pipeline also handles staging the upgrade which allows for the pipeline to deploy reference data or remove data prior to deletion of the previous version. The three types of deployment options for managed solutions are described below:</w:t>
      </w:r>
    </w:p>
    <w:p w14:paraId="758BB124" w14:textId="0B1797E9" w:rsidR="00686347" w:rsidRPr="0059049D" w:rsidRDefault="00686347" w:rsidP="00A72A24">
      <w:pPr>
        <w:rPr>
          <w:rFonts w:asciiTheme="minorHAnsi" w:hAnsiTheme="minorHAnsi" w:cstheme="minorHAnsi"/>
        </w:rPr>
      </w:pPr>
    </w:p>
    <w:p w14:paraId="22B414B2" w14:textId="3A4699FB" w:rsidR="00686347" w:rsidRPr="00686347" w:rsidRDefault="00686347" w:rsidP="00686347">
      <w:pPr>
        <w:numPr>
          <w:ilvl w:val="0"/>
          <w:numId w:val="38"/>
        </w:numPr>
        <w:spacing w:before="100" w:beforeAutospacing="1" w:after="100" w:afterAutospacing="1"/>
        <w:rPr>
          <w:rFonts w:asciiTheme="minorHAnsi" w:hAnsiTheme="minorHAnsi" w:cstheme="minorHAnsi"/>
          <w:highlight w:val="yellow"/>
          <w:lang w:eastAsia="en-CA"/>
        </w:rPr>
      </w:pPr>
      <w:r w:rsidRPr="00686347">
        <w:rPr>
          <w:rFonts w:asciiTheme="minorHAnsi" w:hAnsiTheme="minorHAnsi" w:cstheme="minorHAnsi"/>
          <w:b/>
          <w:bCs/>
          <w:highlight w:val="yellow"/>
          <w:lang w:eastAsia="en-CA"/>
        </w:rPr>
        <w:t>Upgrade</w:t>
      </w:r>
      <w:r w:rsidRPr="00686347">
        <w:rPr>
          <w:rFonts w:asciiTheme="minorHAnsi" w:hAnsiTheme="minorHAnsi" w:cstheme="minorHAnsi"/>
          <w:highlight w:val="yellow"/>
          <w:lang w:eastAsia="en-CA"/>
        </w:rPr>
        <w:t xml:space="preserve"> This is the default option and upgrades your solution to the latest version and rolls up all previous patches in one step. Any components associated to the previous solution version that are not </w:t>
      </w:r>
      <w:r w:rsidRPr="00686347">
        <w:rPr>
          <w:rFonts w:asciiTheme="minorHAnsi" w:hAnsiTheme="minorHAnsi" w:cstheme="minorHAnsi"/>
          <w:highlight w:val="yellow"/>
          <w:lang w:eastAsia="en-CA"/>
        </w:rPr>
        <w:lastRenderedPageBreak/>
        <w:t>in the newer solution version will be deleted. This option will ensure that your resulting configuration state is consistent with the importing solution including removal of components that are no longer part of the solution.</w:t>
      </w:r>
      <w:r w:rsidRPr="0059049D">
        <w:rPr>
          <w:rFonts w:asciiTheme="minorHAnsi" w:hAnsiTheme="minorHAnsi" w:cstheme="minorHAnsi"/>
          <w:highlight w:val="yellow"/>
          <w:lang w:eastAsia="en-CA"/>
        </w:rPr>
        <w:t xml:space="preserve"> </w:t>
      </w:r>
    </w:p>
    <w:p w14:paraId="718AA722" w14:textId="11CCF159" w:rsidR="00686347" w:rsidRPr="00686347" w:rsidRDefault="00686347" w:rsidP="00686347">
      <w:pPr>
        <w:numPr>
          <w:ilvl w:val="0"/>
          <w:numId w:val="38"/>
        </w:numPr>
        <w:spacing w:before="100" w:beforeAutospacing="1" w:after="100" w:afterAutospacing="1"/>
        <w:rPr>
          <w:rFonts w:asciiTheme="minorHAnsi" w:hAnsiTheme="minorHAnsi" w:cstheme="minorHAnsi"/>
          <w:lang w:eastAsia="en-CA"/>
        </w:rPr>
      </w:pPr>
      <w:r w:rsidRPr="00686347">
        <w:rPr>
          <w:rFonts w:asciiTheme="minorHAnsi" w:hAnsiTheme="minorHAnsi" w:cstheme="minorHAnsi"/>
          <w:b/>
          <w:bCs/>
          <w:lang w:eastAsia="en-CA"/>
        </w:rPr>
        <w:t>Stage for Upgrade</w:t>
      </w:r>
      <w:r w:rsidRPr="00686347">
        <w:rPr>
          <w:rFonts w:asciiTheme="minorHAnsi" w:hAnsiTheme="minorHAnsi" w:cstheme="minorHAnsi"/>
          <w:lang w:eastAsia="en-CA"/>
        </w:rPr>
        <w:t xml:space="preserve"> This option upgrades your solution to the higher </w:t>
      </w:r>
      <w:r w:rsidRPr="0059049D">
        <w:rPr>
          <w:rFonts w:asciiTheme="minorHAnsi" w:hAnsiTheme="minorHAnsi" w:cstheme="minorHAnsi"/>
          <w:lang w:eastAsia="en-CA"/>
        </w:rPr>
        <w:t>version but</w:t>
      </w:r>
      <w:r w:rsidRPr="00686347">
        <w:rPr>
          <w:rFonts w:asciiTheme="minorHAnsi" w:hAnsiTheme="minorHAnsi" w:cstheme="minorHAnsi"/>
          <w:lang w:eastAsia="en-CA"/>
        </w:rPr>
        <w:t xml:space="preserve"> defers the deletion of the previous version and any related patches until you apply a solution upgrade later. This option should only be selected if you want to have both the old and new solutions installed in the system concurrently so that you can do some data migration before you complete the solution upgrade. Applying the upgrade will delete the old solution and any components that are not included in the new solution.</w:t>
      </w:r>
    </w:p>
    <w:p w14:paraId="6F3AC593" w14:textId="77777777" w:rsidR="00686347" w:rsidRPr="00686347" w:rsidRDefault="00686347" w:rsidP="00686347">
      <w:pPr>
        <w:numPr>
          <w:ilvl w:val="0"/>
          <w:numId w:val="38"/>
        </w:numPr>
        <w:spacing w:before="100" w:beforeAutospacing="1" w:after="100" w:afterAutospacing="1"/>
        <w:rPr>
          <w:rFonts w:asciiTheme="minorHAnsi" w:hAnsiTheme="minorHAnsi" w:cstheme="minorHAnsi"/>
          <w:lang w:eastAsia="en-CA"/>
        </w:rPr>
      </w:pPr>
      <w:r w:rsidRPr="00686347">
        <w:rPr>
          <w:rFonts w:asciiTheme="minorHAnsi" w:hAnsiTheme="minorHAnsi" w:cstheme="minorHAnsi"/>
          <w:b/>
          <w:bCs/>
          <w:lang w:eastAsia="en-CA"/>
        </w:rPr>
        <w:t>Update</w:t>
      </w:r>
      <w:r w:rsidRPr="00686347">
        <w:rPr>
          <w:rFonts w:asciiTheme="minorHAnsi" w:hAnsiTheme="minorHAnsi" w:cstheme="minorHAnsi"/>
          <w:lang w:eastAsia="en-CA"/>
        </w:rPr>
        <w:t xml:space="preserve"> This option replaces your solution with this version. Components that are not in the newer solution won't be deleted and will remain in the system. Be aware that the source and destination environment may differ if components were deleted in the source environment. This option has the best performance by typically finishing in less time than the upgrade methods.</w:t>
      </w:r>
    </w:p>
    <w:p w14:paraId="232B736E" w14:textId="77777777" w:rsidR="00686347" w:rsidRPr="0059049D" w:rsidRDefault="00686347" w:rsidP="00A72A24">
      <w:pPr>
        <w:rPr>
          <w:rFonts w:asciiTheme="minorHAnsi" w:hAnsiTheme="minorHAnsi" w:cstheme="minorHAnsi"/>
        </w:rPr>
      </w:pPr>
    </w:p>
    <w:p w14:paraId="683430BD" w14:textId="0C40D281" w:rsidR="004C6FB3" w:rsidRPr="0059049D" w:rsidRDefault="004C6FB3" w:rsidP="00937C1B">
      <w:pPr>
        <w:pStyle w:val="Heading3"/>
      </w:pPr>
      <w:bookmarkStart w:id="99" w:name="_Toc133838624"/>
      <w:r w:rsidRPr="0059049D">
        <w:t>Web Pages/</w:t>
      </w:r>
      <w:r w:rsidR="00A72A24" w:rsidRPr="0059049D">
        <w:t>Page Temp</w:t>
      </w:r>
      <w:r w:rsidR="001B68C5" w:rsidRPr="0059049D">
        <w:t>l</w:t>
      </w:r>
      <w:r w:rsidR="00A72A24" w:rsidRPr="0059049D">
        <w:t>ates/</w:t>
      </w:r>
      <w:r w:rsidRPr="0059049D">
        <w:t>Web Templates</w:t>
      </w:r>
      <w:bookmarkEnd w:id="99"/>
    </w:p>
    <w:p w14:paraId="110E92F9" w14:textId="03670F27" w:rsidR="003B0731" w:rsidRPr="0059049D" w:rsidRDefault="003B0731" w:rsidP="009D79B4">
      <w:pPr>
        <w:pStyle w:val="Heading4"/>
        <w:rPr>
          <w:rFonts w:asciiTheme="minorHAnsi" w:hAnsiTheme="minorHAnsi" w:cstheme="minorHAnsi"/>
          <w:lang w:val="en-US"/>
        </w:rPr>
      </w:pPr>
      <w:r w:rsidRPr="0059049D">
        <w:rPr>
          <w:rFonts w:asciiTheme="minorHAnsi" w:hAnsiTheme="minorHAnsi" w:cstheme="minorHAnsi"/>
          <w:lang w:val="en-US"/>
        </w:rPr>
        <w:t>Web pages</w:t>
      </w:r>
    </w:p>
    <w:p w14:paraId="77292336" w14:textId="3033653E" w:rsidR="003B0731" w:rsidRPr="0059049D" w:rsidRDefault="003B0731" w:rsidP="003B0731">
      <w:pPr>
        <w:rPr>
          <w:rFonts w:asciiTheme="minorHAnsi" w:hAnsiTheme="minorHAnsi" w:cstheme="minorHAnsi"/>
          <w:lang w:val="en-US"/>
        </w:rPr>
      </w:pPr>
      <w:r w:rsidRPr="0059049D">
        <w:rPr>
          <w:rFonts w:asciiTheme="minorHAnsi" w:hAnsiTheme="minorHAnsi" w:cstheme="minorHAnsi"/>
          <w:lang w:val="en-US"/>
        </w:rPr>
        <w:t xml:space="preserve">Web pages in </w:t>
      </w:r>
      <w:r w:rsidR="00FD5BBA" w:rsidRPr="0059049D">
        <w:rPr>
          <w:rFonts w:asciiTheme="minorHAnsi" w:hAnsiTheme="minorHAnsi" w:cstheme="minorHAnsi"/>
          <w:lang w:val="en-US"/>
        </w:rPr>
        <w:t>Power Page Sites</w:t>
      </w:r>
      <w:r w:rsidRPr="0059049D">
        <w:rPr>
          <w:rFonts w:asciiTheme="minorHAnsi" w:hAnsiTheme="minorHAnsi" w:cstheme="minorHAnsi"/>
          <w:lang w:val="en-US"/>
        </w:rPr>
        <w:t xml:space="preserve"> are the fundamental building blocks of the portal site. They define the content, layout, and functionality of the pages that are displayed to end-users. Each web page is associated with a specific entity or set of </w:t>
      </w:r>
      <w:r w:rsidR="009D79B4" w:rsidRPr="0059049D">
        <w:rPr>
          <w:rFonts w:asciiTheme="minorHAnsi" w:hAnsiTheme="minorHAnsi" w:cstheme="minorHAnsi"/>
          <w:lang w:val="en-US"/>
        </w:rPr>
        <w:t>entities and</w:t>
      </w:r>
      <w:r w:rsidRPr="0059049D">
        <w:rPr>
          <w:rFonts w:asciiTheme="minorHAnsi" w:hAnsiTheme="minorHAnsi" w:cstheme="minorHAnsi"/>
          <w:lang w:val="en-US"/>
        </w:rPr>
        <w:t xml:space="preserve"> can contain a variety of components such as forms, lists, charts, and web files.</w:t>
      </w:r>
    </w:p>
    <w:p w14:paraId="0038B6C6" w14:textId="77777777" w:rsidR="003B0731" w:rsidRPr="0059049D" w:rsidRDefault="003B0731" w:rsidP="003B0731">
      <w:pPr>
        <w:rPr>
          <w:rFonts w:asciiTheme="minorHAnsi" w:hAnsiTheme="minorHAnsi" w:cstheme="minorHAnsi"/>
          <w:lang w:val="en-US"/>
        </w:rPr>
      </w:pPr>
    </w:p>
    <w:p w14:paraId="1AC869A1" w14:textId="23BCEED6" w:rsidR="003B0731" w:rsidRPr="0059049D" w:rsidRDefault="003B0731" w:rsidP="009D79B4">
      <w:pPr>
        <w:pStyle w:val="Heading4"/>
        <w:rPr>
          <w:rFonts w:asciiTheme="minorHAnsi" w:hAnsiTheme="minorHAnsi" w:cstheme="minorHAnsi"/>
          <w:lang w:val="en-US"/>
        </w:rPr>
      </w:pPr>
      <w:r w:rsidRPr="0059049D">
        <w:rPr>
          <w:rFonts w:asciiTheme="minorHAnsi" w:hAnsiTheme="minorHAnsi" w:cstheme="minorHAnsi"/>
          <w:lang w:val="en-US"/>
        </w:rPr>
        <w:t>Page templates</w:t>
      </w:r>
    </w:p>
    <w:p w14:paraId="1588F299" w14:textId="0140EB08" w:rsidR="003B0731" w:rsidRPr="0059049D" w:rsidRDefault="003B0731" w:rsidP="003B0731">
      <w:pPr>
        <w:rPr>
          <w:rFonts w:asciiTheme="minorHAnsi" w:hAnsiTheme="minorHAnsi" w:cstheme="minorHAnsi"/>
          <w:lang w:val="en-US"/>
        </w:rPr>
      </w:pPr>
      <w:r w:rsidRPr="0059049D">
        <w:rPr>
          <w:rFonts w:asciiTheme="minorHAnsi" w:hAnsiTheme="minorHAnsi" w:cstheme="minorHAnsi"/>
          <w:lang w:val="en-US"/>
        </w:rPr>
        <w:t xml:space="preserve">Page templates define the layout and structure of web pages in </w:t>
      </w:r>
      <w:r w:rsidR="00FD5BBA" w:rsidRPr="0059049D">
        <w:rPr>
          <w:rFonts w:asciiTheme="minorHAnsi" w:hAnsiTheme="minorHAnsi" w:cstheme="minorHAnsi"/>
          <w:lang w:val="en-US"/>
        </w:rPr>
        <w:t>Power Page Sites</w:t>
      </w:r>
      <w:r w:rsidRPr="0059049D">
        <w:rPr>
          <w:rFonts w:asciiTheme="minorHAnsi" w:hAnsiTheme="minorHAnsi" w:cstheme="minorHAnsi"/>
          <w:lang w:val="en-US"/>
        </w:rPr>
        <w:t xml:space="preserve">. They provide a standardized framework that can be used to create consistent and reusable pages across the portal site. Each page template is associated with a specific entity or set of </w:t>
      </w:r>
      <w:r w:rsidR="00686347" w:rsidRPr="0059049D">
        <w:rPr>
          <w:rFonts w:asciiTheme="minorHAnsi" w:hAnsiTheme="minorHAnsi" w:cstheme="minorHAnsi"/>
          <w:lang w:val="en-US"/>
        </w:rPr>
        <w:t>entities and</w:t>
      </w:r>
      <w:r w:rsidRPr="0059049D">
        <w:rPr>
          <w:rFonts w:asciiTheme="minorHAnsi" w:hAnsiTheme="minorHAnsi" w:cstheme="minorHAnsi"/>
          <w:lang w:val="en-US"/>
        </w:rPr>
        <w:t xml:space="preserve"> can contain a variety of pre-configured components and placeholders that can be filled with content when the web page is created.</w:t>
      </w:r>
    </w:p>
    <w:p w14:paraId="41CFA6C8" w14:textId="77777777" w:rsidR="003B0731" w:rsidRPr="0059049D" w:rsidRDefault="003B0731" w:rsidP="003B0731">
      <w:pPr>
        <w:rPr>
          <w:rFonts w:asciiTheme="minorHAnsi" w:hAnsiTheme="minorHAnsi" w:cstheme="minorHAnsi"/>
          <w:lang w:val="en-US"/>
        </w:rPr>
      </w:pPr>
    </w:p>
    <w:p w14:paraId="563E2045" w14:textId="22234CE7" w:rsidR="003B0731" w:rsidRPr="0059049D" w:rsidRDefault="003B0731" w:rsidP="009D79B4">
      <w:pPr>
        <w:pStyle w:val="Heading4"/>
        <w:rPr>
          <w:rFonts w:asciiTheme="minorHAnsi" w:hAnsiTheme="minorHAnsi" w:cstheme="minorHAnsi"/>
          <w:lang w:val="en-US"/>
        </w:rPr>
      </w:pPr>
      <w:r w:rsidRPr="0059049D">
        <w:rPr>
          <w:rFonts w:asciiTheme="minorHAnsi" w:hAnsiTheme="minorHAnsi" w:cstheme="minorHAnsi"/>
          <w:lang w:val="en-US"/>
        </w:rPr>
        <w:t>Web templates</w:t>
      </w:r>
    </w:p>
    <w:p w14:paraId="2868DA33" w14:textId="63D8CB1D" w:rsidR="003B0731" w:rsidRPr="0059049D" w:rsidRDefault="003B0731" w:rsidP="003B0731">
      <w:pPr>
        <w:rPr>
          <w:rFonts w:asciiTheme="minorHAnsi" w:hAnsiTheme="minorHAnsi" w:cstheme="minorHAnsi"/>
          <w:lang w:val="en-US"/>
        </w:rPr>
      </w:pPr>
      <w:r w:rsidRPr="0059049D">
        <w:rPr>
          <w:rFonts w:asciiTheme="minorHAnsi" w:hAnsiTheme="minorHAnsi" w:cstheme="minorHAnsi"/>
          <w:lang w:val="en-US"/>
        </w:rPr>
        <w:t xml:space="preserve">Web templates in </w:t>
      </w:r>
      <w:r w:rsidR="00FD5BBA" w:rsidRPr="0059049D">
        <w:rPr>
          <w:rFonts w:asciiTheme="minorHAnsi" w:hAnsiTheme="minorHAnsi" w:cstheme="minorHAnsi"/>
          <w:lang w:val="en-US"/>
        </w:rPr>
        <w:t>Power Page Sites</w:t>
      </w:r>
      <w:r w:rsidRPr="0059049D">
        <w:rPr>
          <w:rFonts w:asciiTheme="minorHAnsi" w:hAnsiTheme="minorHAnsi" w:cstheme="minorHAnsi"/>
          <w:lang w:val="en-US"/>
        </w:rPr>
        <w:t xml:space="preserve"> define the overall layout and design of the portal site. They provide a high-level view of the portal, including the navigation menu, header, footer, and other site-wide elements. Web templates can be used to create a consistent and professional-looking portal site that is easy to navigate and use.</w:t>
      </w:r>
    </w:p>
    <w:p w14:paraId="598795EA" w14:textId="77777777" w:rsidR="003B0731" w:rsidRPr="0059049D" w:rsidRDefault="003B0731" w:rsidP="003B0731">
      <w:pPr>
        <w:rPr>
          <w:rFonts w:asciiTheme="minorHAnsi" w:hAnsiTheme="minorHAnsi" w:cstheme="minorHAnsi"/>
          <w:lang w:val="en-US"/>
        </w:rPr>
      </w:pPr>
    </w:p>
    <w:p w14:paraId="418F2579" w14:textId="77777777" w:rsidR="003B0731" w:rsidRPr="0059049D" w:rsidRDefault="003B0731" w:rsidP="003B0731">
      <w:pPr>
        <w:rPr>
          <w:rFonts w:asciiTheme="minorHAnsi" w:hAnsiTheme="minorHAnsi" w:cstheme="minorHAnsi"/>
          <w:lang w:val="en-US"/>
        </w:rPr>
      </w:pPr>
      <w:r w:rsidRPr="0059049D">
        <w:rPr>
          <w:rFonts w:asciiTheme="minorHAnsi" w:hAnsiTheme="minorHAnsi" w:cstheme="minorHAnsi"/>
          <w:lang w:val="en-US"/>
        </w:rPr>
        <w:t>When a user requests a web page, the following steps are typically taken:</w:t>
      </w:r>
    </w:p>
    <w:p w14:paraId="2B9D6947" w14:textId="77777777" w:rsidR="003B0731" w:rsidRPr="0059049D" w:rsidRDefault="003B0731" w:rsidP="003B0731">
      <w:pPr>
        <w:rPr>
          <w:rFonts w:asciiTheme="minorHAnsi" w:hAnsiTheme="minorHAnsi" w:cstheme="minorHAnsi"/>
          <w:lang w:val="en-US"/>
        </w:rPr>
      </w:pPr>
    </w:p>
    <w:p w14:paraId="50DC85DC" w14:textId="4185E28C" w:rsidR="003B0731" w:rsidRPr="0059049D" w:rsidRDefault="003B0731" w:rsidP="003B0731">
      <w:pPr>
        <w:pStyle w:val="ListParagraph"/>
        <w:numPr>
          <w:ilvl w:val="0"/>
          <w:numId w:val="36"/>
        </w:numPr>
        <w:rPr>
          <w:rFonts w:asciiTheme="minorHAnsi" w:hAnsiTheme="minorHAnsi" w:cstheme="minorHAnsi"/>
          <w:lang w:val="en-US"/>
        </w:rPr>
      </w:pPr>
      <w:r w:rsidRPr="0059049D">
        <w:rPr>
          <w:rFonts w:asciiTheme="minorHAnsi" w:hAnsiTheme="minorHAnsi" w:cstheme="minorHAnsi"/>
          <w:lang w:val="en-US"/>
        </w:rPr>
        <w:t>The user's request is sent to the portal server, which checks to see if the user is authenticated and authorized to access the requested page.</w:t>
      </w:r>
    </w:p>
    <w:p w14:paraId="3708242F" w14:textId="77777777" w:rsidR="003B0731" w:rsidRPr="0059049D" w:rsidRDefault="003B0731" w:rsidP="003B0731">
      <w:pPr>
        <w:rPr>
          <w:rFonts w:asciiTheme="minorHAnsi" w:hAnsiTheme="minorHAnsi" w:cstheme="minorHAnsi"/>
          <w:lang w:val="en-US"/>
        </w:rPr>
      </w:pPr>
    </w:p>
    <w:p w14:paraId="4E61020E" w14:textId="4FD55BF1" w:rsidR="003B0731" w:rsidRPr="0059049D" w:rsidRDefault="003B0731" w:rsidP="003B0731">
      <w:pPr>
        <w:pStyle w:val="ListParagraph"/>
        <w:numPr>
          <w:ilvl w:val="0"/>
          <w:numId w:val="36"/>
        </w:numPr>
        <w:rPr>
          <w:rFonts w:asciiTheme="minorHAnsi" w:hAnsiTheme="minorHAnsi" w:cstheme="minorHAnsi"/>
          <w:lang w:val="en-US"/>
        </w:rPr>
      </w:pPr>
      <w:r w:rsidRPr="0059049D">
        <w:rPr>
          <w:rFonts w:asciiTheme="minorHAnsi" w:hAnsiTheme="minorHAnsi" w:cstheme="minorHAnsi"/>
          <w:lang w:val="en-US"/>
        </w:rPr>
        <w:t>If the user is authorized, the portal server retrieves the appropriate web page and any associated page templates.</w:t>
      </w:r>
    </w:p>
    <w:p w14:paraId="7A98AAE6" w14:textId="77777777" w:rsidR="003B0731" w:rsidRPr="0059049D" w:rsidRDefault="003B0731" w:rsidP="003B0731">
      <w:pPr>
        <w:rPr>
          <w:rFonts w:asciiTheme="minorHAnsi" w:hAnsiTheme="minorHAnsi" w:cstheme="minorHAnsi"/>
          <w:lang w:val="en-US"/>
        </w:rPr>
      </w:pPr>
    </w:p>
    <w:p w14:paraId="4DE13543" w14:textId="14E13541" w:rsidR="003B0731" w:rsidRPr="0059049D" w:rsidRDefault="003B0731" w:rsidP="003B0731">
      <w:pPr>
        <w:pStyle w:val="ListParagraph"/>
        <w:numPr>
          <w:ilvl w:val="0"/>
          <w:numId w:val="36"/>
        </w:numPr>
        <w:rPr>
          <w:rFonts w:asciiTheme="minorHAnsi" w:hAnsiTheme="minorHAnsi" w:cstheme="minorHAnsi"/>
          <w:lang w:val="en-US"/>
        </w:rPr>
      </w:pPr>
      <w:r w:rsidRPr="0059049D">
        <w:rPr>
          <w:rFonts w:asciiTheme="minorHAnsi" w:hAnsiTheme="minorHAnsi" w:cstheme="minorHAnsi"/>
          <w:lang w:val="en-US"/>
        </w:rPr>
        <w:t>The page template is applied to the web page, which provides the overall layout and structure for the page.</w:t>
      </w:r>
    </w:p>
    <w:p w14:paraId="53C520FB" w14:textId="77777777" w:rsidR="003B0731" w:rsidRPr="0059049D" w:rsidRDefault="003B0731" w:rsidP="003B0731">
      <w:pPr>
        <w:rPr>
          <w:rFonts w:asciiTheme="minorHAnsi" w:hAnsiTheme="minorHAnsi" w:cstheme="minorHAnsi"/>
          <w:lang w:val="en-US"/>
        </w:rPr>
      </w:pPr>
    </w:p>
    <w:p w14:paraId="4C8F2EA0" w14:textId="16C1F3B0" w:rsidR="003B0731" w:rsidRPr="0059049D" w:rsidRDefault="003B0731" w:rsidP="003B0731">
      <w:pPr>
        <w:pStyle w:val="ListParagraph"/>
        <w:numPr>
          <w:ilvl w:val="0"/>
          <w:numId w:val="36"/>
        </w:numPr>
        <w:rPr>
          <w:rFonts w:asciiTheme="minorHAnsi" w:hAnsiTheme="minorHAnsi" w:cstheme="minorHAnsi"/>
          <w:lang w:val="en-US"/>
        </w:rPr>
      </w:pPr>
      <w:r w:rsidRPr="0059049D">
        <w:rPr>
          <w:rFonts w:asciiTheme="minorHAnsi" w:hAnsiTheme="minorHAnsi" w:cstheme="minorHAnsi"/>
          <w:lang w:val="en-US"/>
        </w:rPr>
        <w:t>Any placeholders or components in the page template are filled with the appropriate content, such as fields from the entity record or custom code.</w:t>
      </w:r>
    </w:p>
    <w:p w14:paraId="2BFC8A1E" w14:textId="77777777" w:rsidR="003B0731" w:rsidRPr="0059049D" w:rsidRDefault="003B0731" w:rsidP="003B0731">
      <w:pPr>
        <w:rPr>
          <w:rFonts w:asciiTheme="minorHAnsi" w:hAnsiTheme="minorHAnsi" w:cstheme="minorHAnsi"/>
          <w:lang w:val="en-US"/>
        </w:rPr>
      </w:pPr>
    </w:p>
    <w:p w14:paraId="124B5A26" w14:textId="50E6E94D" w:rsidR="003B0731" w:rsidRPr="0059049D" w:rsidRDefault="003B0731" w:rsidP="003B0731">
      <w:pPr>
        <w:pStyle w:val="ListParagraph"/>
        <w:numPr>
          <w:ilvl w:val="0"/>
          <w:numId w:val="36"/>
        </w:numPr>
        <w:rPr>
          <w:rFonts w:asciiTheme="minorHAnsi" w:hAnsiTheme="minorHAnsi" w:cstheme="minorHAnsi"/>
          <w:lang w:val="en-US"/>
        </w:rPr>
      </w:pPr>
      <w:r w:rsidRPr="0059049D">
        <w:rPr>
          <w:rFonts w:asciiTheme="minorHAnsi" w:hAnsiTheme="minorHAnsi" w:cstheme="minorHAnsi"/>
          <w:lang w:val="en-US"/>
        </w:rPr>
        <w:t>The completed web page is then rendered and sent back to the user's browser for display.</w:t>
      </w:r>
    </w:p>
    <w:p w14:paraId="6FCE0E96" w14:textId="77777777" w:rsidR="003B0731" w:rsidRPr="0059049D" w:rsidRDefault="003B0731" w:rsidP="003B0731">
      <w:pPr>
        <w:rPr>
          <w:rFonts w:asciiTheme="minorHAnsi" w:hAnsiTheme="minorHAnsi" w:cstheme="minorHAnsi"/>
          <w:lang w:val="en-US"/>
        </w:rPr>
      </w:pPr>
    </w:p>
    <w:p w14:paraId="5172D6B7" w14:textId="4A84958D" w:rsidR="008119FF" w:rsidRPr="0059049D" w:rsidRDefault="003B0731" w:rsidP="003B0731">
      <w:pPr>
        <w:rPr>
          <w:rFonts w:asciiTheme="minorHAnsi" w:hAnsiTheme="minorHAnsi" w:cstheme="minorHAnsi"/>
          <w:lang w:val="en-US"/>
        </w:rPr>
      </w:pPr>
      <w:r w:rsidRPr="0059049D">
        <w:rPr>
          <w:rFonts w:asciiTheme="minorHAnsi" w:hAnsiTheme="minorHAnsi" w:cstheme="minorHAnsi"/>
          <w:lang w:val="en-US"/>
        </w:rPr>
        <w:t xml:space="preserve">Overall, web pages, page templates, and web templates are critical components of Power Pages Site for this implementation as it enables developers to create and manage our wizard forms and other pages relevant to compliance, it’s basically the foundational of the framework. </w:t>
      </w:r>
    </w:p>
    <w:p w14:paraId="0F4DB44D" w14:textId="77777777" w:rsidR="003B0731" w:rsidRPr="0059049D" w:rsidRDefault="003B0731" w:rsidP="003B0731">
      <w:pPr>
        <w:rPr>
          <w:rFonts w:asciiTheme="minorHAnsi" w:hAnsiTheme="minorHAnsi" w:cstheme="minorHAnsi"/>
          <w:lang w:val="en-US"/>
        </w:rPr>
      </w:pPr>
    </w:p>
    <w:p w14:paraId="12579AB8" w14:textId="78B19283" w:rsidR="003B0731" w:rsidRPr="0059049D" w:rsidRDefault="00CC5563" w:rsidP="003B0731">
      <w:pPr>
        <w:rPr>
          <w:rFonts w:asciiTheme="minorHAnsi" w:hAnsiTheme="minorHAnsi" w:cstheme="minorHAnsi"/>
          <w:lang w:val="en-US"/>
        </w:rPr>
      </w:pPr>
      <w:r w:rsidRPr="0059049D">
        <w:rPr>
          <w:rFonts w:asciiTheme="minorHAnsi" w:hAnsiTheme="minorHAnsi" w:cstheme="minorHAnsi"/>
          <w:lang w:val="en-US"/>
        </w:rPr>
        <w:t xml:space="preserve">The table below lists all the web pages, associated </w:t>
      </w:r>
      <w:proofErr w:type="gramStart"/>
      <w:r w:rsidRPr="0059049D">
        <w:rPr>
          <w:rFonts w:asciiTheme="minorHAnsi" w:hAnsiTheme="minorHAnsi" w:cstheme="minorHAnsi"/>
          <w:lang w:val="en-US"/>
        </w:rPr>
        <w:t>page</w:t>
      </w:r>
      <w:proofErr w:type="gramEnd"/>
      <w:r w:rsidRPr="0059049D">
        <w:rPr>
          <w:rFonts w:asciiTheme="minorHAnsi" w:hAnsiTheme="minorHAnsi" w:cstheme="minorHAnsi"/>
          <w:lang w:val="en-US"/>
        </w:rPr>
        <w:t xml:space="preserve"> and web templates in this implementation</w:t>
      </w:r>
      <w:r w:rsidR="00646916" w:rsidRPr="0059049D">
        <w:rPr>
          <w:rFonts w:asciiTheme="minorHAnsi" w:hAnsiTheme="minorHAnsi" w:cstheme="minorHAnsi"/>
          <w:lang w:val="en-US"/>
        </w:rPr>
        <w:t xml:space="preserve"> along with its naming conventions</w:t>
      </w:r>
      <w:r w:rsidRPr="0059049D">
        <w:rPr>
          <w:rFonts w:asciiTheme="minorHAnsi" w:hAnsiTheme="minorHAnsi" w:cstheme="minorHAnsi"/>
          <w:lang w:val="en-US"/>
        </w:rPr>
        <w:t>.</w:t>
      </w:r>
    </w:p>
    <w:tbl>
      <w:tblPr>
        <w:tblStyle w:val="TableGrid"/>
        <w:tblW w:w="0" w:type="auto"/>
        <w:tblLook w:val="04A0" w:firstRow="1" w:lastRow="0" w:firstColumn="1" w:lastColumn="0" w:noHBand="0" w:noVBand="1"/>
      </w:tblPr>
      <w:tblGrid>
        <w:gridCol w:w="3596"/>
        <w:gridCol w:w="3597"/>
        <w:gridCol w:w="3597"/>
      </w:tblGrid>
      <w:tr w:rsidR="00AE2D65" w:rsidRPr="0059049D" w14:paraId="36B8F337" w14:textId="77777777" w:rsidTr="00AE2D65">
        <w:tc>
          <w:tcPr>
            <w:tcW w:w="3596" w:type="dxa"/>
          </w:tcPr>
          <w:p w14:paraId="3B3E81C7" w14:textId="77777777" w:rsidR="00AE2D65" w:rsidRPr="0059049D" w:rsidRDefault="00AE2D65" w:rsidP="003B0731">
            <w:pPr>
              <w:rPr>
                <w:rFonts w:asciiTheme="minorHAnsi" w:hAnsiTheme="minorHAnsi" w:cstheme="minorHAnsi"/>
                <w:lang w:val="en-US"/>
              </w:rPr>
            </w:pPr>
          </w:p>
        </w:tc>
        <w:tc>
          <w:tcPr>
            <w:tcW w:w="3597" w:type="dxa"/>
          </w:tcPr>
          <w:p w14:paraId="68057580" w14:textId="77777777" w:rsidR="00AE2D65" w:rsidRPr="0059049D" w:rsidRDefault="00AE2D65" w:rsidP="003B0731">
            <w:pPr>
              <w:rPr>
                <w:rFonts w:asciiTheme="minorHAnsi" w:hAnsiTheme="minorHAnsi" w:cstheme="minorHAnsi"/>
                <w:lang w:val="en-US"/>
              </w:rPr>
            </w:pPr>
          </w:p>
        </w:tc>
        <w:tc>
          <w:tcPr>
            <w:tcW w:w="3597" w:type="dxa"/>
          </w:tcPr>
          <w:p w14:paraId="347990E8" w14:textId="77777777" w:rsidR="00AE2D65" w:rsidRPr="0059049D" w:rsidRDefault="00AE2D65" w:rsidP="003B0731">
            <w:pPr>
              <w:rPr>
                <w:rFonts w:asciiTheme="minorHAnsi" w:hAnsiTheme="minorHAnsi" w:cstheme="minorHAnsi"/>
                <w:lang w:val="en-US"/>
              </w:rPr>
            </w:pPr>
          </w:p>
        </w:tc>
      </w:tr>
      <w:tr w:rsidR="00AE2D65" w:rsidRPr="0059049D" w14:paraId="333943F8" w14:textId="77777777" w:rsidTr="00AE2D65">
        <w:tc>
          <w:tcPr>
            <w:tcW w:w="3596" w:type="dxa"/>
          </w:tcPr>
          <w:p w14:paraId="70576423" w14:textId="77777777" w:rsidR="00AE2D65" w:rsidRPr="0059049D" w:rsidRDefault="00AE2D65" w:rsidP="003B0731">
            <w:pPr>
              <w:rPr>
                <w:rFonts w:asciiTheme="minorHAnsi" w:hAnsiTheme="minorHAnsi" w:cstheme="minorHAnsi"/>
                <w:lang w:val="en-US"/>
              </w:rPr>
            </w:pPr>
          </w:p>
        </w:tc>
        <w:tc>
          <w:tcPr>
            <w:tcW w:w="3597" w:type="dxa"/>
          </w:tcPr>
          <w:p w14:paraId="63A986C7" w14:textId="77777777" w:rsidR="00AE2D65" w:rsidRPr="0059049D" w:rsidRDefault="00AE2D65" w:rsidP="003B0731">
            <w:pPr>
              <w:rPr>
                <w:rFonts w:asciiTheme="minorHAnsi" w:hAnsiTheme="minorHAnsi" w:cstheme="minorHAnsi"/>
                <w:lang w:val="en-US"/>
              </w:rPr>
            </w:pPr>
          </w:p>
        </w:tc>
        <w:tc>
          <w:tcPr>
            <w:tcW w:w="3597" w:type="dxa"/>
          </w:tcPr>
          <w:p w14:paraId="79A46811" w14:textId="77777777" w:rsidR="00AE2D65" w:rsidRPr="0059049D" w:rsidRDefault="00AE2D65" w:rsidP="003B0731">
            <w:pPr>
              <w:rPr>
                <w:rFonts w:asciiTheme="minorHAnsi" w:hAnsiTheme="minorHAnsi" w:cstheme="minorHAnsi"/>
                <w:lang w:val="en-US"/>
              </w:rPr>
            </w:pPr>
          </w:p>
        </w:tc>
      </w:tr>
      <w:tr w:rsidR="00AE2D65" w:rsidRPr="0059049D" w14:paraId="2C1CFB15" w14:textId="77777777" w:rsidTr="00AE2D65">
        <w:tc>
          <w:tcPr>
            <w:tcW w:w="3596" w:type="dxa"/>
          </w:tcPr>
          <w:p w14:paraId="36F15B3C" w14:textId="77777777" w:rsidR="00AE2D65" w:rsidRPr="0059049D" w:rsidRDefault="00AE2D65" w:rsidP="003B0731">
            <w:pPr>
              <w:rPr>
                <w:rFonts w:asciiTheme="minorHAnsi" w:hAnsiTheme="minorHAnsi" w:cstheme="minorHAnsi"/>
                <w:lang w:val="en-US"/>
              </w:rPr>
            </w:pPr>
          </w:p>
        </w:tc>
        <w:tc>
          <w:tcPr>
            <w:tcW w:w="3597" w:type="dxa"/>
          </w:tcPr>
          <w:p w14:paraId="6445D3FA" w14:textId="77777777" w:rsidR="00AE2D65" w:rsidRPr="0059049D" w:rsidRDefault="00AE2D65" w:rsidP="003B0731">
            <w:pPr>
              <w:rPr>
                <w:rFonts w:asciiTheme="minorHAnsi" w:hAnsiTheme="minorHAnsi" w:cstheme="minorHAnsi"/>
                <w:lang w:val="en-US"/>
              </w:rPr>
            </w:pPr>
          </w:p>
        </w:tc>
        <w:tc>
          <w:tcPr>
            <w:tcW w:w="3597" w:type="dxa"/>
          </w:tcPr>
          <w:p w14:paraId="65E20D16" w14:textId="77777777" w:rsidR="00AE2D65" w:rsidRPr="0059049D" w:rsidRDefault="00AE2D65" w:rsidP="003B0731">
            <w:pPr>
              <w:rPr>
                <w:rFonts w:asciiTheme="minorHAnsi" w:hAnsiTheme="minorHAnsi" w:cstheme="minorHAnsi"/>
                <w:lang w:val="en-US"/>
              </w:rPr>
            </w:pPr>
          </w:p>
        </w:tc>
      </w:tr>
      <w:tr w:rsidR="00AE2D65" w:rsidRPr="0059049D" w14:paraId="4190D772" w14:textId="77777777" w:rsidTr="00AE2D65">
        <w:tc>
          <w:tcPr>
            <w:tcW w:w="3596" w:type="dxa"/>
          </w:tcPr>
          <w:p w14:paraId="6ED9124B" w14:textId="77777777" w:rsidR="00AE2D65" w:rsidRPr="0059049D" w:rsidRDefault="00AE2D65" w:rsidP="003B0731">
            <w:pPr>
              <w:rPr>
                <w:rFonts w:asciiTheme="minorHAnsi" w:hAnsiTheme="minorHAnsi" w:cstheme="minorHAnsi"/>
                <w:lang w:val="en-US"/>
              </w:rPr>
            </w:pPr>
          </w:p>
        </w:tc>
        <w:tc>
          <w:tcPr>
            <w:tcW w:w="3597" w:type="dxa"/>
          </w:tcPr>
          <w:p w14:paraId="189FB3E5" w14:textId="77777777" w:rsidR="00AE2D65" w:rsidRPr="0059049D" w:rsidRDefault="00AE2D65" w:rsidP="003B0731">
            <w:pPr>
              <w:rPr>
                <w:rFonts w:asciiTheme="minorHAnsi" w:hAnsiTheme="minorHAnsi" w:cstheme="minorHAnsi"/>
                <w:lang w:val="en-US"/>
              </w:rPr>
            </w:pPr>
          </w:p>
        </w:tc>
        <w:tc>
          <w:tcPr>
            <w:tcW w:w="3597" w:type="dxa"/>
          </w:tcPr>
          <w:p w14:paraId="41C51A5A" w14:textId="77777777" w:rsidR="00AE2D65" w:rsidRPr="0059049D" w:rsidRDefault="00AE2D65" w:rsidP="003B0731">
            <w:pPr>
              <w:rPr>
                <w:rFonts w:asciiTheme="minorHAnsi" w:hAnsiTheme="minorHAnsi" w:cstheme="minorHAnsi"/>
                <w:lang w:val="en-US"/>
              </w:rPr>
            </w:pPr>
          </w:p>
        </w:tc>
      </w:tr>
      <w:tr w:rsidR="00AE2D65" w:rsidRPr="0059049D" w14:paraId="3CDE8FFA" w14:textId="77777777" w:rsidTr="00AE2D65">
        <w:tc>
          <w:tcPr>
            <w:tcW w:w="3596" w:type="dxa"/>
          </w:tcPr>
          <w:p w14:paraId="6CA607B4" w14:textId="77777777" w:rsidR="00AE2D65" w:rsidRPr="0059049D" w:rsidRDefault="00AE2D65" w:rsidP="003B0731">
            <w:pPr>
              <w:rPr>
                <w:rFonts w:asciiTheme="minorHAnsi" w:hAnsiTheme="minorHAnsi" w:cstheme="minorHAnsi"/>
                <w:lang w:val="en-US"/>
              </w:rPr>
            </w:pPr>
          </w:p>
        </w:tc>
        <w:tc>
          <w:tcPr>
            <w:tcW w:w="3597" w:type="dxa"/>
          </w:tcPr>
          <w:p w14:paraId="388275AF" w14:textId="77777777" w:rsidR="00AE2D65" w:rsidRPr="0059049D" w:rsidRDefault="00AE2D65" w:rsidP="003B0731">
            <w:pPr>
              <w:rPr>
                <w:rFonts w:asciiTheme="minorHAnsi" w:hAnsiTheme="minorHAnsi" w:cstheme="minorHAnsi"/>
                <w:lang w:val="en-US"/>
              </w:rPr>
            </w:pPr>
          </w:p>
        </w:tc>
        <w:tc>
          <w:tcPr>
            <w:tcW w:w="3597" w:type="dxa"/>
          </w:tcPr>
          <w:p w14:paraId="7FE9869F" w14:textId="77777777" w:rsidR="00AE2D65" w:rsidRPr="0059049D" w:rsidRDefault="00AE2D65" w:rsidP="003B0731">
            <w:pPr>
              <w:rPr>
                <w:rFonts w:asciiTheme="minorHAnsi" w:hAnsiTheme="minorHAnsi" w:cstheme="minorHAnsi"/>
                <w:lang w:val="en-US"/>
              </w:rPr>
            </w:pPr>
          </w:p>
        </w:tc>
      </w:tr>
      <w:tr w:rsidR="00AE2D65" w:rsidRPr="0059049D" w14:paraId="18BCBCC3" w14:textId="77777777" w:rsidTr="00AE2D65">
        <w:tc>
          <w:tcPr>
            <w:tcW w:w="3596" w:type="dxa"/>
          </w:tcPr>
          <w:p w14:paraId="41463A5E" w14:textId="77777777" w:rsidR="00AE2D65" w:rsidRPr="0059049D" w:rsidRDefault="00AE2D65" w:rsidP="003B0731">
            <w:pPr>
              <w:rPr>
                <w:rFonts w:asciiTheme="minorHAnsi" w:hAnsiTheme="minorHAnsi" w:cstheme="minorHAnsi"/>
                <w:lang w:val="en-US"/>
              </w:rPr>
            </w:pPr>
          </w:p>
        </w:tc>
        <w:tc>
          <w:tcPr>
            <w:tcW w:w="3597" w:type="dxa"/>
          </w:tcPr>
          <w:p w14:paraId="3E3A0C1A" w14:textId="77777777" w:rsidR="00AE2D65" w:rsidRPr="0059049D" w:rsidRDefault="00AE2D65" w:rsidP="003B0731">
            <w:pPr>
              <w:rPr>
                <w:rFonts w:asciiTheme="minorHAnsi" w:hAnsiTheme="minorHAnsi" w:cstheme="minorHAnsi"/>
                <w:lang w:val="en-US"/>
              </w:rPr>
            </w:pPr>
          </w:p>
        </w:tc>
        <w:tc>
          <w:tcPr>
            <w:tcW w:w="3597" w:type="dxa"/>
          </w:tcPr>
          <w:p w14:paraId="53EF271F" w14:textId="77777777" w:rsidR="00AE2D65" w:rsidRPr="0059049D" w:rsidRDefault="00AE2D65" w:rsidP="003B0731">
            <w:pPr>
              <w:rPr>
                <w:rFonts w:asciiTheme="minorHAnsi" w:hAnsiTheme="minorHAnsi" w:cstheme="minorHAnsi"/>
                <w:lang w:val="en-US"/>
              </w:rPr>
            </w:pPr>
          </w:p>
        </w:tc>
      </w:tr>
      <w:tr w:rsidR="00AE2D65" w:rsidRPr="0059049D" w14:paraId="6D7D1ECD" w14:textId="77777777" w:rsidTr="00AE2D65">
        <w:tc>
          <w:tcPr>
            <w:tcW w:w="3596" w:type="dxa"/>
          </w:tcPr>
          <w:p w14:paraId="1BA238EB" w14:textId="77777777" w:rsidR="00AE2D65" w:rsidRPr="0059049D" w:rsidRDefault="00AE2D65" w:rsidP="003B0731">
            <w:pPr>
              <w:rPr>
                <w:rFonts w:asciiTheme="minorHAnsi" w:hAnsiTheme="minorHAnsi" w:cstheme="minorHAnsi"/>
                <w:lang w:val="en-US"/>
              </w:rPr>
            </w:pPr>
          </w:p>
        </w:tc>
        <w:tc>
          <w:tcPr>
            <w:tcW w:w="3597" w:type="dxa"/>
          </w:tcPr>
          <w:p w14:paraId="396E4C10" w14:textId="77777777" w:rsidR="00AE2D65" w:rsidRPr="0059049D" w:rsidRDefault="00AE2D65" w:rsidP="003B0731">
            <w:pPr>
              <w:rPr>
                <w:rFonts w:asciiTheme="minorHAnsi" w:hAnsiTheme="minorHAnsi" w:cstheme="minorHAnsi"/>
                <w:lang w:val="en-US"/>
              </w:rPr>
            </w:pPr>
          </w:p>
        </w:tc>
        <w:tc>
          <w:tcPr>
            <w:tcW w:w="3597" w:type="dxa"/>
          </w:tcPr>
          <w:p w14:paraId="5768E098" w14:textId="77777777" w:rsidR="00AE2D65" w:rsidRPr="0059049D" w:rsidRDefault="00AE2D65" w:rsidP="003B0731">
            <w:pPr>
              <w:rPr>
                <w:rFonts w:asciiTheme="minorHAnsi" w:hAnsiTheme="minorHAnsi" w:cstheme="minorHAnsi"/>
                <w:lang w:val="en-US"/>
              </w:rPr>
            </w:pPr>
          </w:p>
        </w:tc>
      </w:tr>
      <w:tr w:rsidR="00AE2D65" w:rsidRPr="0059049D" w14:paraId="15E67C33" w14:textId="77777777" w:rsidTr="00AE2D65">
        <w:tc>
          <w:tcPr>
            <w:tcW w:w="3596" w:type="dxa"/>
          </w:tcPr>
          <w:p w14:paraId="74139AC7" w14:textId="77777777" w:rsidR="00AE2D65" w:rsidRPr="0059049D" w:rsidRDefault="00AE2D65" w:rsidP="003B0731">
            <w:pPr>
              <w:rPr>
                <w:rFonts w:asciiTheme="minorHAnsi" w:hAnsiTheme="minorHAnsi" w:cstheme="minorHAnsi"/>
                <w:lang w:val="en-US"/>
              </w:rPr>
            </w:pPr>
          </w:p>
        </w:tc>
        <w:tc>
          <w:tcPr>
            <w:tcW w:w="3597" w:type="dxa"/>
          </w:tcPr>
          <w:p w14:paraId="2F25AB52" w14:textId="77777777" w:rsidR="00AE2D65" w:rsidRPr="0059049D" w:rsidRDefault="00AE2D65" w:rsidP="003B0731">
            <w:pPr>
              <w:rPr>
                <w:rFonts w:asciiTheme="minorHAnsi" w:hAnsiTheme="minorHAnsi" w:cstheme="minorHAnsi"/>
                <w:lang w:val="en-US"/>
              </w:rPr>
            </w:pPr>
          </w:p>
        </w:tc>
        <w:tc>
          <w:tcPr>
            <w:tcW w:w="3597" w:type="dxa"/>
          </w:tcPr>
          <w:p w14:paraId="532A3956" w14:textId="77777777" w:rsidR="00AE2D65" w:rsidRPr="0059049D" w:rsidRDefault="00AE2D65" w:rsidP="003B0731">
            <w:pPr>
              <w:rPr>
                <w:rFonts w:asciiTheme="minorHAnsi" w:hAnsiTheme="minorHAnsi" w:cstheme="minorHAnsi"/>
                <w:lang w:val="en-US"/>
              </w:rPr>
            </w:pPr>
          </w:p>
        </w:tc>
      </w:tr>
    </w:tbl>
    <w:p w14:paraId="249A447D" w14:textId="7AEA1DA6" w:rsidR="00CC5563" w:rsidRPr="0059049D" w:rsidRDefault="007F290B" w:rsidP="007F290B">
      <w:pPr>
        <w:pStyle w:val="Caption"/>
        <w:rPr>
          <w:rFonts w:asciiTheme="minorHAnsi" w:hAnsiTheme="minorHAnsi" w:cstheme="minorHAnsi"/>
          <w:lang w:val="en-US"/>
        </w:rPr>
      </w:pPr>
      <w:bookmarkStart w:id="100" w:name="_Toc133838716"/>
      <w:r w:rsidRPr="0059049D">
        <w:rPr>
          <w:rFonts w:asciiTheme="minorHAnsi" w:hAnsiTheme="minorHAnsi" w:cstheme="minorHAnsi"/>
          <w:highlight w:val="yellow"/>
        </w:rPr>
        <w:t xml:space="preserve">Table </w:t>
      </w:r>
      <w:r w:rsidRPr="0059049D">
        <w:rPr>
          <w:rFonts w:asciiTheme="minorHAnsi" w:hAnsiTheme="minorHAnsi" w:cstheme="minorHAnsi"/>
          <w:highlight w:val="yellow"/>
        </w:rPr>
        <w:fldChar w:fldCharType="begin"/>
      </w:r>
      <w:r w:rsidRPr="0059049D">
        <w:rPr>
          <w:rFonts w:asciiTheme="minorHAnsi" w:hAnsiTheme="minorHAnsi" w:cstheme="minorHAnsi"/>
          <w:highlight w:val="yellow"/>
        </w:rPr>
        <w:instrText xml:space="preserve"> SEQ Table \* ARABIC </w:instrText>
      </w:r>
      <w:r w:rsidRPr="0059049D">
        <w:rPr>
          <w:rFonts w:asciiTheme="minorHAnsi" w:hAnsiTheme="minorHAnsi" w:cstheme="minorHAnsi"/>
          <w:highlight w:val="yellow"/>
        </w:rPr>
        <w:fldChar w:fldCharType="separate"/>
      </w:r>
      <w:r w:rsidR="00C252B3">
        <w:rPr>
          <w:rFonts w:asciiTheme="minorHAnsi" w:hAnsiTheme="minorHAnsi" w:cstheme="minorHAnsi"/>
          <w:noProof/>
          <w:highlight w:val="yellow"/>
        </w:rPr>
        <w:t>21</w:t>
      </w:r>
      <w:r w:rsidRPr="0059049D">
        <w:rPr>
          <w:rFonts w:asciiTheme="minorHAnsi" w:hAnsiTheme="minorHAnsi" w:cstheme="minorHAnsi"/>
          <w:highlight w:val="yellow"/>
        </w:rPr>
        <w:fldChar w:fldCharType="end"/>
      </w:r>
      <w:r w:rsidRPr="0059049D">
        <w:rPr>
          <w:rFonts w:asciiTheme="minorHAnsi" w:hAnsiTheme="minorHAnsi" w:cstheme="minorHAnsi"/>
          <w:highlight w:val="yellow"/>
        </w:rPr>
        <w:t>: Web Pages &amp; Templates</w:t>
      </w:r>
      <w:bookmarkEnd w:id="100"/>
    </w:p>
    <w:p w14:paraId="399B8D8E" w14:textId="77777777" w:rsidR="003B0731" w:rsidRPr="0059049D" w:rsidRDefault="003B0731" w:rsidP="003B0731">
      <w:pPr>
        <w:rPr>
          <w:rFonts w:asciiTheme="minorHAnsi" w:hAnsiTheme="minorHAnsi" w:cstheme="minorHAnsi"/>
          <w:lang w:val="en-US"/>
        </w:rPr>
      </w:pPr>
    </w:p>
    <w:p w14:paraId="44B0B009" w14:textId="7981EAED" w:rsidR="004C6FB3" w:rsidRPr="0059049D" w:rsidRDefault="004C6FB3" w:rsidP="00937C1B">
      <w:pPr>
        <w:pStyle w:val="Heading3"/>
      </w:pPr>
      <w:bookmarkStart w:id="101" w:name="_Toc133838625"/>
      <w:r w:rsidRPr="0059049D">
        <w:t xml:space="preserve">Content </w:t>
      </w:r>
      <w:r w:rsidR="00C74000" w:rsidRPr="0059049D">
        <w:t>Snippets</w:t>
      </w:r>
      <w:bookmarkEnd w:id="101"/>
    </w:p>
    <w:p w14:paraId="5C977EE9" w14:textId="6ACAA8C5" w:rsidR="00E7584F" w:rsidRPr="0059049D" w:rsidRDefault="00E7584F" w:rsidP="00E7584F">
      <w:pPr>
        <w:rPr>
          <w:rFonts w:asciiTheme="minorHAnsi" w:hAnsiTheme="minorHAnsi" w:cstheme="minorHAnsi"/>
          <w:lang w:val="en-US"/>
        </w:rPr>
      </w:pPr>
      <w:r w:rsidRPr="0059049D">
        <w:rPr>
          <w:rFonts w:asciiTheme="minorHAnsi" w:hAnsiTheme="minorHAnsi" w:cstheme="minorHAnsi"/>
          <w:lang w:val="en-US"/>
        </w:rPr>
        <w:t xml:space="preserve">The content snippet feature in </w:t>
      </w:r>
      <w:r w:rsidR="00FD5BBA" w:rsidRPr="0059049D">
        <w:rPr>
          <w:rFonts w:asciiTheme="minorHAnsi" w:hAnsiTheme="minorHAnsi" w:cstheme="minorHAnsi"/>
          <w:lang w:val="en-US"/>
        </w:rPr>
        <w:t>Power Page Sites</w:t>
      </w:r>
      <w:r w:rsidRPr="0059049D">
        <w:rPr>
          <w:rFonts w:asciiTheme="minorHAnsi" w:hAnsiTheme="minorHAnsi" w:cstheme="minorHAnsi"/>
          <w:lang w:val="en-US"/>
        </w:rPr>
        <w:t xml:space="preserve"> allows developers and content creators to create reusable blocks of content that can be easily added to web pages and templates. These content snippets can include text, images, links, and other types of content that are frequently used across multiple pages or sections of a site.</w:t>
      </w:r>
    </w:p>
    <w:p w14:paraId="3AEC9546" w14:textId="77777777" w:rsidR="00E7584F" w:rsidRPr="0059049D" w:rsidRDefault="00E7584F" w:rsidP="00E7584F">
      <w:pPr>
        <w:rPr>
          <w:rFonts w:asciiTheme="minorHAnsi" w:hAnsiTheme="minorHAnsi" w:cstheme="minorHAnsi"/>
          <w:lang w:val="en-US"/>
        </w:rPr>
      </w:pPr>
    </w:p>
    <w:p w14:paraId="21277619" w14:textId="17867B7E" w:rsidR="00E7584F" w:rsidRPr="0059049D" w:rsidRDefault="00E7584F" w:rsidP="00E7584F">
      <w:pPr>
        <w:rPr>
          <w:rFonts w:asciiTheme="minorHAnsi" w:hAnsiTheme="minorHAnsi" w:cstheme="minorHAnsi"/>
          <w:lang w:val="en-US"/>
        </w:rPr>
      </w:pPr>
      <w:r w:rsidRPr="0059049D">
        <w:rPr>
          <w:rFonts w:asciiTheme="minorHAnsi" w:hAnsiTheme="minorHAnsi" w:cstheme="minorHAnsi"/>
          <w:lang w:val="en-US"/>
        </w:rPr>
        <w:t xml:space="preserve">One important aspect of content snippets in </w:t>
      </w:r>
      <w:r w:rsidR="00FD5BBA" w:rsidRPr="0059049D">
        <w:rPr>
          <w:rFonts w:asciiTheme="minorHAnsi" w:hAnsiTheme="minorHAnsi" w:cstheme="minorHAnsi"/>
          <w:lang w:val="en-US"/>
        </w:rPr>
        <w:t>Power Page Sites</w:t>
      </w:r>
      <w:r w:rsidRPr="0059049D">
        <w:rPr>
          <w:rFonts w:asciiTheme="minorHAnsi" w:hAnsiTheme="minorHAnsi" w:cstheme="minorHAnsi"/>
          <w:lang w:val="en-US"/>
        </w:rPr>
        <w:t xml:space="preserve"> is that they can be made editable for static content. This means that content creators can modify the content of a content snippet without having to modify the underlying web page or template. This is especially useful for static content that is used across multiple pages, such as a company address or copyright notice.</w:t>
      </w:r>
    </w:p>
    <w:p w14:paraId="01EA647E" w14:textId="77777777" w:rsidR="00E7584F" w:rsidRPr="0059049D" w:rsidRDefault="00E7584F" w:rsidP="00E7584F">
      <w:pPr>
        <w:rPr>
          <w:rFonts w:asciiTheme="minorHAnsi" w:hAnsiTheme="minorHAnsi" w:cstheme="minorHAnsi"/>
          <w:lang w:val="en-US"/>
        </w:rPr>
      </w:pPr>
    </w:p>
    <w:p w14:paraId="75D8F354" w14:textId="1B5D54A3" w:rsidR="00E7584F" w:rsidRPr="0059049D" w:rsidRDefault="00E7584F" w:rsidP="00E7584F">
      <w:pPr>
        <w:rPr>
          <w:rFonts w:asciiTheme="minorHAnsi" w:hAnsiTheme="minorHAnsi" w:cstheme="minorHAnsi"/>
          <w:lang w:val="en-US"/>
        </w:rPr>
      </w:pPr>
      <w:r w:rsidRPr="0059049D">
        <w:rPr>
          <w:rFonts w:asciiTheme="minorHAnsi" w:hAnsiTheme="minorHAnsi" w:cstheme="minorHAnsi"/>
          <w:lang w:val="en-US"/>
        </w:rPr>
        <w:t>From a translation perspective, the content snippet feature is extremely important. It allows content creators to create a single version of a piece of content, such as a button label or a heading, and then translate that content into multiple languages using the portal's translation feature. This eliminates the need to duplicate content for each language, which can be time-consuming and error prone. For this implementation, we support both French and English content, thus a content snippet of the same name but different language selection is created to automatically generate the content in the user’s language of choice. This can save time and reduce the risk of errors in the translation process.</w:t>
      </w:r>
    </w:p>
    <w:p w14:paraId="1EFBDCE5" w14:textId="77777777" w:rsidR="00E7584F" w:rsidRPr="0059049D" w:rsidRDefault="00E7584F" w:rsidP="00E7584F">
      <w:pPr>
        <w:rPr>
          <w:rFonts w:asciiTheme="minorHAnsi" w:hAnsiTheme="minorHAnsi" w:cstheme="minorHAnsi"/>
          <w:lang w:val="en-US"/>
        </w:rPr>
      </w:pPr>
    </w:p>
    <w:p w14:paraId="57CA779A" w14:textId="4B0EAE5C" w:rsidR="00AE2D65" w:rsidRPr="0059049D" w:rsidRDefault="00E7584F" w:rsidP="00E7584F">
      <w:pPr>
        <w:rPr>
          <w:rFonts w:asciiTheme="minorHAnsi" w:hAnsiTheme="minorHAnsi" w:cstheme="minorHAnsi"/>
          <w:lang w:val="en-US"/>
        </w:rPr>
      </w:pPr>
      <w:r w:rsidRPr="0059049D">
        <w:rPr>
          <w:rFonts w:asciiTheme="minorHAnsi" w:hAnsiTheme="minorHAnsi" w:cstheme="minorHAnsi"/>
          <w:lang w:val="en-US"/>
        </w:rPr>
        <w:t xml:space="preserve">This tool allows developers and content creators to create reusable blocks of content that can be easily added to web pages and templates. By making content snippets editable for static content, content creators can modify the content of a content snippet without having to modify the underlying web page or template. And from a translation perspective, content snippets can greatly simplify the translation process by allowing </w:t>
      </w:r>
      <w:r w:rsidRPr="0059049D">
        <w:rPr>
          <w:rFonts w:asciiTheme="minorHAnsi" w:hAnsiTheme="minorHAnsi" w:cstheme="minorHAnsi"/>
          <w:lang w:val="en-US"/>
        </w:rPr>
        <w:lastRenderedPageBreak/>
        <w:t>translators to focus on translating only the text that needs to be translated, rather than translating an entire web page or template.</w:t>
      </w:r>
    </w:p>
    <w:p w14:paraId="00937E43" w14:textId="77777777" w:rsidR="00E7584F" w:rsidRPr="0059049D" w:rsidRDefault="00E7584F" w:rsidP="00E7584F">
      <w:pPr>
        <w:rPr>
          <w:rFonts w:asciiTheme="minorHAnsi" w:hAnsiTheme="minorHAnsi" w:cstheme="minorHAnsi"/>
          <w:lang w:val="en-US"/>
        </w:rPr>
      </w:pPr>
    </w:p>
    <w:p w14:paraId="2EAF3F50" w14:textId="0BC51F8D" w:rsidR="00E7584F" w:rsidRPr="0059049D" w:rsidRDefault="00E7584F" w:rsidP="00E7584F">
      <w:pPr>
        <w:rPr>
          <w:rFonts w:asciiTheme="minorHAnsi" w:hAnsiTheme="minorHAnsi" w:cstheme="minorHAnsi"/>
          <w:lang w:val="en-US"/>
        </w:rPr>
      </w:pPr>
      <w:r w:rsidRPr="0059049D">
        <w:rPr>
          <w:rFonts w:asciiTheme="minorHAnsi" w:hAnsiTheme="minorHAnsi" w:cstheme="minorHAnsi"/>
          <w:lang w:val="en-US"/>
        </w:rPr>
        <w:t>The table below lists all content snippets used in this implementation along with its naming convention.</w:t>
      </w:r>
    </w:p>
    <w:tbl>
      <w:tblPr>
        <w:tblStyle w:val="TableGrid"/>
        <w:tblW w:w="0" w:type="auto"/>
        <w:tblLook w:val="04A0" w:firstRow="1" w:lastRow="0" w:firstColumn="1" w:lastColumn="0" w:noHBand="0" w:noVBand="1"/>
      </w:tblPr>
      <w:tblGrid>
        <w:gridCol w:w="3596"/>
        <w:gridCol w:w="3597"/>
        <w:gridCol w:w="3597"/>
      </w:tblGrid>
      <w:tr w:rsidR="007F290B" w:rsidRPr="0059049D" w14:paraId="7A4E7B3B" w14:textId="77777777" w:rsidTr="0079154C">
        <w:tc>
          <w:tcPr>
            <w:tcW w:w="3596" w:type="dxa"/>
          </w:tcPr>
          <w:p w14:paraId="4A03A33E" w14:textId="77777777" w:rsidR="007F290B" w:rsidRPr="0059049D" w:rsidRDefault="007F290B" w:rsidP="0079154C">
            <w:pPr>
              <w:rPr>
                <w:rFonts w:asciiTheme="minorHAnsi" w:hAnsiTheme="minorHAnsi" w:cstheme="minorHAnsi"/>
                <w:lang w:val="en-US"/>
              </w:rPr>
            </w:pPr>
          </w:p>
        </w:tc>
        <w:tc>
          <w:tcPr>
            <w:tcW w:w="3597" w:type="dxa"/>
          </w:tcPr>
          <w:p w14:paraId="089A523A" w14:textId="77777777" w:rsidR="007F290B" w:rsidRPr="0059049D" w:rsidRDefault="007F290B" w:rsidP="0079154C">
            <w:pPr>
              <w:rPr>
                <w:rFonts w:asciiTheme="minorHAnsi" w:hAnsiTheme="minorHAnsi" w:cstheme="minorHAnsi"/>
                <w:lang w:val="en-US"/>
              </w:rPr>
            </w:pPr>
          </w:p>
        </w:tc>
        <w:tc>
          <w:tcPr>
            <w:tcW w:w="3597" w:type="dxa"/>
          </w:tcPr>
          <w:p w14:paraId="2351203D" w14:textId="77777777" w:rsidR="007F290B" w:rsidRPr="0059049D" w:rsidRDefault="007F290B" w:rsidP="0079154C">
            <w:pPr>
              <w:rPr>
                <w:rFonts w:asciiTheme="minorHAnsi" w:hAnsiTheme="minorHAnsi" w:cstheme="minorHAnsi"/>
                <w:lang w:val="en-US"/>
              </w:rPr>
            </w:pPr>
          </w:p>
        </w:tc>
      </w:tr>
      <w:tr w:rsidR="007F290B" w:rsidRPr="0059049D" w14:paraId="351BC544" w14:textId="77777777" w:rsidTr="0079154C">
        <w:tc>
          <w:tcPr>
            <w:tcW w:w="3596" w:type="dxa"/>
          </w:tcPr>
          <w:p w14:paraId="2FDA73AE" w14:textId="77777777" w:rsidR="007F290B" w:rsidRPr="0059049D" w:rsidRDefault="007F290B" w:rsidP="0079154C">
            <w:pPr>
              <w:rPr>
                <w:rFonts w:asciiTheme="minorHAnsi" w:hAnsiTheme="minorHAnsi" w:cstheme="minorHAnsi"/>
                <w:lang w:val="en-US"/>
              </w:rPr>
            </w:pPr>
          </w:p>
        </w:tc>
        <w:tc>
          <w:tcPr>
            <w:tcW w:w="3597" w:type="dxa"/>
          </w:tcPr>
          <w:p w14:paraId="6A94ADC1" w14:textId="77777777" w:rsidR="007F290B" w:rsidRPr="0059049D" w:rsidRDefault="007F290B" w:rsidP="0079154C">
            <w:pPr>
              <w:rPr>
                <w:rFonts w:asciiTheme="minorHAnsi" w:hAnsiTheme="minorHAnsi" w:cstheme="minorHAnsi"/>
                <w:lang w:val="en-US"/>
              </w:rPr>
            </w:pPr>
          </w:p>
        </w:tc>
        <w:tc>
          <w:tcPr>
            <w:tcW w:w="3597" w:type="dxa"/>
          </w:tcPr>
          <w:p w14:paraId="64DAB342" w14:textId="77777777" w:rsidR="007F290B" w:rsidRPr="0059049D" w:rsidRDefault="007F290B" w:rsidP="0079154C">
            <w:pPr>
              <w:rPr>
                <w:rFonts w:asciiTheme="minorHAnsi" w:hAnsiTheme="minorHAnsi" w:cstheme="minorHAnsi"/>
                <w:lang w:val="en-US"/>
              </w:rPr>
            </w:pPr>
          </w:p>
        </w:tc>
      </w:tr>
      <w:tr w:rsidR="007F290B" w:rsidRPr="0059049D" w14:paraId="6A95208A" w14:textId="77777777" w:rsidTr="0079154C">
        <w:tc>
          <w:tcPr>
            <w:tcW w:w="3596" w:type="dxa"/>
          </w:tcPr>
          <w:p w14:paraId="056B96D3" w14:textId="77777777" w:rsidR="007F290B" w:rsidRPr="0059049D" w:rsidRDefault="007F290B" w:rsidP="0079154C">
            <w:pPr>
              <w:rPr>
                <w:rFonts w:asciiTheme="minorHAnsi" w:hAnsiTheme="minorHAnsi" w:cstheme="minorHAnsi"/>
                <w:lang w:val="en-US"/>
              </w:rPr>
            </w:pPr>
          </w:p>
        </w:tc>
        <w:tc>
          <w:tcPr>
            <w:tcW w:w="3597" w:type="dxa"/>
          </w:tcPr>
          <w:p w14:paraId="0B85DD52" w14:textId="77777777" w:rsidR="007F290B" w:rsidRPr="0059049D" w:rsidRDefault="007F290B" w:rsidP="0079154C">
            <w:pPr>
              <w:rPr>
                <w:rFonts w:asciiTheme="minorHAnsi" w:hAnsiTheme="minorHAnsi" w:cstheme="minorHAnsi"/>
                <w:lang w:val="en-US"/>
              </w:rPr>
            </w:pPr>
          </w:p>
        </w:tc>
        <w:tc>
          <w:tcPr>
            <w:tcW w:w="3597" w:type="dxa"/>
          </w:tcPr>
          <w:p w14:paraId="29883CE7" w14:textId="77777777" w:rsidR="007F290B" w:rsidRPr="0059049D" w:rsidRDefault="007F290B" w:rsidP="0079154C">
            <w:pPr>
              <w:rPr>
                <w:rFonts w:asciiTheme="minorHAnsi" w:hAnsiTheme="minorHAnsi" w:cstheme="minorHAnsi"/>
                <w:lang w:val="en-US"/>
              </w:rPr>
            </w:pPr>
          </w:p>
        </w:tc>
      </w:tr>
      <w:tr w:rsidR="007F290B" w:rsidRPr="0059049D" w14:paraId="106B2687" w14:textId="77777777" w:rsidTr="0079154C">
        <w:tc>
          <w:tcPr>
            <w:tcW w:w="3596" w:type="dxa"/>
          </w:tcPr>
          <w:p w14:paraId="760E37EE" w14:textId="77777777" w:rsidR="007F290B" w:rsidRPr="0059049D" w:rsidRDefault="007F290B" w:rsidP="0079154C">
            <w:pPr>
              <w:rPr>
                <w:rFonts w:asciiTheme="minorHAnsi" w:hAnsiTheme="minorHAnsi" w:cstheme="minorHAnsi"/>
                <w:lang w:val="en-US"/>
              </w:rPr>
            </w:pPr>
          </w:p>
        </w:tc>
        <w:tc>
          <w:tcPr>
            <w:tcW w:w="3597" w:type="dxa"/>
          </w:tcPr>
          <w:p w14:paraId="1A849196" w14:textId="77777777" w:rsidR="007F290B" w:rsidRPr="0059049D" w:rsidRDefault="007F290B" w:rsidP="0079154C">
            <w:pPr>
              <w:rPr>
                <w:rFonts w:asciiTheme="minorHAnsi" w:hAnsiTheme="minorHAnsi" w:cstheme="minorHAnsi"/>
                <w:lang w:val="en-US"/>
              </w:rPr>
            </w:pPr>
          </w:p>
        </w:tc>
        <w:tc>
          <w:tcPr>
            <w:tcW w:w="3597" w:type="dxa"/>
          </w:tcPr>
          <w:p w14:paraId="6AD1DF29" w14:textId="77777777" w:rsidR="007F290B" w:rsidRPr="0059049D" w:rsidRDefault="007F290B" w:rsidP="0079154C">
            <w:pPr>
              <w:rPr>
                <w:rFonts w:asciiTheme="minorHAnsi" w:hAnsiTheme="minorHAnsi" w:cstheme="minorHAnsi"/>
                <w:lang w:val="en-US"/>
              </w:rPr>
            </w:pPr>
          </w:p>
        </w:tc>
      </w:tr>
      <w:tr w:rsidR="007F290B" w:rsidRPr="0059049D" w14:paraId="07FECF82" w14:textId="77777777" w:rsidTr="0079154C">
        <w:tc>
          <w:tcPr>
            <w:tcW w:w="3596" w:type="dxa"/>
          </w:tcPr>
          <w:p w14:paraId="79B1BB9E" w14:textId="77777777" w:rsidR="007F290B" w:rsidRPr="0059049D" w:rsidRDefault="007F290B" w:rsidP="0079154C">
            <w:pPr>
              <w:rPr>
                <w:rFonts w:asciiTheme="minorHAnsi" w:hAnsiTheme="minorHAnsi" w:cstheme="minorHAnsi"/>
                <w:lang w:val="en-US"/>
              </w:rPr>
            </w:pPr>
          </w:p>
        </w:tc>
        <w:tc>
          <w:tcPr>
            <w:tcW w:w="3597" w:type="dxa"/>
          </w:tcPr>
          <w:p w14:paraId="32778D8B" w14:textId="77777777" w:rsidR="007F290B" w:rsidRPr="0059049D" w:rsidRDefault="007F290B" w:rsidP="0079154C">
            <w:pPr>
              <w:rPr>
                <w:rFonts w:asciiTheme="minorHAnsi" w:hAnsiTheme="minorHAnsi" w:cstheme="minorHAnsi"/>
                <w:lang w:val="en-US"/>
              </w:rPr>
            </w:pPr>
          </w:p>
        </w:tc>
        <w:tc>
          <w:tcPr>
            <w:tcW w:w="3597" w:type="dxa"/>
          </w:tcPr>
          <w:p w14:paraId="2F7DCBC3" w14:textId="77777777" w:rsidR="007F290B" w:rsidRPr="0059049D" w:rsidRDefault="007F290B" w:rsidP="0079154C">
            <w:pPr>
              <w:rPr>
                <w:rFonts w:asciiTheme="minorHAnsi" w:hAnsiTheme="minorHAnsi" w:cstheme="minorHAnsi"/>
                <w:lang w:val="en-US"/>
              </w:rPr>
            </w:pPr>
          </w:p>
        </w:tc>
      </w:tr>
      <w:tr w:rsidR="007F290B" w:rsidRPr="0059049D" w14:paraId="4A421A0D" w14:textId="77777777" w:rsidTr="0079154C">
        <w:tc>
          <w:tcPr>
            <w:tcW w:w="3596" w:type="dxa"/>
          </w:tcPr>
          <w:p w14:paraId="556B75A2" w14:textId="77777777" w:rsidR="007F290B" w:rsidRPr="0059049D" w:rsidRDefault="007F290B" w:rsidP="0079154C">
            <w:pPr>
              <w:rPr>
                <w:rFonts w:asciiTheme="minorHAnsi" w:hAnsiTheme="minorHAnsi" w:cstheme="minorHAnsi"/>
                <w:lang w:val="en-US"/>
              </w:rPr>
            </w:pPr>
          </w:p>
        </w:tc>
        <w:tc>
          <w:tcPr>
            <w:tcW w:w="3597" w:type="dxa"/>
          </w:tcPr>
          <w:p w14:paraId="168CA5AA" w14:textId="77777777" w:rsidR="007F290B" w:rsidRPr="0059049D" w:rsidRDefault="007F290B" w:rsidP="0079154C">
            <w:pPr>
              <w:rPr>
                <w:rFonts w:asciiTheme="minorHAnsi" w:hAnsiTheme="minorHAnsi" w:cstheme="minorHAnsi"/>
                <w:lang w:val="en-US"/>
              </w:rPr>
            </w:pPr>
          </w:p>
        </w:tc>
        <w:tc>
          <w:tcPr>
            <w:tcW w:w="3597" w:type="dxa"/>
          </w:tcPr>
          <w:p w14:paraId="2CBC2E1F" w14:textId="77777777" w:rsidR="007F290B" w:rsidRPr="0059049D" w:rsidRDefault="007F290B" w:rsidP="0079154C">
            <w:pPr>
              <w:rPr>
                <w:rFonts w:asciiTheme="minorHAnsi" w:hAnsiTheme="minorHAnsi" w:cstheme="minorHAnsi"/>
                <w:lang w:val="en-US"/>
              </w:rPr>
            </w:pPr>
          </w:p>
        </w:tc>
      </w:tr>
      <w:tr w:rsidR="007F290B" w:rsidRPr="0059049D" w14:paraId="2B2F6AB8" w14:textId="77777777" w:rsidTr="0079154C">
        <w:tc>
          <w:tcPr>
            <w:tcW w:w="3596" w:type="dxa"/>
          </w:tcPr>
          <w:p w14:paraId="64EE46CD" w14:textId="77777777" w:rsidR="007F290B" w:rsidRPr="0059049D" w:rsidRDefault="007F290B" w:rsidP="0079154C">
            <w:pPr>
              <w:rPr>
                <w:rFonts w:asciiTheme="minorHAnsi" w:hAnsiTheme="minorHAnsi" w:cstheme="minorHAnsi"/>
                <w:lang w:val="en-US"/>
              </w:rPr>
            </w:pPr>
          </w:p>
        </w:tc>
        <w:tc>
          <w:tcPr>
            <w:tcW w:w="3597" w:type="dxa"/>
          </w:tcPr>
          <w:p w14:paraId="241F1DC3" w14:textId="77777777" w:rsidR="007F290B" w:rsidRPr="0059049D" w:rsidRDefault="007F290B" w:rsidP="0079154C">
            <w:pPr>
              <w:rPr>
                <w:rFonts w:asciiTheme="minorHAnsi" w:hAnsiTheme="minorHAnsi" w:cstheme="minorHAnsi"/>
                <w:lang w:val="en-US"/>
              </w:rPr>
            </w:pPr>
          </w:p>
        </w:tc>
        <w:tc>
          <w:tcPr>
            <w:tcW w:w="3597" w:type="dxa"/>
          </w:tcPr>
          <w:p w14:paraId="58C57BE8" w14:textId="77777777" w:rsidR="007F290B" w:rsidRPr="0059049D" w:rsidRDefault="007F290B" w:rsidP="0079154C">
            <w:pPr>
              <w:rPr>
                <w:rFonts w:asciiTheme="minorHAnsi" w:hAnsiTheme="minorHAnsi" w:cstheme="minorHAnsi"/>
                <w:lang w:val="en-US"/>
              </w:rPr>
            </w:pPr>
          </w:p>
        </w:tc>
      </w:tr>
      <w:tr w:rsidR="007F290B" w:rsidRPr="0059049D" w14:paraId="3F860CD6" w14:textId="77777777" w:rsidTr="0079154C">
        <w:tc>
          <w:tcPr>
            <w:tcW w:w="3596" w:type="dxa"/>
          </w:tcPr>
          <w:p w14:paraId="551DDCD9" w14:textId="77777777" w:rsidR="007F290B" w:rsidRPr="0059049D" w:rsidRDefault="007F290B" w:rsidP="0079154C">
            <w:pPr>
              <w:rPr>
                <w:rFonts w:asciiTheme="minorHAnsi" w:hAnsiTheme="minorHAnsi" w:cstheme="minorHAnsi"/>
                <w:lang w:val="en-US"/>
              </w:rPr>
            </w:pPr>
          </w:p>
        </w:tc>
        <w:tc>
          <w:tcPr>
            <w:tcW w:w="3597" w:type="dxa"/>
          </w:tcPr>
          <w:p w14:paraId="75AE6006" w14:textId="77777777" w:rsidR="007F290B" w:rsidRPr="0059049D" w:rsidRDefault="007F290B" w:rsidP="0079154C">
            <w:pPr>
              <w:rPr>
                <w:rFonts w:asciiTheme="minorHAnsi" w:hAnsiTheme="minorHAnsi" w:cstheme="minorHAnsi"/>
                <w:lang w:val="en-US"/>
              </w:rPr>
            </w:pPr>
          </w:p>
        </w:tc>
        <w:tc>
          <w:tcPr>
            <w:tcW w:w="3597" w:type="dxa"/>
          </w:tcPr>
          <w:p w14:paraId="3DA6B54C" w14:textId="77777777" w:rsidR="007F290B" w:rsidRPr="0059049D" w:rsidRDefault="007F290B" w:rsidP="0079154C">
            <w:pPr>
              <w:rPr>
                <w:rFonts w:asciiTheme="minorHAnsi" w:hAnsiTheme="minorHAnsi" w:cstheme="minorHAnsi"/>
                <w:lang w:val="en-US"/>
              </w:rPr>
            </w:pPr>
          </w:p>
        </w:tc>
      </w:tr>
    </w:tbl>
    <w:p w14:paraId="5E99EA2A" w14:textId="4582E0A2" w:rsidR="00E7584F" w:rsidRPr="0059049D" w:rsidRDefault="007F290B" w:rsidP="007F290B">
      <w:pPr>
        <w:pStyle w:val="Caption"/>
        <w:rPr>
          <w:rFonts w:asciiTheme="minorHAnsi" w:hAnsiTheme="minorHAnsi" w:cstheme="minorHAnsi"/>
        </w:rPr>
      </w:pPr>
      <w:bookmarkStart w:id="102" w:name="_Toc133838717"/>
      <w:r w:rsidRPr="0059049D">
        <w:rPr>
          <w:rFonts w:asciiTheme="minorHAnsi" w:hAnsiTheme="minorHAnsi" w:cstheme="minorHAnsi"/>
          <w:highlight w:val="yellow"/>
        </w:rPr>
        <w:t xml:space="preserve">Table </w:t>
      </w:r>
      <w:r w:rsidRPr="0059049D">
        <w:rPr>
          <w:rFonts w:asciiTheme="minorHAnsi" w:hAnsiTheme="minorHAnsi" w:cstheme="minorHAnsi"/>
          <w:highlight w:val="yellow"/>
        </w:rPr>
        <w:fldChar w:fldCharType="begin"/>
      </w:r>
      <w:r w:rsidRPr="0059049D">
        <w:rPr>
          <w:rFonts w:asciiTheme="minorHAnsi" w:hAnsiTheme="minorHAnsi" w:cstheme="minorHAnsi"/>
          <w:highlight w:val="yellow"/>
        </w:rPr>
        <w:instrText xml:space="preserve"> SEQ Table \* ARABIC </w:instrText>
      </w:r>
      <w:r w:rsidRPr="0059049D">
        <w:rPr>
          <w:rFonts w:asciiTheme="minorHAnsi" w:hAnsiTheme="minorHAnsi" w:cstheme="minorHAnsi"/>
          <w:highlight w:val="yellow"/>
        </w:rPr>
        <w:fldChar w:fldCharType="separate"/>
      </w:r>
      <w:r w:rsidR="00C252B3">
        <w:rPr>
          <w:rFonts w:asciiTheme="minorHAnsi" w:hAnsiTheme="minorHAnsi" w:cstheme="minorHAnsi"/>
          <w:noProof/>
          <w:highlight w:val="yellow"/>
        </w:rPr>
        <w:t>22</w:t>
      </w:r>
      <w:r w:rsidRPr="0059049D">
        <w:rPr>
          <w:rFonts w:asciiTheme="minorHAnsi" w:hAnsiTheme="minorHAnsi" w:cstheme="minorHAnsi"/>
          <w:highlight w:val="yellow"/>
        </w:rPr>
        <w:fldChar w:fldCharType="end"/>
      </w:r>
      <w:r w:rsidRPr="0059049D">
        <w:rPr>
          <w:rFonts w:asciiTheme="minorHAnsi" w:hAnsiTheme="minorHAnsi" w:cstheme="minorHAnsi"/>
          <w:highlight w:val="yellow"/>
        </w:rPr>
        <w:t>: Content Snippets</w:t>
      </w:r>
      <w:bookmarkEnd w:id="102"/>
    </w:p>
    <w:p w14:paraId="2E7BBB5A" w14:textId="77777777" w:rsidR="007F290B" w:rsidRPr="0059049D" w:rsidRDefault="007F290B" w:rsidP="007F290B">
      <w:pPr>
        <w:rPr>
          <w:rFonts w:asciiTheme="minorHAnsi" w:hAnsiTheme="minorHAnsi" w:cstheme="minorHAnsi"/>
          <w:lang w:val="en-US"/>
        </w:rPr>
      </w:pPr>
    </w:p>
    <w:p w14:paraId="196576A7" w14:textId="1024F528" w:rsidR="004C6FB3" w:rsidRPr="0059049D" w:rsidRDefault="004C6FB3" w:rsidP="00937C1B">
      <w:pPr>
        <w:pStyle w:val="Heading3"/>
      </w:pPr>
      <w:bookmarkStart w:id="103" w:name="_Toc133838626"/>
      <w:r w:rsidRPr="0059049D">
        <w:t>Site Markers</w:t>
      </w:r>
      <w:bookmarkEnd w:id="103"/>
    </w:p>
    <w:p w14:paraId="23496418" w14:textId="43DBBF73" w:rsidR="00277B8E" w:rsidRPr="0059049D" w:rsidRDefault="00277B8E" w:rsidP="00277B8E">
      <w:pPr>
        <w:rPr>
          <w:rFonts w:asciiTheme="minorHAnsi" w:hAnsiTheme="minorHAnsi" w:cstheme="minorHAnsi"/>
          <w:lang w:val="en-US"/>
        </w:rPr>
      </w:pPr>
      <w:r w:rsidRPr="0059049D">
        <w:rPr>
          <w:rFonts w:asciiTheme="minorHAnsi" w:hAnsiTheme="minorHAnsi" w:cstheme="minorHAnsi"/>
          <w:lang w:val="en-US"/>
        </w:rPr>
        <w:t>The Site Markers feature in Power Pages is a tool that allows users to easily create visual markers on their website pages. These markers can be used to highlight important areas of the page or draw attention to specific elements, such as calls-to-action or anchor (URL) tag reuse (most important).</w:t>
      </w:r>
    </w:p>
    <w:p w14:paraId="5191A24B" w14:textId="77777777" w:rsidR="00277B8E" w:rsidRPr="0059049D" w:rsidRDefault="00277B8E" w:rsidP="00277B8E">
      <w:pPr>
        <w:rPr>
          <w:rFonts w:asciiTheme="minorHAnsi" w:hAnsiTheme="minorHAnsi" w:cstheme="minorHAnsi"/>
          <w:lang w:val="en-US"/>
        </w:rPr>
      </w:pPr>
    </w:p>
    <w:p w14:paraId="5B0BEC37" w14:textId="77777777" w:rsidR="00277B8E" w:rsidRPr="0059049D" w:rsidRDefault="00277B8E" w:rsidP="00277B8E">
      <w:pPr>
        <w:rPr>
          <w:rFonts w:asciiTheme="minorHAnsi" w:hAnsiTheme="minorHAnsi" w:cstheme="minorHAnsi"/>
          <w:lang w:val="en-US"/>
        </w:rPr>
      </w:pPr>
      <w:r w:rsidRPr="0059049D">
        <w:rPr>
          <w:rFonts w:asciiTheme="minorHAnsi" w:hAnsiTheme="minorHAnsi" w:cstheme="minorHAnsi"/>
          <w:lang w:val="en-US"/>
        </w:rPr>
        <w:t>Benefits of using Site Markers include:</w:t>
      </w:r>
    </w:p>
    <w:p w14:paraId="7371D311" w14:textId="77777777" w:rsidR="00277B8E" w:rsidRPr="0059049D" w:rsidRDefault="00277B8E" w:rsidP="00277B8E">
      <w:pPr>
        <w:rPr>
          <w:rFonts w:asciiTheme="minorHAnsi" w:hAnsiTheme="minorHAnsi" w:cstheme="minorHAnsi"/>
          <w:lang w:val="en-US"/>
        </w:rPr>
      </w:pPr>
    </w:p>
    <w:p w14:paraId="70BB3240" w14:textId="2134DB47" w:rsidR="00277B8E" w:rsidRPr="0059049D" w:rsidRDefault="00277B8E" w:rsidP="00277B8E">
      <w:pPr>
        <w:pStyle w:val="ListParagraph"/>
        <w:numPr>
          <w:ilvl w:val="0"/>
          <w:numId w:val="40"/>
        </w:numPr>
        <w:rPr>
          <w:rFonts w:asciiTheme="minorHAnsi" w:hAnsiTheme="minorHAnsi" w:cstheme="minorHAnsi"/>
          <w:lang w:val="en-US"/>
        </w:rPr>
      </w:pPr>
      <w:r w:rsidRPr="0059049D">
        <w:rPr>
          <w:rFonts w:asciiTheme="minorHAnsi" w:hAnsiTheme="minorHAnsi" w:cstheme="minorHAnsi"/>
          <w:lang w:val="en-US"/>
        </w:rPr>
        <w:t>Increased Engagement: Site markers can help grab the attention of visitors and encourage them to interact with the page.</w:t>
      </w:r>
    </w:p>
    <w:p w14:paraId="5883C3D9" w14:textId="77777777" w:rsidR="00277B8E" w:rsidRPr="0059049D" w:rsidRDefault="00277B8E" w:rsidP="00277B8E">
      <w:pPr>
        <w:rPr>
          <w:rFonts w:asciiTheme="minorHAnsi" w:hAnsiTheme="minorHAnsi" w:cstheme="minorHAnsi"/>
          <w:lang w:val="en-US"/>
        </w:rPr>
      </w:pPr>
    </w:p>
    <w:p w14:paraId="51FD4CC0" w14:textId="3EA09D4D" w:rsidR="00277B8E" w:rsidRPr="0059049D" w:rsidRDefault="00277B8E" w:rsidP="00277B8E">
      <w:pPr>
        <w:pStyle w:val="ListParagraph"/>
        <w:numPr>
          <w:ilvl w:val="0"/>
          <w:numId w:val="40"/>
        </w:numPr>
        <w:rPr>
          <w:rFonts w:asciiTheme="minorHAnsi" w:hAnsiTheme="minorHAnsi" w:cstheme="minorHAnsi"/>
          <w:lang w:val="en-US"/>
        </w:rPr>
      </w:pPr>
      <w:r w:rsidRPr="0059049D">
        <w:rPr>
          <w:rFonts w:asciiTheme="minorHAnsi" w:hAnsiTheme="minorHAnsi" w:cstheme="minorHAnsi"/>
          <w:lang w:val="en-US"/>
        </w:rPr>
        <w:t>Improved User Experience: By highlighting key elements on the page, site markers can help users quickly find the information they are looking for.</w:t>
      </w:r>
    </w:p>
    <w:p w14:paraId="7D763152" w14:textId="77777777" w:rsidR="00277B8E" w:rsidRPr="0059049D" w:rsidRDefault="00277B8E" w:rsidP="00277B8E">
      <w:pPr>
        <w:rPr>
          <w:rFonts w:asciiTheme="minorHAnsi" w:hAnsiTheme="minorHAnsi" w:cstheme="minorHAnsi"/>
          <w:lang w:val="en-US"/>
        </w:rPr>
      </w:pPr>
    </w:p>
    <w:p w14:paraId="3A4F133F" w14:textId="532DBADE" w:rsidR="00277B8E" w:rsidRPr="0059049D" w:rsidRDefault="00277B8E" w:rsidP="00277B8E">
      <w:pPr>
        <w:pStyle w:val="ListParagraph"/>
        <w:numPr>
          <w:ilvl w:val="0"/>
          <w:numId w:val="40"/>
        </w:numPr>
        <w:rPr>
          <w:rFonts w:asciiTheme="minorHAnsi" w:hAnsiTheme="minorHAnsi" w:cstheme="minorHAnsi"/>
          <w:lang w:val="en-US"/>
        </w:rPr>
      </w:pPr>
      <w:r w:rsidRPr="0059049D">
        <w:rPr>
          <w:rFonts w:asciiTheme="minorHAnsi" w:hAnsiTheme="minorHAnsi" w:cstheme="minorHAnsi"/>
          <w:lang w:val="en-US"/>
        </w:rPr>
        <w:t>Enhanced Branding: Site markers can be customized to match a website's color scheme or design, helping to reinforce brand identity.</w:t>
      </w:r>
    </w:p>
    <w:p w14:paraId="06A2267E" w14:textId="77777777" w:rsidR="00277B8E" w:rsidRPr="0059049D" w:rsidRDefault="00277B8E" w:rsidP="00277B8E">
      <w:pPr>
        <w:rPr>
          <w:rFonts w:asciiTheme="minorHAnsi" w:hAnsiTheme="minorHAnsi" w:cstheme="minorHAnsi"/>
          <w:lang w:val="en-US"/>
        </w:rPr>
      </w:pPr>
    </w:p>
    <w:p w14:paraId="15AB51A5" w14:textId="604C71CC" w:rsidR="00277B8E" w:rsidRPr="0059049D" w:rsidRDefault="00277B8E" w:rsidP="00277B8E">
      <w:pPr>
        <w:pStyle w:val="ListParagraph"/>
        <w:numPr>
          <w:ilvl w:val="0"/>
          <w:numId w:val="40"/>
        </w:numPr>
        <w:rPr>
          <w:rFonts w:asciiTheme="minorHAnsi" w:hAnsiTheme="minorHAnsi" w:cstheme="minorHAnsi"/>
          <w:lang w:val="en-US"/>
        </w:rPr>
      </w:pPr>
      <w:r w:rsidRPr="0059049D">
        <w:rPr>
          <w:rFonts w:asciiTheme="minorHAnsi" w:hAnsiTheme="minorHAnsi" w:cstheme="minorHAnsi"/>
          <w:lang w:val="en-US"/>
        </w:rPr>
        <w:t>Better Analytics: Site markers can be used to track user behavior and engagement on specific areas of the page, providing valuable insights for optimization.</w:t>
      </w:r>
    </w:p>
    <w:p w14:paraId="47C642E1" w14:textId="77777777" w:rsidR="00277B8E" w:rsidRPr="0059049D" w:rsidRDefault="00277B8E" w:rsidP="00277B8E">
      <w:pPr>
        <w:pStyle w:val="ListParagraph"/>
        <w:rPr>
          <w:rFonts w:asciiTheme="minorHAnsi" w:hAnsiTheme="minorHAnsi" w:cstheme="minorHAnsi"/>
          <w:lang w:val="en-US"/>
        </w:rPr>
      </w:pPr>
    </w:p>
    <w:p w14:paraId="6FB682D6" w14:textId="68D6DDFC" w:rsidR="00277B8E" w:rsidRPr="0059049D" w:rsidRDefault="00277B8E" w:rsidP="00277B8E">
      <w:pPr>
        <w:pStyle w:val="ListParagraph"/>
        <w:numPr>
          <w:ilvl w:val="0"/>
          <w:numId w:val="40"/>
        </w:numPr>
        <w:rPr>
          <w:rFonts w:asciiTheme="minorHAnsi" w:hAnsiTheme="minorHAnsi" w:cstheme="minorHAnsi"/>
          <w:highlight w:val="yellow"/>
          <w:lang w:val="en-US"/>
        </w:rPr>
      </w:pPr>
      <w:r w:rsidRPr="0059049D">
        <w:rPr>
          <w:rFonts w:asciiTheme="minorHAnsi" w:hAnsiTheme="minorHAnsi" w:cstheme="minorHAnsi"/>
          <w:highlight w:val="yellow"/>
          <w:lang w:val="en-US"/>
        </w:rPr>
        <w:t xml:space="preserve">Use of variable feature to point to site marker liquid object rather than a direct hard coded URL. Therefore, in the event of a URL change, the developer can update the Site Marker webpage / URL and wherever the marker is referenced in the application, it will be updated with the new URL. </w:t>
      </w:r>
    </w:p>
    <w:p w14:paraId="6867DE50" w14:textId="200D8994" w:rsidR="00277B8E" w:rsidRPr="0059049D" w:rsidRDefault="00277B8E" w:rsidP="00277B8E">
      <w:pPr>
        <w:rPr>
          <w:rFonts w:asciiTheme="minorHAnsi" w:hAnsiTheme="minorHAnsi" w:cstheme="minorHAnsi"/>
          <w:lang w:val="en-US"/>
        </w:rPr>
      </w:pPr>
    </w:p>
    <w:p w14:paraId="60D96264" w14:textId="77777777" w:rsidR="00606D48" w:rsidRPr="0059049D" w:rsidRDefault="00606D48" w:rsidP="00606D48">
      <w:pPr>
        <w:rPr>
          <w:rFonts w:asciiTheme="minorHAnsi" w:hAnsiTheme="minorHAnsi" w:cstheme="minorHAnsi"/>
          <w:lang w:val="en-US"/>
        </w:rPr>
      </w:pPr>
      <w:r w:rsidRPr="0059049D">
        <w:rPr>
          <w:rFonts w:asciiTheme="minorHAnsi" w:hAnsiTheme="minorHAnsi" w:cstheme="minorHAnsi"/>
          <w:lang w:val="en-US"/>
        </w:rPr>
        <w:t>One of the main benefits of using Site Markers is that they can be leveraged for re-usability and inheritance, which can greatly enhance the developer experience. Instead of hard-coding URLs in anchor tags, developers can reference a Site Marker, which can be updated globally across the website.</w:t>
      </w:r>
    </w:p>
    <w:p w14:paraId="0EA08C45" w14:textId="77777777" w:rsidR="00606D48" w:rsidRPr="0059049D" w:rsidRDefault="00606D48" w:rsidP="00606D48">
      <w:pPr>
        <w:rPr>
          <w:rFonts w:asciiTheme="minorHAnsi" w:hAnsiTheme="minorHAnsi" w:cstheme="minorHAnsi"/>
          <w:lang w:val="en-US"/>
        </w:rPr>
      </w:pPr>
    </w:p>
    <w:p w14:paraId="4031E2CC" w14:textId="6AF2443C" w:rsidR="00606D48" w:rsidRPr="0059049D" w:rsidRDefault="00606D48" w:rsidP="00606D48">
      <w:pPr>
        <w:rPr>
          <w:rFonts w:asciiTheme="minorHAnsi" w:hAnsiTheme="minorHAnsi" w:cstheme="minorHAnsi"/>
          <w:lang w:val="en-US"/>
        </w:rPr>
      </w:pPr>
      <w:r w:rsidRPr="0059049D">
        <w:rPr>
          <w:rFonts w:asciiTheme="minorHAnsi" w:hAnsiTheme="minorHAnsi" w:cstheme="minorHAnsi"/>
          <w:lang w:val="en-US"/>
        </w:rPr>
        <w:t xml:space="preserve">For example, our footer has a series of Site Markers for Canada.ca and FINTRAC links that </w:t>
      </w:r>
      <w:proofErr w:type="gramStart"/>
      <w:r w:rsidRPr="0059049D">
        <w:rPr>
          <w:rFonts w:asciiTheme="minorHAnsi" w:hAnsiTheme="minorHAnsi" w:cstheme="minorHAnsi"/>
          <w:lang w:val="en-US"/>
        </w:rPr>
        <w:t>appears</w:t>
      </w:r>
      <w:proofErr w:type="gramEnd"/>
      <w:r w:rsidRPr="0059049D">
        <w:rPr>
          <w:rFonts w:asciiTheme="minorHAnsi" w:hAnsiTheme="minorHAnsi" w:cstheme="minorHAnsi"/>
          <w:lang w:val="en-US"/>
        </w:rPr>
        <w:t xml:space="preserve"> at the bottom of every page. Rather than hard coding the URL in every anchor tag on the website, the developer can reference the Site Marker for the footer. If one or more of the footer URL changes or the URL(s) needs to be </w:t>
      </w:r>
      <w:r w:rsidRPr="0059049D">
        <w:rPr>
          <w:rFonts w:asciiTheme="minorHAnsi" w:hAnsiTheme="minorHAnsi" w:cstheme="minorHAnsi"/>
          <w:lang w:val="en-US"/>
        </w:rPr>
        <w:lastRenderedPageBreak/>
        <w:t>updated, the developer can simply update the Site Marker, and every anchor tag that references that Site Marker will automatically be updated as well.</w:t>
      </w:r>
    </w:p>
    <w:p w14:paraId="54D67AA2" w14:textId="77777777" w:rsidR="00606D48" w:rsidRPr="0059049D" w:rsidRDefault="00606D48" w:rsidP="00606D48">
      <w:pPr>
        <w:rPr>
          <w:rFonts w:asciiTheme="minorHAnsi" w:hAnsiTheme="minorHAnsi" w:cstheme="minorHAnsi"/>
          <w:lang w:val="en-US"/>
        </w:rPr>
      </w:pPr>
    </w:p>
    <w:p w14:paraId="432B807A" w14:textId="77777777" w:rsidR="00606D48" w:rsidRPr="0059049D" w:rsidRDefault="00606D48" w:rsidP="00606D48">
      <w:pPr>
        <w:rPr>
          <w:rFonts w:asciiTheme="minorHAnsi" w:hAnsiTheme="minorHAnsi" w:cstheme="minorHAnsi"/>
          <w:lang w:val="en-US"/>
        </w:rPr>
      </w:pPr>
      <w:r w:rsidRPr="0059049D">
        <w:rPr>
          <w:rFonts w:asciiTheme="minorHAnsi" w:hAnsiTheme="minorHAnsi" w:cstheme="minorHAnsi"/>
          <w:lang w:val="en-US"/>
        </w:rPr>
        <w:t>This not only saves time and effort for developers, but also helps ensure consistency and accuracy across the website. Additionally, if the website is ever redesigned or updated, the Site Markers can be easily updated to reflect the changes, without having to manually update every individual anchor tag on the website.</w:t>
      </w:r>
    </w:p>
    <w:p w14:paraId="76ECAA2C" w14:textId="77777777" w:rsidR="00606D48" w:rsidRPr="0059049D" w:rsidRDefault="00606D48" w:rsidP="00606D48">
      <w:pPr>
        <w:rPr>
          <w:rFonts w:asciiTheme="minorHAnsi" w:hAnsiTheme="minorHAnsi" w:cstheme="minorHAnsi"/>
          <w:lang w:val="en-US"/>
        </w:rPr>
      </w:pPr>
    </w:p>
    <w:p w14:paraId="4263B3A7" w14:textId="704962BA" w:rsidR="00606D48" w:rsidRPr="0059049D" w:rsidRDefault="00606D48" w:rsidP="00606D48">
      <w:pPr>
        <w:rPr>
          <w:rFonts w:asciiTheme="minorHAnsi" w:hAnsiTheme="minorHAnsi" w:cstheme="minorHAnsi"/>
          <w:lang w:val="en-US"/>
        </w:rPr>
      </w:pPr>
      <w:r w:rsidRPr="0059049D">
        <w:rPr>
          <w:rFonts w:asciiTheme="minorHAnsi" w:hAnsiTheme="minorHAnsi" w:cstheme="minorHAnsi"/>
          <w:lang w:val="en-US"/>
        </w:rPr>
        <w:t>In summary, the re-usability aspect of the Site Markers feature in Power Pages allows developers to leverage inheritance and reference markers rather than hard-coding URLs in anchor tags. This can save time and effort, ensure consistency and accuracy, and enhance the developer experience overall.</w:t>
      </w:r>
    </w:p>
    <w:p w14:paraId="0936C6E8" w14:textId="77777777" w:rsidR="00277B8E" w:rsidRPr="0059049D" w:rsidRDefault="00277B8E" w:rsidP="00277B8E">
      <w:pPr>
        <w:rPr>
          <w:rFonts w:asciiTheme="minorHAnsi" w:hAnsiTheme="minorHAnsi" w:cstheme="minorHAnsi"/>
          <w:lang w:val="en-US"/>
        </w:rPr>
      </w:pPr>
    </w:p>
    <w:p w14:paraId="74DDC510" w14:textId="27D09EE8" w:rsidR="009E3BD7" w:rsidRPr="0059049D" w:rsidRDefault="00277B8E" w:rsidP="00277B8E">
      <w:pPr>
        <w:rPr>
          <w:rFonts w:asciiTheme="minorHAnsi" w:hAnsiTheme="minorHAnsi" w:cstheme="minorHAnsi"/>
          <w:lang w:val="en-US"/>
        </w:rPr>
      </w:pPr>
      <w:r w:rsidRPr="0059049D">
        <w:rPr>
          <w:rFonts w:asciiTheme="minorHAnsi" w:hAnsiTheme="minorHAnsi" w:cstheme="minorHAnsi"/>
          <w:lang w:val="en-US"/>
        </w:rPr>
        <w:t xml:space="preserve">Overall, Site Markers can be a valuable tool for improving the developer experience by creating URL objects thus levering inheritance and avoid the pitfalls of having to update URL’s manually across multiple pages, increasing engagement, and driving conversions to the compliance portal. </w:t>
      </w:r>
      <w:r w:rsidR="00606D48" w:rsidRPr="0059049D">
        <w:rPr>
          <w:rFonts w:asciiTheme="minorHAnsi" w:hAnsiTheme="minorHAnsi" w:cstheme="minorHAnsi"/>
          <w:lang w:val="en-US"/>
        </w:rPr>
        <w:t>In</w:t>
      </w:r>
      <w:r w:rsidRPr="0059049D">
        <w:rPr>
          <w:rFonts w:asciiTheme="minorHAnsi" w:hAnsiTheme="minorHAnsi" w:cstheme="minorHAnsi"/>
          <w:lang w:val="en-US"/>
        </w:rPr>
        <w:t xml:space="preserve"> this implementation, we make usage of site markers for inheritance </w:t>
      </w:r>
      <w:r w:rsidR="00606D48" w:rsidRPr="0059049D">
        <w:rPr>
          <w:rFonts w:asciiTheme="minorHAnsi" w:hAnsiTheme="minorHAnsi" w:cstheme="minorHAnsi"/>
          <w:lang w:val="en-US"/>
        </w:rPr>
        <w:t>exclusively.</w:t>
      </w:r>
    </w:p>
    <w:p w14:paraId="096CDF69" w14:textId="3EA5798C" w:rsidR="00606D48" w:rsidRPr="0059049D" w:rsidRDefault="00606D48" w:rsidP="00277B8E">
      <w:pPr>
        <w:rPr>
          <w:rFonts w:asciiTheme="minorHAnsi" w:hAnsiTheme="minorHAnsi" w:cstheme="minorHAnsi"/>
          <w:lang w:val="en-US"/>
        </w:rPr>
      </w:pPr>
    </w:p>
    <w:p w14:paraId="6D34D396" w14:textId="60B1FB02" w:rsidR="00606D48" w:rsidRPr="0059049D" w:rsidRDefault="00606D48" w:rsidP="00277B8E">
      <w:pPr>
        <w:rPr>
          <w:rFonts w:asciiTheme="minorHAnsi" w:hAnsiTheme="minorHAnsi" w:cstheme="minorHAnsi"/>
          <w:lang w:val="en-US"/>
        </w:rPr>
      </w:pPr>
      <w:r w:rsidRPr="0059049D">
        <w:rPr>
          <w:rFonts w:asciiTheme="minorHAnsi" w:hAnsiTheme="minorHAnsi" w:cstheme="minorHAnsi"/>
          <w:lang w:val="en-US"/>
        </w:rPr>
        <w:t xml:space="preserve">The table below lists </w:t>
      </w:r>
      <w:r w:rsidR="0051553C" w:rsidRPr="0059049D">
        <w:rPr>
          <w:rFonts w:asciiTheme="minorHAnsi" w:hAnsiTheme="minorHAnsi" w:cstheme="minorHAnsi"/>
          <w:lang w:val="en-US"/>
        </w:rPr>
        <w:t>all</w:t>
      </w:r>
      <w:r w:rsidRPr="0059049D">
        <w:rPr>
          <w:rFonts w:asciiTheme="minorHAnsi" w:hAnsiTheme="minorHAnsi" w:cstheme="minorHAnsi"/>
          <w:lang w:val="en-US"/>
        </w:rPr>
        <w:t xml:space="preserve"> the site markers used in this </w:t>
      </w:r>
      <w:r w:rsidR="0051553C" w:rsidRPr="0059049D">
        <w:rPr>
          <w:rFonts w:asciiTheme="minorHAnsi" w:hAnsiTheme="minorHAnsi" w:cstheme="minorHAnsi"/>
          <w:lang w:val="en-US"/>
        </w:rPr>
        <w:t>implementation.</w:t>
      </w:r>
      <w:r w:rsidR="00216AA1" w:rsidRPr="0059049D">
        <w:rPr>
          <w:rFonts w:asciiTheme="minorHAnsi" w:hAnsiTheme="minorHAnsi" w:cstheme="minorHAnsi"/>
          <w:lang w:val="en-US"/>
        </w:rPr>
        <w:t xml:space="preserve"> This </w:t>
      </w:r>
      <w:proofErr w:type="gramStart"/>
      <w:r w:rsidR="00216AA1" w:rsidRPr="0059049D">
        <w:rPr>
          <w:rFonts w:asciiTheme="minorHAnsi" w:hAnsiTheme="minorHAnsi" w:cstheme="minorHAnsi"/>
          <w:lang w:val="en-US"/>
        </w:rPr>
        <w:t>includes also</w:t>
      </w:r>
      <w:proofErr w:type="gramEnd"/>
      <w:r w:rsidR="00216AA1" w:rsidRPr="0059049D">
        <w:rPr>
          <w:rFonts w:asciiTheme="minorHAnsi" w:hAnsiTheme="minorHAnsi" w:cstheme="minorHAnsi"/>
          <w:lang w:val="en-US"/>
        </w:rPr>
        <w:t xml:space="preserve"> the naming convention that needs to be applied to the marker name. </w:t>
      </w:r>
    </w:p>
    <w:p w14:paraId="26F759FD" w14:textId="77777777" w:rsidR="00216AA1" w:rsidRPr="0059049D" w:rsidRDefault="00216AA1" w:rsidP="00277B8E">
      <w:pPr>
        <w:rPr>
          <w:rFonts w:asciiTheme="minorHAnsi" w:hAnsiTheme="minorHAnsi" w:cstheme="minorHAnsi"/>
          <w:lang w:val="en-US"/>
        </w:rPr>
      </w:pPr>
    </w:p>
    <w:tbl>
      <w:tblPr>
        <w:tblStyle w:val="TableGrid"/>
        <w:tblW w:w="0" w:type="auto"/>
        <w:tblLook w:val="04A0" w:firstRow="1" w:lastRow="0" w:firstColumn="1" w:lastColumn="0" w:noHBand="0" w:noVBand="1"/>
      </w:tblPr>
      <w:tblGrid>
        <w:gridCol w:w="3596"/>
        <w:gridCol w:w="3597"/>
        <w:gridCol w:w="3597"/>
      </w:tblGrid>
      <w:tr w:rsidR="00216AA1" w:rsidRPr="0059049D" w14:paraId="0FBC7636" w14:textId="77777777" w:rsidTr="00216AA1">
        <w:tc>
          <w:tcPr>
            <w:tcW w:w="3596" w:type="dxa"/>
          </w:tcPr>
          <w:p w14:paraId="43106104" w14:textId="04EA7FB4" w:rsidR="00216AA1" w:rsidRPr="0059049D" w:rsidRDefault="00216AA1" w:rsidP="00277B8E">
            <w:pPr>
              <w:rPr>
                <w:rFonts w:asciiTheme="minorHAnsi" w:hAnsiTheme="minorHAnsi" w:cstheme="minorHAnsi"/>
                <w:lang w:val="en-US"/>
              </w:rPr>
            </w:pPr>
            <w:r w:rsidRPr="0059049D">
              <w:rPr>
                <w:rFonts w:asciiTheme="minorHAnsi" w:hAnsiTheme="minorHAnsi" w:cstheme="minorHAnsi"/>
                <w:lang w:val="en-US"/>
              </w:rPr>
              <w:t>Site Marker Name</w:t>
            </w:r>
          </w:p>
        </w:tc>
        <w:tc>
          <w:tcPr>
            <w:tcW w:w="3597" w:type="dxa"/>
          </w:tcPr>
          <w:p w14:paraId="6666A713" w14:textId="5906626B" w:rsidR="00216AA1" w:rsidRPr="0059049D" w:rsidRDefault="00216AA1" w:rsidP="00277B8E">
            <w:pPr>
              <w:rPr>
                <w:rFonts w:asciiTheme="minorHAnsi" w:hAnsiTheme="minorHAnsi" w:cstheme="minorHAnsi"/>
                <w:lang w:val="en-US"/>
              </w:rPr>
            </w:pPr>
            <w:r w:rsidRPr="0059049D">
              <w:rPr>
                <w:rFonts w:asciiTheme="minorHAnsi" w:hAnsiTheme="minorHAnsi" w:cstheme="minorHAnsi"/>
                <w:lang w:val="en-US"/>
              </w:rPr>
              <w:t>URL</w:t>
            </w:r>
          </w:p>
        </w:tc>
        <w:tc>
          <w:tcPr>
            <w:tcW w:w="3597" w:type="dxa"/>
          </w:tcPr>
          <w:p w14:paraId="0B246ED4" w14:textId="501BE242" w:rsidR="00216AA1" w:rsidRPr="0059049D" w:rsidRDefault="00216AA1" w:rsidP="00277B8E">
            <w:pPr>
              <w:rPr>
                <w:rFonts w:asciiTheme="minorHAnsi" w:hAnsiTheme="minorHAnsi" w:cstheme="minorHAnsi"/>
                <w:lang w:val="en-US"/>
              </w:rPr>
            </w:pPr>
            <w:r w:rsidRPr="0059049D">
              <w:rPr>
                <w:rFonts w:asciiTheme="minorHAnsi" w:hAnsiTheme="minorHAnsi" w:cstheme="minorHAnsi"/>
                <w:lang w:val="en-US"/>
              </w:rPr>
              <w:t>Web Template/Web Page</w:t>
            </w:r>
          </w:p>
        </w:tc>
      </w:tr>
      <w:tr w:rsidR="00216AA1" w:rsidRPr="0059049D" w14:paraId="5315DC92" w14:textId="77777777" w:rsidTr="00216AA1">
        <w:tc>
          <w:tcPr>
            <w:tcW w:w="3596" w:type="dxa"/>
          </w:tcPr>
          <w:p w14:paraId="4C0FBC20" w14:textId="77777777" w:rsidR="00216AA1" w:rsidRPr="0059049D" w:rsidRDefault="00216AA1" w:rsidP="00277B8E">
            <w:pPr>
              <w:rPr>
                <w:rFonts w:asciiTheme="minorHAnsi" w:hAnsiTheme="minorHAnsi" w:cstheme="minorHAnsi"/>
                <w:lang w:val="en-US"/>
              </w:rPr>
            </w:pPr>
          </w:p>
        </w:tc>
        <w:tc>
          <w:tcPr>
            <w:tcW w:w="3597" w:type="dxa"/>
          </w:tcPr>
          <w:p w14:paraId="12B0EE8B" w14:textId="77777777" w:rsidR="00216AA1" w:rsidRPr="0059049D" w:rsidRDefault="00216AA1" w:rsidP="00277B8E">
            <w:pPr>
              <w:rPr>
                <w:rFonts w:asciiTheme="minorHAnsi" w:hAnsiTheme="minorHAnsi" w:cstheme="minorHAnsi"/>
                <w:lang w:val="en-US"/>
              </w:rPr>
            </w:pPr>
          </w:p>
        </w:tc>
        <w:tc>
          <w:tcPr>
            <w:tcW w:w="3597" w:type="dxa"/>
          </w:tcPr>
          <w:p w14:paraId="28BC18F3" w14:textId="77777777" w:rsidR="00216AA1" w:rsidRPr="0059049D" w:rsidRDefault="00216AA1" w:rsidP="00277B8E">
            <w:pPr>
              <w:rPr>
                <w:rFonts w:asciiTheme="minorHAnsi" w:hAnsiTheme="minorHAnsi" w:cstheme="minorHAnsi"/>
                <w:lang w:val="en-US"/>
              </w:rPr>
            </w:pPr>
          </w:p>
        </w:tc>
      </w:tr>
      <w:tr w:rsidR="00216AA1" w:rsidRPr="0059049D" w14:paraId="49F506D8" w14:textId="77777777" w:rsidTr="00216AA1">
        <w:tc>
          <w:tcPr>
            <w:tcW w:w="3596" w:type="dxa"/>
          </w:tcPr>
          <w:p w14:paraId="08BBB305" w14:textId="77777777" w:rsidR="00216AA1" w:rsidRPr="0059049D" w:rsidRDefault="00216AA1" w:rsidP="00277B8E">
            <w:pPr>
              <w:rPr>
                <w:rFonts w:asciiTheme="minorHAnsi" w:hAnsiTheme="minorHAnsi" w:cstheme="minorHAnsi"/>
                <w:lang w:val="en-US"/>
              </w:rPr>
            </w:pPr>
          </w:p>
        </w:tc>
        <w:tc>
          <w:tcPr>
            <w:tcW w:w="3597" w:type="dxa"/>
          </w:tcPr>
          <w:p w14:paraId="23CF8276" w14:textId="77777777" w:rsidR="00216AA1" w:rsidRPr="0059049D" w:rsidRDefault="00216AA1" w:rsidP="00277B8E">
            <w:pPr>
              <w:rPr>
                <w:rFonts w:asciiTheme="minorHAnsi" w:hAnsiTheme="minorHAnsi" w:cstheme="minorHAnsi"/>
                <w:lang w:val="en-US"/>
              </w:rPr>
            </w:pPr>
          </w:p>
        </w:tc>
        <w:tc>
          <w:tcPr>
            <w:tcW w:w="3597" w:type="dxa"/>
          </w:tcPr>
          <w:p w14:paraId="6ACCB2D2" w14:textId="77777777" w:rsidR="00216AA1" w:rsidRPr="0059049D" w:rsidRDefault="00216AA1" w:rsidP="00277B8E">
            <w:pPr>
              <w:rPr>
                <w:rFonts w:asciiTheme="minorHAnsi" w:hAnsiTheme="minorHAnsi" w:cstheme="minorHAnsi"/>
                <w:lang w:val="en-US"/>
              </w:rPr>
            </w:pPr>
          </w:p>
        </w:tc>
      </w:tr>
      <w:tr w:rsidR="00216AA1" w:rsidRPr="0059049D" w14:paraId="79D85ACF" w14:textId="77777777" w:rsidTr="00216AA1">
        <w:tc>
          <w:tcPr>
            <w:tcW w:w="3596" w:type="dxa"/>
          </w:tcPr>
          <w:p w14:paraId="58145D51" w14:textId="77777777" w:rsidR="00216AA1" w:rsidRPr="0059049D" w:rsidRDefault="00216AA1" w:rsidP="00277B8E">
            <w:pPr>
              <w:rPr>
                <w:rFonts w:asciiTheme="minorHAnsi" w:hAnsiTheme="minorHAnsi" w:cstheme="minorHAnsi"/>
                <w:lang w:val="en-US"/>
              </w:rPr>
            </w:pPr>
          </w:p>
        </w:tc>
        <w:tc>
          <w:tcPr>
            <w:tcW w:w="3597" w:type="dxa"/>
          </w:tcPr>
          <w:p w14:paraId="204CC5E4" w14:textId="77777777" w:rsidR="00216AA1" w:rsidRPr="0059049D" w:rsidRDefault="00216AA1" w:rsidP="00277B8E">
            <w:pPr>
              <w:rPr>
                <w:rFonts w:asciiTheme="minorHAnsi" w:hAnsiTheme="minorHAnsi" w:cstheme="minorHAnsi"/>
                <w:lang w:val="en-US"/>
              </w:rPr>
            </w:pPr>
          </w:p>
        </w:tc>
        <w:tc>
          <w:tcPr>
            <w:tcW w:w="3597" w:type="dxa"/>
          </w:tcPr>
          <w:p w14:paraId="3C509106" w14:textId="77777777" w:rsidR="00216AA1" w:rsidRPr="0059049D" w:rsidRDefault="00216AA1" w:rsidP="00277B8E">
            <w:pPr>
              <w:rPr>
                <w:rFonts w:asciiTheme="minorHAnsi" w:hAnsiTheme="minorHAnsi" w:cstheme="minorHAnsi"/>
                <w:lang w:val="en-US"/>
              </w:rPr>
            </w:pPr>
          </w:p>
        </w:tc>
      </w:tr>
      <w:tr w:rsidR="00216AA1" w:rsidRPr="0059049D" w14:paraId="6C9F2DDF" w14:textId="77777777" w:rsidTr="00216AA1">
        <w:tc>
          <w:tcPr>
            <w:tcW w:w="3596" w:type="dxa"/>
          </w:tcPr>
          <w:p w14:paraId="7C20A9E9" w14:textId="77777777" w:rsidR="00216AA1" w:rsidRPr="0059049D" w:rsidRDefault="00216AA1" w:rsidP="00277B8E">
            <w:pPr>
              <w:rPr>
                <w:rFonts w:asciiTheme="minorHAnsi" w:hAnsiTheme="minorHAnsi" w:cstheme="minorHAnsi"/>
                <w:lang w:val="en-US"/>
              </w:rPr>
            </w:pPr>
          </w:p>
        </w:tc>
        <w:tc>
          <w:tcPr>
            <w:tcW w:w="3597" w:type="dxa"/>
          </w:tcPr>
          <w:p w14:paraId="0C235372" w14:textId="77777777" w:rsidR="00216AA1" w:rsidRPr="0059049D" w:rsidRDefault="00216AA1" w:rsidP="00277B8E">
            <w:pPr>
              <w:rPr>
                <w:rFonts w:asciiTheme="minorHAnsi" w:hAnsiTheme="minorHAnsi" w:cstheme="minorHAnsi"/>
                <w:lang w:val="en-US"/>
              </w:rPr>
            </w:pPr>
          </w:p>
        </w:tc>
        <w:tc>
          <w:tcPr>
            <w:tcW w:w="3597" w:type="dxa"/>
          </w:tcPr>
          <w:p w14:paraId="4245035F" w14:textId="77777777" w:rsidR="00216AA1" w:rsidRPr="0059049D" w:rsidRDefault="00216AA1" w:rsidP="00277B8E">
            <w:pPr>
              <w:rPr>
                <w:rFonts w:asciiTheme="minorHAnsi" w:hAnsiTheme="minorHAnsi" w:cstheme="minorHAnsi"/>
                <w:lang w:val="en-US"/>
              </w:rPr>
            </w:pPr>
          </w:p>
        </w:tc>
      </w:tr>
      <w:tr w:rsidR="00216AA1" w:rsidRPr="0059049D" w14:paraId="3E73D8A6" w14:textId="77777777" w:rsidTr="00216AA1">
        <w:tc>
          <w:tcPr>
            <w:tcW w:w="3596" w:type="dxa"/>
          </w:tcPr>
          <w:p w14:paraId="31AFC677" w14:textId="77777777" w:rsidR="00216AA1" w:rsidRPr="0059049D" w:rsidRDefault="00216AA1" w:rsidP="00277B8E">
            <w:pPr>
              <w:rPr>
                <w:rFonts w:asciiTheme="minorHAnsi" w:hAnsiTheme="minorHAnsi" w:cstheme="minorHAnsi"/>
                <w:lang w:val="en-US"/>
              </w:rPr>
            </w:pPr>
          </w:p>
        </w:tc>
        <w:tc>
          <w:tcPr>
            <w:tcW w:w="3597" w:type="dxa"/>
          </w:tcPr>
          <w:p w14:paraId="3F5D7FD9" w14:textId="77777777" w:rsidR="00216AA1" w:rsidRPr="0059049D" w:rsidRDefault="00216AA1" w:rsidP="00277B8E">
            <w:pPr>
              <w:rPr>
                <w:rFonts w:asciiTheme="minorHAnsi" w:hAnsiTheme="minorHAnsi" w:cstheme="minorHAnsi"/>
                <w:lang w:val="en-US"/>
              </w:rPr>
            </w:pPr>
          </w:p>
        </w:tc>
        <w:tc>
          <w:tcPr>
            <w:tcW w:w="3597" w:type="dxa"/>
          </w:tcPr>
          <w:p w14:paraId="00FE7FA7" w14:textId="77777777" w:rsidR="00216AA1" w:rsidRPr="0059049D" w:rsidRDefault="00216AA1" w:rsidP="00277B8E">
            <w:pPr>
              <w:rPr>
                <w:rFonts w:asciiTheme="minorHAnsi" w:hAnsiTheme="minorHAnsi" w:cstheme="minorHAnsi"/>
                <w:lang w:val="en-US"/>
              </w:rPr>
            </w:pPr>
          </w:p>
        </w:tc>
      </w:tr>
      <w:tr w:rsidR="00216AA1" w:rsidRPr="0059049D" w14:paraId="446E4BC7" w14:textId="77777777" w:rsidTr="00216AA1">
        <w:tc>
          <w:tcPr>
            <w:tcW w:w="3596" w:type="dxa"/>
          </w:tcPr>
          <w:p w14:paraId="7D4B2DDF" w14:textId="77777777" w:rsidR="00216AA1" w:rsidRPr="0059049D" w:rsidRDefault="00216AA1" w:rsidP="00277B8E">
            <w:pPr>
              <w:rPr>
                <w:rFonts w:asciiTheme="minorHAnsi" w:hAnsiTheme="minorHAnsi" w:cstheme="minorHAnsi"/>
                <w:lang w:val="en-US"/>
              </w:rPr>
            </w:pPr>
          </w:p>
        </w:tc>
        <w:tc>
          <w:tcPr>
            <w:tcW w:w="3597" w:type="dxa"/>
          </w:tcPr>
          <w:p w14:paraId="482BB9F3" w14:textId="77777777" w:rsidR="00216AA1" w:rsidRPr="0059049D" w:rsidRDefault="00216AA1" w:rsidP="00277B8E">
            <w:pPr>
              <w:rPr>
                <w:rFonts w:asciiTheme="minorHAnsi" w:hAnsiTheme="minorHAnsi" w:cstheme="minorHAnsi"/>
                <w:lang w:val="en-US"/>
              </w:rPr>
            </w:pPr>
          </w:p>
        </w:tc>
        <w:tc>
          <w:tcPr>
            <w:tcW w:w="3597" w:type="dxa"/>
          </w:tcPr>
          <w:p w14:paraId="50897585" w14:textId="77777777" w:rsidR="00216AA1" w:rsidRPr="0059049D" w:rsidRDefault="00216AA1" w:rsidP="00277B8E">
            <w:pPr>
              <w:rPr>
                <w:rFonts w:asciiTheme="minorHAnsi" w:hAnsiTheme="minorHAnsi" w:cstheme="minorHAnsi"/>
                <w:lang w:val="en-US"/>
              </w:rPr>
            </w:pPr>
          </w:p>
        </w:tc>
      </w:tr>
      <w:tr w:rsidR="00216AA1" w:rsidRPr="0059049D" w14:paraId="3ECA9258" w14:textId="77777777" w:rsidTr="00216AA1">
        <w:tc>
          <w:tcPr>
            <w:tcW w:w="3596" w:type="dxa"/>
          </w:tcPr>
          <w:p w14:paraId="565DF0AD" w14:textId="77777777" w:rsidR="00216AA1" w:rsidRPr="0059049D" w:rsidRDefault="00216AA1" w:rsidP="00277B8E">
            <w:pPr>
              <w:rPr>
                <w:rFonts w:asciiTheme="minorHAnsi" w:hAnsiTheme="minorHAnsi" w:cstheme="minorHAnsi"/>
                <w:lang w:val="en-US"/>
              </w:rPr>
            </w:pPr>
          </w:p>
        </w:tc>
        <w:tc>
          <w:tcPr>
            <w:tcW w:w="3597" w:type="dxa"/>
          </w:tcPr>
          <w:p w14:paraId="6CE6FF73" w14:textId="77777777" w:rsidR="00216AA1" w:rsidRPr="0059049D" w:rsidRDefault="00216AA1" w:rsidP="00277B8E">
            <w:pPr>
              <w:rPr>
                <w:rFonts w:asciiTheme="minorHAnsi" w:hAnsiTheme="minorHAnsi" w:cstheme="minorHAnsi"/>
                <w:lang w:val="en-US"/>
              </w:rPr>
            </w:pPr>
          </w:p>
        </w:tc>
        <w:tc>
          <w:tcPr>
            <w:tcW w:w="3597" w:type="dxa"/>
          </w:tcPr>
          <w:p w14:paraId="74E2E07A" w14:textId="77777777" w:rsidR="00216AA1" w:rsidRPr="0059049D" w:rsidRDefault="00216AA1" w:rsidP="00277B8E">
            <w:pPr>
              <w:rPr>
                <w:rFonts w:asciiTheme="minorHAnsi" w:hAnsiTheme="minorHAnsi" w:cstheme="minorHAnsi"/>
                <w:lang w:val="en-US"/>
              </w:rPr>
            </w:pPr>
          </w:p>
        </w:tc>
      </w:tr>
    </w:tbl>
    <w:p w14:paraId="58C887C6" w14:textId="61A5CCBC" w:rsidR="00606D48" w:rsidRPr="0059049D" w:rsidRDefault="00216AA1" w:rsidP="00216AA1">
      <w:pPr>
        <w:pStyle w:val="Caption"/>
        <w:rPr>
          <w:rFonts w:asciiTheme="minorHAnsi" w:hAnsiTheme="minorHAnsi" w:cstheme="minorHAnsi"/>
          <w:lang w:val="en-US"/>
        </w:rPr>
      </w:pPr>
      <w:bookmarkStart w:id="104" w:name="_Toc133838718"/>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23</w:t>
      </w:r>
      <w:r w:rsidRPr="0059049D">
        <w:rPr>
          <w:rFonts w:asciiTheme="minorHAnsi" w:hAnsiTheme="minorHAnsi" w:cstheme="minorHAnsi"/>
        </w:rPr>
        <w:fldChar w:fldCharType="end"/>
      </w:r>
      <w:r w:rsidRPr="0059049D">
        <w:rPr>
          <w:rFonts w:asciiTheme="minorHAnsi" w:hAnsiTheme="minorHAnsi" w:cstheme="minorHAnsi"/>
        </w:rPr>
        <w:t>: Site Markers</w:t>
      </w:r>
      <w:bookmarkEnd w:id="104"/>
    </w:p>
    <w:p w14:paraId="53D1FDCA" w14:textId="77777777" w:rsidR="00606D48" w:rsidRPr="0059049D" w:rsidRDefault="00606D48" w:rsidP="00277B8E">
      <w:pPr>
        <w:rPr>
          <w:rFonts w:asciiTheme="minorHAnsi" w:hAnsiTheme="minorHAnsi" w:cstheme="minorHAnsi"/>
          <w:lang w:val="en-US"/>
        </w:rPr>
      </w:pPr>
    </w:p>
    <w:p w14:paraId="3C9761F3" w14:textId="1468620D" w:rsidR="004C6FB3" w:rsidRPr="0059049D" w:rsidRDefault="004C6FB3" w:rsidP="00937C1B">
      <w:pPr>
        <w:pStyle w:val="Heading3"/>
      </w:pPr>
      <w:bookmarkStart w:id="105" w:name="_Toc133838627"/>
      <w:r w:rsidRPr="0059049D">
        <w:t>Web Roles</w:t>
      </w:r>
      <w:bookmarkEnd w:id="105"/>
    </w:p>
    <w:p w14:paraId="71EE512C" w14:textId="2E0186AE" w:rsidR="001C6EFB" w:rsidRPr="0059049D" w:rsidRDefault="00FD5BBA" w:rsidP="001C6EFB">
      <w:pPr>
        <w:rPr>
          <w:rFonts w:asciiTheme="minorHAnsi" w:hAnsiTheme="minorHAnsi" w:cstheme="minorHAnsi"/>
          <w:lang w:val="en-US"/>
        </w:rPr>
      </w:pPr>
      <w:r w:rsidRPr="0059049D">
        <w:rPr>
          <w:rFonts w:asciiTheme="minorHAnsi" w:hAnsiTheme="minorHAnsi" w:cstheme="minorHAnsi"/>
          <w:lang w:val="en-US"/>
        </w:rPr>
        <w:t>Power Page Sites</w:t>
      </w:r>
      <w:r w:rsidR="001C6EFB" w:rsidRPr="0059049D">
        <w:rPr>
          <w:rFonts w:asciiTheme="minorHAnsi" w:hAnsiTheme="minorHAnsi" w:cstheme="minorHAnsi"/>
          <w:lang w:val="en-US"/>
        </w:rPr>
        <w:t>, web roles are used to control access to specific areas and features of a portal site. A web role is a collection of permissions that are assigned to a user or group of users, allowing them to perform specific actions or access specific areas of the site.</w:t>
      </w:r>
    </w:p>
    <w:p w14:paraId="5EACFD51" w14:textId="77777777" w:rsidR="001C6EFB" w:rsidRPr="0059049D" w:rsidRDefault="001C6EFB" w:rsidP="001C6EFB">
      <w:pPr>
        <w:rPr>
          <w:rFonts w:asciiTheme="minorHAnsi" w:hAnsiTheme="minorHAnsi" w:cstheme="minorHAnsi"/>
          <w:lang w:val="en-US"/>
        </w:rPr>
      </w:pPr>
    </w:p>
    <w:p w14:paraId="2D7F01D7" w14:textId="75B273B9" w:rsidR="001C6EFB" w:rsidRPr="0059049D" w:rsidRDefault="001C6EFB" w:rsidP="001C6EFB">
      <w:pPr>
        <w:rPr>
          <w:rFonts w:asciiTheme="minorHAnsi" w:hAnsiTheme="minorHAnsi" w:cstheme="minorHAnsi"/>
          <w:lang w:val="en-US"/>
        </w:rPr>
      </w:pPr>
      <w:r w:rsidRPr="0059049D">
        <w:rPr>
          <w:rFonts w:asciiTheme="minorHAnsi" w:hAnsiTheme="minorHAnsi" w:cstheme="minorHAnsi"/>
          <w:lang w:val="en-US"/>
        </w:rPr>
        <w:t xml:space="preserve">There are several types of web roles in </w:t>
      </w:r>
      <w:r w:rsidR="00FD5BBA" w:rsidRPr="0059049D">
        <w:rPr>
          <w:rFonts w:asciiTheme="minorHAnsi" w:hAnsiTheme="minorHAnsi" w:cstheme="minorHAnsi"/>
          <w:lang w:val="en-US"/>
        </w:rPr>
        <w:t>Power Page Sites</w:t>
      </w:r>
      <w:r w:rsidRPr="0059049D">
        <w:rPr>
          <w:rFonts w:asciiTheme="minorHAnsi" w:hAnsiTheme="minorHAnsi" w:cstheme="minorHAnsi"/>
          <w:lang w:val="en-US"/>
        </w:rPr>
        <w:t>, including:</w:t>
      </w:r>
    </w:p>
    <w:p w14:paraId="7C7660C8" w14:textId="77777777" w:rsidR="001C6EFB" w:rsidRPr="0059049D" w:rsidRDefault="001C6EFB" w:rsidP="001C6EFB">
      <w:pPr>
        <w:rPr>
          <w:rFonts w:asciiTheme="minorHAnsi" w:hAnsiTheme="minorHAnsi" w:cstheme="minorHAnsi"/>
          <w:lang w:val="en-US"/>
        </w:rPr>
      </w:pPr>
    </w:p>
    <w:p w14:paraId="646BC407" w14:textId="7C105F1E" w:rsidR="001C6EFB" w:rsidRPr="0059049D" w:rsidRDefault="001C6EFB" w:rsidP="001C6EFB">
      <w:pPr>
        <w:pStyle w:val="ListParagraph"/>
        <w:numPr>
          <w:ilvl w:val="0"/>
          <w:numId w:val="37"/>
        </w:numPr>
        <w:rPr>
          <w:rFonts w:asciiTheme="minorHAnsi" w:hAnsiTheme="minorHAnsi" w:cstheme="minorHAnsi"/>
          <w:lang w:val="en-US"/>
        </w:rPr>
      </w:pPr>
      <w:r w:rsidRPr="0059049D">
        <w:rPr>
          <w:rFonts w:asciiTheme="minorHAnsi" w:hAnsiTheme="minorHAnsi" w:cstheme="minorHAnsi"/>
          <w:lang w:val="en-US"/>
        </w:rPr>
        <w:t>Parent web role: This type of web role is typically used to control access to the entire portal site. Users with a parent web role have full access to all areas and features of the site.</w:t>
      </w:r>
    </w:p>
    <w:p w14:paraId="154C25A0" w14:textId="77777777" w:rsidR="001C6EFB" w:rsidRPr="0059049D" w:rsidRDefault="001C6EFB" w:rsidP="001C6EFB">
      <w:pPr>
        <w:rPr>
          <w:rFonts w:asciiTheme="minorHAnsi" w:hAnsiTheme="minorHAnsi" w:cstheme="minorHAnsi"/>
          <w:lang w:val="en-US"/>
        </w:rPr>
      </w:pPr>
    </w:p>
    <w:p w14:paraId="254C1FE0" w14:textId="19B364A1" w:rsidR="001C6EFB" w:rsidRPr="0059049D" w:rsidRDefault="001C6EFB" w:rsidP="001C6EFB">
      <w:pPr>
        <w:pStyle w:val="ListParagraph"/>
        <w:numPr>
          <w:ilvl w:val="0"/>
          <w:numId w:val="37"/>
        </w:numPr>
        <w:rPr>
          <w:rFonts w:asciiTheme="minorHAnsi" w:hAnsiTheme="minorHAnsi" w:cstheme="minorHAnsi"/>
          <w:lang w:val="en-US"/>
        </w:rPr>
      </w:pPr>
      <w:r w:rsidRPr="0059049D">
        <w:rPr>
          <w:rFonts w:asciiTheme="minorHAnsi" w:hAnsiTheme="minorHAnsi" w:cstheme="minorHAnsi"/>
          <w:lang w:val="en-US"/>
        </w:rPr>
        <w:t>Global web role: This type of web role is used to control access to specific areas of the site that are common to all portal pages. Users with a global web role have access to all portal pages, but only to the areas and features that are covered by the global web role.</w:t>
      </w:r>
    </w:p>
    <w:p w14:paraId="746FA96A" w14:textId="77777777" w:rsidR="001C6EFB" w:rsidRPr="0059049D" w:rsidRDefault="001C6EFB" w:rsidP="001C6EFB">
      <w:pPr>
        <w:rPr>
          <w:rFonts w:asciiTheme="minorHAnsi" w:hAnsiTheme="minorHAnsi" w:cstheme="minorHAnsi"/>
          <w:lang w:val="en-US"/>
        </w:rPr>
      </w:pPr>
    </w:p>
    <w:p w14:paraId="7AC34DED" w14:textId="3A55C427" w:rsidR="001C6EFB" w:rsidRPr="0059049D" w:rsidRDefault="001C6EFB" w:rsidP="001C6EFB">
      <w:pPr>
        <w:pStyle w:val="ListParagraph"/>
        <w:numPr>
          <w:ilvl w:val="0"/>
          <w:numId w:val="37"/>
        </w:numPr>
        <w:rPr>
          <w:rFonts w:asciiTheme="minorHAnsi" w:hAnsiTheme="minorHAnsi" w:cstheme="minorHAnsi"/>
          <w:lang w:val="en-US"/>
        </w:rPr>
      </w:pPr>
      <w:r w:rsidRPr="0059049D">
        <w:rPr>
          <w:rFonts w:asciiTheme="minorHAnsi" w:hAnsiTheme="minorHAnsi" w:cstheme="minorHAnsi"/>
          <w:lang w:val="en-US"/>
        </w:rPr>
        <w:lastRenderedPageBreak/>
        <w:t>Contact web role: This type of web role is used to control access to areas of the site that are specific to a contact record in Dynamics 365. For example, a contact web role might be used to control access to a contact's personal information or account history.</w:t>
      </w:r>
    </w:p>
    <w:p w14:paraId="31917835" w14:textId="77777777" w:rsidR="001C6EFB" w:rsidRPr="0059049D" w:rsidRDefault="001C6EFB" w:rsidP="001C6EFB">
      <w:pPr>
        <w:rPr>
          <w:rFonts w:asciiTheme="minorHAnsi" w:hAnsiTheme="minorHAnsi" w:cstheme="minorHAnsi"/>
          <w:lang w:val="en-US"/>
        </w:rPr>
      </w:pPr>
    </w:p>
    <w:p w14:paraId="34BD4D84" w14:textId="7947F089" w:rsidR="001C6EFB" w:rsidRPr="0059049D" w:rsidRDefault="001C6EFB" w:rsidP="001C6EFB">
      <w:pPr>
        <w:pStyle w:val="ListParagraph"/>
        <w:numPr>
          <w:ilvl w:val="0"/>
          <w:numId w:val="37"/>
        </w:numPr>
        <w:rPr>
          <w:rFonts w:asciiTheme="minorHAnsi" w:hAnsiTheme="minorHAnsi" w:cstheme="minorHAnsi"/>
          <w:lang w:val="en-US"/>
        </w:rPr>
      </w:pPr>
      <w:r w:rsidRPr="0059049D">
        <w:rPr>
          <w:rFonts w:asciiTheme="minorHAnsi" w:hAnsiTheme="minorHAnsi" w:cstheme="minorHAnsi"/>
          <w:lang w:val="en-US"/>
        </w:rPr>
        <w:t>Self-web role: This type of web role is used to control access to a user's own data and profile information. Users with a self-web role have access to their own data and profile information, but not to the data and profile information of other users.</w:t>
      </w:r>
    </w:p>
    <w:p w14:paraId="5D5386A3" w14:textId="77777777" w:rsidR="001C6EFB" w:rsidRPr="0059049D" w:rsidRDefault="001C6EFB" w:rsidP="001C6EFB">
      <w:pPr>
        <w:rPr>
          <w:rFonts w:asciiTheme="minorHAnsi" w:hAnsiTheme="minorHAnsi" w:cstheme="minorHAnsi"/>
          <w:lang w:val="en-US"/>
        </w:rPr>
      </w:pPr>
    </w:p>
    <w:p w14:paraId="6860F234" w14:textId="55F5FE8D" w:rsidR="001C6EFB" w:rsidRPr="0059049D" w:rsidRDefault="001C6EFB" w:rsidP="001C6EFB">
      <w:pPr>
        <w:rPr>
          <w:rFonts w:asciiTheme="minorHAnsi" w:hAnsiTheme="minorHAnsi" w:cstheme="minorHAnsi"/>
          <w:lang w:val="en-US"/>
        </w:rPr>
      </w:pPr>
      <w:r w:rsidRPr="0059049D">
        <w:rPr>
          <w:rFonts w:asciiTheme="minorHAnsi" w:hAnsiTheme="minorHAnsi" w:cstheme="minorHAnsi"/>
          <w:lang w:val="en-US"/>
        </w:rPr>
        <w:t>Web roles are assigned to users or groups of users using security roles in Dynamics 365. Once a user has been assigned a web role, they will be able to access the areas of the site and perform the actions that are covered by that role.</w:t>
      </w:r>
    </w:p>
    <w:p w14:paraId="6A38B0AB" w14:textId="77777777" w:rsidR="001C6EFB" w:rsidRPr="0059049D" w:rsidRDefault="001C6EFB" w:rsidP="001C6EFB">
      <w:pPr>
        <w:rPr>
          <w:rFonts w:asciiTheme="minorHAnsi" w:hAnsiTheme="minorHAnsi" w:cstheme="minorHAnsi"/>
          <w:lang w:val="en-US"/>
        </w:rPr>
      </w:pPr>
    </w:p>
    <w:p w14:paraId="5723CD13" w14:textId="787B183C" w:rsidR="001C6EFB" w:rsidRPr="0059049D" w:rsidRDefault="001C6EFB" w:rsidP="001C6EFB">
      <w:pPr>
        <w:rPr>
          <w:rFonts w:asciiTheme="minorHAnsi" w:hAnsiTheme="minorHAnsi" w:cstheme="minorHAnsi"/>
          <w:lang w:val="en-US"/>
        </w:rPr>
      </w:pPr>
      <w:r w:rsidRPr="0059049D">
        <w:rPr>
          <w:rFonts w:asciiTheme="minorHAnsi" w:hAnsiTheme="minorHAnsi" w:cstheme="minorHAnsi"/>
          <w:lang w:val="en-US"/>
        </w:rPr>
        <w:t xml:space="preserve">In summary, web roles in </w:t>
      </w:r>
      <w:r w:rsidR="00FD5BBA" w:rsidRPr="0059049D">
        <w:rPr>
          <w:rFonts w:asciiTheme="minorHAnsi" w:hAnsiTheme="minorHAnsi" w:cstheme="minorHAnsi"/>
          <w:lang w:val="en-US"/>
        </w:rPr>
        <w:t>Power Page Sites</w:t>
      </w:r>
      <w:r w:rsidRPr="0059049D">
        <w:rPr>
          <w:rFonts w:asciiTheme="minorHAnsi" w:hAnsiTheme="minorHAnsi" w:cstheme="minorHAnsi"/>
          <w:lang w:val="en-US"/>
        </w:rPr>
        <w:t xml:space="preserve"> are used to control access to specific areas and features of a portal site. There are several types of web roles, including parent, global, contact, and self-roles, each with its own set of permissions and access controls. Web roles are assigned to users or groups of users using security roles in Dynamics 365. Note that out of the box, an administrator web role is available and used by developers to perform development tasks and testing. This role is never assigned to any user who hasn’t been approved. This list is tracked as a JSON object in the test folder in the pipeline and if a user who is not approved is discovered in the delta the release is rejected. </w:t>
      </w:r>
    </w:p>
    <w:p w14:paraId="11AE7290" w14:textId="77777777" w:rsidR="001C6EFB" w:rsidRPr="0059049D" w:rsidRDefault="001C6EFB" w:rsidP="001C6EFB">
      <w:pPr>
        <w:rPr>
          <w:rFonts w:asciiTheme="minorHAnsi" w:hAnsiTheme="minorHAnsi" w:cstheme="minorHAnsi"/>
          <w:lang w:val="en-US"/>
        </w:rPr>
      </w:pPr>
    </w:p>
    <w:p w14:paraId="7937ADAD" w14:textId="43026145" w:rsidR="001C6EFB" w:rsidRPr="0059049D" w:rsidRDefault="001C6EFB" w:rsidP="001C6EFB">
      <w:pPr>
        <w:rPr>
          <w:rFonts w:asciiTheme="minorHAnsi" w:hAnsiTheme="minorHAnsi" w:cstheme="minorHAnsi"/>
          <w:lang w:val="en-US"/>
        </w:rPr>
      </w:pPr>
      <w:r w:rsidRPr="0059049D">
        <w:rPr>
          <w:rFonts w:asciiTheme="minorHAnsi" w:hAnsiTheme="minorHAnsi" w:cstheme="minorHAnsi"/>
          <w:lang w:val="en-US"/>
        </w:rPr>
        <w:t>The table below lists all web roles in this solution.</w:t>
      </w:r>
    </w:p>
    <w:tbl>
      <w:tblPr>
        <w:tblStyle w:val="TableGrid"/>
        <w:tblW w:w="0" w:type="auto"/>
        <w:tblLook w:val="04A0" w:firstRow="1" w:lastRow="0" w:firstColumn="1" w:lastColumn="0" w:noHBand="0" w:noVBand="1"/>
      </w:tblPr>
      <w:tblGrid>
        <w:gridCol w:w="5395"/>
        <w:gridCol w:w="5395"/>
      </w:tblGrid>
      <w:tr w:rsidR="001C6EFB" w:rsidRPr="0059049D" w14:paraId="6931465C" w14:textId="77777777" w:rsidTr="001C6EFB">
        <w:tc>
          <w:tcPr>
            <w:tcW w:w="5395" w:type="dxa"/>
          </w:tcPr>
          <w:p w14:paraId="7AA3302B" w14:textId="77777777" w:rsidR="001C6EFB" w:rsidRPr="0059049D" w:rsidRDefault="001C6EFB" w:rsidP="001C6EFB">
            <w:pPr>
              <w:rPr>
                <w:rFonts w:asciiTheme="minorHAnsi" w:hAnsiTheme="minorHAnsi" w:cstheme="minorHAnsi"/>
                <w:lang w:val="en-US"/>
              </w:rPr>
            </w:pPr>
          </w:p>
        </w:tc>
        <w:tc>
          <w:tcPr>
            <w:tcW w:w="5395" w:type="dxa"/>
          </w:tcPr>
          <w:p w14:paraId="617BE5F1" w14:textId="77777777" w:rsidR="001C6EFB" w:rsidRPr="0059049D" w:rsidRDefault="001C6EFB" w:rsidP="001C6EFB">
            <w:pPr>
              <w:rPr>
                <w:rFonts w:asciiTheme="minorHAnsi" w:hAnsiTheme="minorHAnsi" w:cstheme="minorHAnsi"/>
                <w:lang w:val="en-US"/>
              </w:rPr>
            </w:pPr>
          </w:p>
        </w:tc>
      </w:tr>
      <w:tr w:rsidR="001C6EFB" w:rsidRPr="0059049D" w14:paraId="6D5A76A8" w14:textId="77777777" w:rsidTr="001C6EFB">
        <w:tc>
          <w:tcPr>
            <w:tcW w:w="5395" w:type="dxa"/>
          </w:tcPr>
          <w:p w14:paraId="22652246" w14:textId="77777777" w:rsidR="001C6EFB" w:rsidRPr="0059049D" w:rsidRDefault="001C6EFB" w:rsidP="001C6EFB">
            <w:pPr>
              <w:rPr>
                <w:rFonts w:asciiTheme="minorHAnsi" w:hAnsiTheme="minorHAnsi" w:cstheme="minorHAnsi"/>
                <w:lang w:val="en-US"/>
              </w:rPr>
            </w:pPr>
          </w:p>
        </w:tc>
        <w:tc>
          <w:tcPr>
            <w:tcW w:w="5395" w:type="dxa"/>
          </w:tcPr>
          <w:p w14:paraId="1CE08BA8" w14:textId="77777777" w:rsidR="001C6EFB" w:rsidRPr="0059049D" w:rsidRDefault="001C6EFB" w:rsidP="001C6EFB">
            <w:pPr>
              <w:rPr>
                <w:rFonts w:asciiTheme="minorHAnsi" w:hAnsiTheme="minorHAnsi" w:cstheme="minorHAnsi"/>
                <w:lang w:val="en-US"/>
              </w:rPr>
            </w:pPr>
          </w:p>
        </w:tc>
      </w:tr>
      <w:tr w:rsidR="001C6EFB" w:rsidRPr="0059049D" w14:paraId="5ED457AA" w14:textId="77777777" w:rsidTr="001C6EFB">
        <w:tc>
          <w:tcPr>
            <w:tcW w:w="5395" w:type="dxa"/>
          </w:tcPr>
          <w:p w14:paraId="428707F0" w14:textId="77777777" w:rsidR="001C6EFB" w:rsidRPr="0059049D" w:rsidRDefault="001C6EFB" w:rsidP="001C6EFB">
            <w:pPr>
              <w:rPr>
                <w:rFonts w:asciiTheme="minorHAnsi" w:hAnsiTheme="minorHAnsi" w:cstheme="minorHAnsi"/>
                <w:lang w:val="en-US"/>
              </w:rPr>
            </w:pPr>
          </w:p>
        </w:tc>
        <w:tc>
          <w:tcPr>
            <w:tcW w:w="5395" w:type="dxa"/>
          </w:tcPr>
          <w:p w14:paraId="5148543C" w14:textId="77777777" w:rsidR="001C6EFB" w:rsidRPr="0059049D" w:rsidRDefault="001C6EFB" w:rsidP="001C6EFB">
            <w:pPr>
              <w:rPr>
                <w:rFonts w:asciiTheme="minorHAnsi" w:hAnsiTheme="minorHAnsi" w:cstheme="minorHAnsi"/>
                <w:lang w:val="en-US"/>
              </w:rPr>
            </w:pPr>
          </w:p>
        </w:tc>
      </w:tr>
      <w:tr w:rsidR="001C6EFB" w:rsidRPr="0059049D" w14:paraId="1476C30A" w14:textId="77777777" w:rsidTr="001C6EFB">
        <w:tc>
          <w:tcPr>
            <w:tcW w:w="5395" w:type="dxa"/>
          </w:tcPr>
          <w:p w14:paraId="1333F4BE" w14:textId="77777777" w:rsidR="001C6EFB" w:rsidRPr="0059049D" w:rsidRDefault="001C6EFB" w:rsidP="001C6EFB">
            <w:pPr>
              <w:rPr>
                <w:rFonts w:asciiTheme="minorHAnsi" w:hAnsiTheme="minorHAnsi" w:cstheme="minorHAnsi"/>
                <w:lang w:val="en-US"/>
              </w:rPr>
            </w:pPr>
          </w:p>
        </w:tc>
        <w:tc>
          <w:tcPr>
            <w:tcW w:w="5395" w:type="dxa"/>
          </w:tcPr>
          <w:p w14:paraId="4B40EAA6" w14:textId="77777777" w:rsidR="001C6EFB" w:rsidRPr="0059049D" w:rsidRDefault="001C6EFB" w:rsidP="001C6EFB">
            <w:pPr>
              <w:rPr>
                <w:rFonts w:asciiTheme="minorHAnsi" w:hAnsiTheme="minorHAnsi" w:cstheme="minorHAnsi"/>
                <w:lang w:val="en-US"/>
              </w:rPr>
            </w:pPr>
          </w:p>
        </w:tc>
      </w:tr>
      <w:tr w:rsidR="001C6EFB" w:rsidRPr="0059049D" w14:paraId="7D67A2F9" w14:textId="77777777" w:rsidTr="001C6EFB">
        <w:tc>
          <w:tcPr>
            <w:tcW w:w="5395" w:type="dxa"/>
          </w:tcPr>
          <w:p w14:paraId="2B251D38" w14:textId="77777777" w:rsidR="001C6EFB" w:rsidRPr="0059049D" w:rsidRDefault="001C6EFB" w:rsidP="001C6EFB">
            <w:pPr>
              <w:rPr>
                <w:rFonts w:asciiTheme="minorHAnsi" w:hAnsiTheme="minorHAnsi" w:cstheme="minorHAnsi"/>
                <w:lang w:val="en-US"/>
              </w:rPr>
            </w:pPr>
          </w:p>
        </w:tc>
        <w:tc>
          <w:tcPr>
            <w:tcW w:w="5395" w:type="dxa"/>
          </w:tcPr>
          <w:p w14:paraId="49DEA4DE" w14:textId="77777777" w:rsidR="001C6EFB" w:rsidRPr="0059049D" w:rsidRDefault="001C6EFB" w:rsidP="001C6EFB">
            <w:pPr>
              <w:rPr>
                <w:rFonts w:asciiTheme="minorHAnsi" w:hAnsiTheme="minorHAnsi" w:cstheme="minorHAnsi"/>
                <w:lang w:val="en-US"/>
              </w:rPr>
            </w:pPr>
          </w:p>
        </w:tc>
      </w:tr>
      <w:tr w:rsidR="001C6EFB" w:rsidRPr="0059049D" w14:paraId="1AFA65F1" w14:textId="77777777" w:rsidTr="001C6EFB">
        <w:tc>
          <w:tcPr>
            <w:tcW w:w="5395" w:type="dxa"/>
          </w:tcPr>
          <w:p w14:paraId="0BE431DB" w14:textId="77777777" w:rsidR="001C6EFB" w:rsidRPr="0059049D" w:rsidRDefault="001C6EFB" w:rsidP="001C6EFB">
            <w:pPr>
              <w:rPr>
                <w:rFonts w:asciiTheme="minorHAnsi" w:hAnsiTheme="minorHAnsi" w:cstheme="minorHAnsi"/>
                <w:lang w:val="en-US"/>
              </w:rPr>
            </w:pPr>
          </w:p>
        </w:tc>
        <w:tc>
          <w:tcPr>
            <w:tcW w:w="5395" w:type="dxa"/>
          </w:tcPr>
          <w:p w14:paraId="4C595ABA" w14:textId="77777777" w:rsidR="001C6EFB" w:rsidRPr="0059049D" w:rsidRDefault="001C6EFB" w:rsidP="001C6EFB">
            <w:pPr>
              <w:rPr>
                <w:rFonts w:asciiTheme="minorHAnsi" w:hAnsiTheme="minorHAnsi" w:cstheme="minorHAnsi"/>
                <w:lang w:val="en-US"/>
              </w:rPr>
            </w:pPr>
          </w:p>
        </w:tc>
      </w:tr>
      <w:tr w:rsidR="001C6EFB" w:rsidRPr="0059049D" w14:paraId="03C37DDA" w14:textId="77777777" w:rsidTr="001C6EFB">
        <w:tc>
          <w:tcPr>
            <w:tcW w:w="5395" w:type="dxa"/>
          </w:tcPr>
          <w:p w14:paraId="13259643" w14:textId="77777777" w:rsidR="001C6EFB" w:rsidRPr="0059049D" w:rsidRDefault="001C6EFB" w:rsidP="001C6EFB">
            <w:pPr>
              <w:rPr>
                <w:rFonts w:asciiTheme="minorHAnsi" w:hAnsiTheme="minorHAnsi" w:cstheme="minorHAnsi"/>
                <w:lang w:val="en-US"/>
              </w:rPr>
            </w:pPr>
          </w:p>
        </w:tc>
        <w:tc>
          <w:tcPr>
            <w:tcW w:w="5395" w:type="dxa"/>
          </w:tcPr>
          <w:p w14:paraId="2402354D" w14:textId="77777777" w:rsidR="001C6EFB" w:rsidRPr="0059049D" w:rsidRDefault="001C6EFB" w:rsidP="001C6EFB">
            <w:pPr>
              <w:rPr>
                <w:rFonts w:asciiTheme="minorHAnsi" w:hAnsiTheme="minorHAnsi" w:cstheme="minorHAnsi"/>
                <w:lang w:val="en-US"/>
              </w:rPr>
            </w:pPr>
          </w:p>
        </w:tc>
      </w:tr>
    </w:tbl>
    <w:p w14:paraId="2295DF2D" w14:textId="749844C5" w:rsidR="001C6EFB" w:rsidRPr="0059049D" w:rsidRDefault="008078E1" w:rsidP="008078E1">
      <w:pPr>
        <w:pStyle w:val="Caption"/>
        <w:rPr>
          <w:rFonts w:asciiTheme="minorHAnsi" w:hAnsiTheme="minorHAnsi" w:cstheme="minorHAnsi"/>
          <w:lang w:val="en-US"/>
        </w:rPr>
      </w:pPr>
      <w:bookmarkStart w:id="106" w:name="_Toc133838719"/>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24</w:t>
      </w:r>
      <w:r w:rsidRPr="0059049D">
        <w:rPr>
          <w:rFonts w:asciiTheme="minorHAnsi" w:hAnsiTheme="minorHAnsi" w:cstheme="minorHAnsi"/>
        </w:rPr>
        <w:fldChar w:fldCharType="end"/>
      </w:r>
      <w:r w:rsidRPr="0059049D">
        <w:rPr>
          <w:rFonts w:asciiTheme="minorHAnsi" w:hAnsiTheme="minorHAnsi" w:cstheme="minorHAnsi"/>
        </w:rPr>
        <w:t>: Web Roles</w:t>
      </w:r>
      <w:bookmarkEnd w:id="106"/>
    </w:p>
    <w:p w14:paraId="57AB5672" w14:textId="02BEB4A6" w:rsidR="008119FF" w:rsidRPr="0059049D" w:rsidRDefault="008119FF" w:rsidP="008119FF">
      <w:pPr>
        <w:pStyle w:val="Heading3"/>
      </w:pPr>
      <w:bookmarkStart w:id="107" w:name="_Toc133838628"/>
      <w:r w:rsidRPr="0059049D">
        <w:t>Translations</w:t>
      </w:r>
      <w:bookmarkEnd w:id="107"/>
    </w:p>
    <w:p w14:paraId="0A43B067" w14:textId="15C01F79" w:rsidR="00582B7A" w:rsidRPr="0059049D" w:rsidRDefault="00582B7A" w:rsidP="00582B7A">
      <w:pPr>
        <w:rPr>
          <w:rFonts w:asciiTheme="minorHAnsi" w:hAnsiTheme="minorHAnsi" w:cstheme="minorHAnsi"/>
          <w:lang w:val="en-US"/>
        </w:rPr>
      </w:pPr>
      <w:r w:rsidRPr="0059049D">
        <w:rPr>
          <w:rFonts w:asciiTheme="minorHAnsi" w:hAnsiTheme="minorHAnsi" w:cstheme="minorHAnsi"/>
          <w:lang w:val="en-US"/>
        </w:rPr>
        <w:t xml:space="preserve">Translations in Dynamics 365 and </w:t>
      </w:r>
      <w:r w:rsidR="00FD5BBA" w:rsidRPr="0059049D">
        <w:rPr>
          <w:rFonts w:asciiTheme="minorHAnsi" w:hAnsiTheme="minorHAnsi" w:cstheme="minorHAnsi"/>
          <w:lang w:val="en-US"/>
        </w:rPr>
        <w:t>Power Page Sites</w:t>
      </w:r>
      <w:r w:rsidRPr="0059049D">
        <w:rPr>
          <w:rFonts w:asciiTheme="minorHAnsi" w:hAnsiTheme="minorHAnsi" w:cstheme="minorHAnsi"/>
          <w:lang w:val="en-US"/>
        </w:rPr>
        <w:t xml:space="preserve"> allow you to create multilingual versions of your application or portal. This means that you can translate your user interface, forms, and other components into different languages to support users who speak different languages.</w:t>
      </w:r>
    </w:p>
    <w:p w14:paraId="61D30FF8" w14:textId="77777777" w:rsidR="00582B7A" w:rsidRPr="0059049D" w:rsidRDefault="00582B7A" w:rsidP="00582B7A">
      <w:pPr>
        <w:rPr>
          <w:rFonts w:asciiTheme="minorHAnsi" w:hAnsiTheme="minorHAnsi" w:cstheme="minorHAnsi"/>
          <w:lang w:val="en-US"/>
        </w:rPr>
      </w:pPr>
    </w:p>
    <w:p w14:paraId="791891E7" w14:textId="01513B96" w:rsidR="00582B7A" w:rsidRPr="0059049D" w:rsidRDefault="00582B7A" w:rsidP="00582B7A">
      <w:pPr>
        <w:rPr>
          <w:rFonts w:asciiTheme="minorHAnsi" w:hAnsiTheme="minorHAnsi" w:cstheme="minorHAnsi"/>
          <w:lang w:val="en-US"/>
        </w:rPr>
      </w:pPr>
      <w:r w:rsidRPr="0059049D">
        <w:rPr>
          <w:rFonts w:asciiTheme="minorHAnsi" w:hAnsiTheme="minorHAnsi" w:cstheme="minorHAnsi"/>
          <w:lang w:val="en-US"/>
        </w:rPr>
        <w:t>In Dynamics 365, translations are managed using a translation file. This file is essentially a spreadsheet that contains all the labels, messages, and other text that appears in your application. You can export the translation file to Excel, translate the text into your desired languages, and then import the translated file back into Dynamics 365.</w:t>
      </w:r>
    </w:p>
    <w:p w14:paraId="3EA251F0" w14:textId="77777777" w:rsidR="00582B7A" w:rsidRPr="0059049D" w:rsidRDefault="00582B7A" w:rsidP="00582B7A">
      <w:pPr>
        <w:rPr>
          <w:rFonts w:asciiTheme="minorHAnsi" w:hAnsiTheme="minorHAnsi" w:cstheme="minorHAnsi"/>
          <w:lang w:val="en-US"/>
        </w:rPr>
      </w:pPr>
    </w:p>
    <w:p w14:paraId="742E4A50" w14:textId="16ACB4D9" w:rsidR="00582B7A" w:rsidRPr="0059049D" w:rsidRDefault="00FD5BBA" w:rsidP="00582B7A">
      <w:pPr>
        <w:rPr>
          <w:rFonts w:asciiTheme="minorHAnsi" w:hAnsiTheme="minorHAnsi" w:cstheme="minorHAnsi"/>
          <w:lang w:val="en-US"/>
        </w:rPr>
      </w:pPr>
      <w:r w:rsidRPr="0059049D">
        <w:rPr>
          <w:rFonts w:asciiTheme="minorHAnsi" w:hAnsiTheme="minorHAnsi" w:cstheme="minorHAnsi"/>
          <w:lang w:val="en-US"/>
        </w:rPr>
        <w:t>Power Page Sites</w:t>
      </w:r>
      <w:r w:rsidR="00582B7A" w:rsidRPr="0059049D">
        <w:rPr>
          <w:rFonts w:asciiTheme="minorHAnsi" w:hAnsiTheme="minorHAnsi" w:cstheme="minorHAnsi"/>
          <w:lang w:val="en-US"/>
        </w:rPr>
        <w:t xml:space="preserve"> also support translations and use a similar process to Dynamics 365. When you create a portal, you can specify the languages that you want to support. You can then export the translation file for your portal and translate the text into your desired languages using Excel. Once you have completed the translations, you can import the translated file back into your portal.</w:t>
      </w:r>
    </w:p>
    <w:p w14:paraId="2EE5CF02" w14:textId="77777777" w:rsidR="00582B7A" w:rsidRPr="0059049D" w:rsidRDefault="00582B7A" w:rsidP="00582B7A">
      <w:pPr>
        <w:rPr>
          <w:rFonts w:asciiTheme="minorHAnsi" w:hAnsiTheme="minorHAnsi" w:cstheme="minorHAnsi"/>
          <w:lang w:val="en-US"/>
        </w:rPr>
      </w:pPr>
    </w:p>
    <w:p w14:paraId="41434197" w14:textId="4FB18210" w:rsidR="00582B7A" w:rsidRPr="0059049D" w:rsidRDefault="00582B7A" w:rsidP="00582B7A">
      <w:pPr>
        <w:rPr>
          <w:rFonts w:asciiTheme="minorHAnsi" w:hAnsiTheme="minorHAnsi" w:cstheme="minorHAnsi"/>
          <w:lang w:val="en-US"/>
        </w:rPr>
      </w:pPr>
      <w:r w:rsidRPr="0059049D">
        <w:rPr>
          <w:rFonts w:asciiTheme="minorHAnsi" w:hAnsiTheme="minorHAnsi" w:cstheme="minorHAnsi"/>
          <w:lang w:val="en-US"/>
        </w:rPr>
        <w:lastRenderedPageBreak/>
        <w:t xml:space="preserve">In both Dynamics 365 and </w:t>
      </w:r>
      <w:r w:rsidR="00FD5BBA" w:rsidRPr="0059049D">
        <w:rPr>
          <w:rFonts w:asciiTheme="minorHAnsi" w:hAnsiTheme="minorHAnsi" w:cstheme="minorHAnsi"/>
          <w:lang w:val="en-US"/>
        </w:rPr>
        <w:t>Power Page Sites</w:t>
      </w:r>
      <w:r w:rsidRPr="0059049D">
        <w:rPr>
          <w:rFonts w:asciiTheme="minorHAnsi" w:hAnsiTheme="minorHAnsi" w:cstheme="minorHAnsi"/>
          <w:lang w:val="en-US"/>
        </w:rPr>
        <w:t>, translations can be applied to various components, including forms, views, and fields. You can also use translations to localize your application or portal for different regions or countries, by translating region-specific terms or phrases.</w:t>
      </w:r>
    </w:p>
    <w:p w14:paraId="4C380ABB" w14:textId="77777777" w:rsidR="00582B7A" w:rsidRPr="0059049D" w:rsidRDefault="00582B7A" w:rsidP="00582B7A">
      <w:pPr>
        <w:rPr>
          <w:rFonts w:asciiTheme="minorHAnsi" w:hAnsiTheme="minorHAnsi" w:cstheme="minorHAnsi"/>
          <w:lang w:val="en-US"/>
        </w:rPr>
      </w:pPr>
    </w:p>
    <w:p w14:paraId="1D008FB6" w14:textId="518DBFE4" w:rsidR="00582B7A" w:rsidRPr="0059049D" w:rsidRDefault="00582B7A" w:rsidP="00582B7A">
      <w:pPr>
        <w:rPr>
          <w:rFonts w:asciiTheme="minorHAnsi" w:hAnsiTheme="minorHAnsi" w:cstheme="minorHAnsi"/>
          <w:lang w:val="en-US"/>
        </w:rPr>
      </w:pPr>
      <w:r w:rsidRPr="0059049D">
        <w:rPr>
          <w:rFonts w:asciiTheme="minorHAnsi" w:hAnsiTheme="minorHAnsi" w:cstheme="minorHAnsi"/>
          <w:lang w:val="en-US"/>
        </w:rPr>
        <w:t xml:space="preserve">To make it easier to manage translations in </w:t>
      </w:r>
      <w:r w:rsidR="00FD5BBA" w:rsidRPr="0059049D">
        <w:rPr>
          <w:rFonts w:asciiTheme="minorHAnsi" w:hAnsiTheme="minorHAnsi" w:cstheme="minorHAnsi"/>
          <w:lang w:val="en-US"/>
        </w:rPr>
        <w:t>Power Page Sites</w:t>
      </w:r>
      <w:r w:rsidRPr="0059049D">
        <w:rPr>
          <w:rFonts w:asciiTheme="minorHAnsi" w:hAnsiTheme="minorHAnsi" w:cstheme="minorHAnsi"/>
          <w:lang w:val="en-US"/>
        </w:rPr>
        <w:t>, you can use the Content Snippet feature. Content snippets are blocks of text that can be reused throughout your portal, such as for page headers or footer text. When you create a content snippet, you can specify which languages it should be available in. This allows you to create translated versions of your content snippets, which can be used throughout your portal.</w:t>
      </w:r>
    </w:p>
    <w:p w14:paraId="3996028C" w14:textId="77777777" w:rsidR="00582B7A" w:rsidRPr="0059049D" w:rsidRDefault="00582B7A" w:rsidP="00582B7A">
      <w:pPr>
        <w:rPr>
          <w:rFonts w:asciiTheme="minorHAnsi" w:hAnsiTheme="minorHAnsi" w:cstheme="minorHAnsi"/>
          <w:lang w:val="en-US"/>
        </w:rPr>
      </w:pPr>
    </w:p>
    <w:p w14:paraId="3A908F35" w14:textId="3D3B66E1" w:rsidR="00582B7A" w:rsidRPr="0059049D" w:rsidRDefault="00582B7A" w:rsidP="00582B7A">
      <w:pPr>
        <w:rPr>
          <w:rFonts w:asciiTheme="minorHAnsi" w:hAnsiTheme="minorHAnsi" w:cstheme="minorHAnsi"/>
          <w:lang w:val="en-US"/>
        </w:rPr>
      </w:pPr>
      <w:r w:rsidRPr="0059049D">
        <w:rPr>
          <w:rFonts w:asciiTheme="minorHAnsi" w:hAnsiTheme="minorHAnsi" w:cstheme="minorHAnsi"/>
          <w:lang w:val="en-US"/>
        </w:rPr>
        <w:t xml:space="preserve">In summary, translations in Dynamics 365 and </w:t>
      </w:r>
      <w:r w:rsidR="00FD5BBA" w:rsidRPr="0059049D">
        <w:rPr>
          <w:rFonts w:asciiTheme="minorHAnsi" w:hAnsiTheme="minorHAnsi" w:cstheme="minorHAnsi"/>
          <w:lang w:val="en-US"/>
        </w:rPr>
        <w:t>Power Page Sites</w:t>
      </w:r>
      <w:r w:rsidRPr="0059049D">
        <w:rPr>
          <w:rFonts w:asciiTheme="minorHAnsi" w:hAnsiTheme="minorHAnsi" w:cstheme="minorHAnsi"/>
          <w:lang w:val="en-US"/>
        </w:rPr>
        <w:t xml:space="preserve"> allow you to create multilingual versions of your application or portal. Translations are managed using a translation file, which can be exported, translated, and imported back into your application or portal. Content snippets can be used to manage translations more efficiently in </w:t>
      </w:r>
      <w:r w:rsidR="00FD5BBA" w:rsidRPr="0059049D">
        <w:rPr>
          <w:rFonts w:asciiTheme="minorHAnsi" w:hAnsiTheme="minorHAnsi" w:cstheme="minorHAnsi"/>
          <w:lang w:val="en-US"/>
        </w:rPr>
        <w:t>Power Page Sites</w:t>
      </w:r>
      <w:r w:rsidRPr="0059049D">
        <w:rPr>
          <w:rFonts w:asciiTheme="minorHAnsi" w:hAnsiTheme="minorHAnsi" w:cstheme="minorHAnsi"/>
          <w:lang w:val="en-US"/>
        </w:rPr>
        <w:t>.</w:t>
      </w:r>
    </w:p>
    <w:p w14:paraId="038648F8" w14:textId="3FCFB7B2" w:rsidR="004C6FB3" w:rsidRPr="0059049D" w:rsidRDefault="004C6FB3" w:rsidP="00937C1B">
      <w:pPr>
        <w:pStyle w:val="Heading3"/>
      </w:pPr>
      <w:bookmarkStart w:id="108" w:name="_Toc133838629"/>
      <w:r w:rsidRPr="0059049D">
        <w:t>Table and column permissions</w:t>
      </w:r>
      <w:bookmarkEnd w:id="108"/>
    </w:p>
    <w:p w14:paraId="39765E5E" w14:textId="5FBFC832" w:rsidR="002E5435" w:rsidRPr="0059049D" w:rsidRDefault="002E5435" w:rsidP="002E5435">
      <w:pPr>
        <w:rPr>
          <w:rFonts w:asciiTheme="minorHAnsi" w:hAnsiTheme="minorHAnsi" w:cstheme="minorHAnsi"/>
          <w:lang w:val="en-US"/>
        </w:rPr>
      </w:pPr>
      <w:r w:rsidRPr="0059049D">
        <w:rPr>
          <w:rFonts w:asciiTheme="minorHAnsi" w:hAnsiTheme="minorHAnsi" w:cstheme="minorHAnsi"/>
          <w:lang w:val="en-US"/>
        </w:rPr>
        <w:t xml:space="preserve">The table and column permission feature of Power Pages site allows you to control access to specific tables and columns in your application. This feature </w:t>
      </w:r>
      <w:r w:rsidR="00ED6B37" w:rsidRPr="0059049D">
        <w:rPr>
          <w:rFonts w:asciiTheme="minorHAnsi" w:hAnsiTheme="minorHAnsi" w:cstheme="minorHAnsi"/>
          <w:lang w:val="en-US"/>
        </w:rPr>
        <w:t>is used</w:t>
      </w:r>
      <w:r w:rsidRPr="0059049D">
        <w:rPr>
          <w:rFonts w:asciiTheme="minorHAnsi" w:hAnsiTheme="minorHAnsi" w:cstheme="minorHAnsi"/>
          <w:lang w:val="en-US"/>
        </w:rPr>
        <w:t xml:space="preserve"> to restrict access to certain sensitive data in this </w:t>
      </w:r>
      <w:r w:rsidR="00ED6B37" w:rsidRPr="0059049D">
        <w:rPr>
          <w:rFonts w:asciiTheme="minorHAnsi" w:hAnsiTheme="minorHAnsi" w:cstheme="minorHAnsi"/>
          <w:lang w:val="en-US"/>
        </w:rPr>
        <w:t>implementation to</w:t>
      </w:r>
      <w:r w:rsidRPr="0059049D">
        <w:rPr>
          <w:rFonts w:asciiTheme="minorHAnsi" w:hAnsiTheme="minorHAnsi" w:cstheme="minorHAnsi"/>
          <w:lang w:val="en-US"/>
        </w:rPr>
        <w:t xml:space="preserve"> ensure that only certain users can view or modify certain data.</w:t>
      </w:r>
    </w:p>
    <w:p w14:paraId="0D0F1EAF" w14:textId="77777777" w:rsidR="002E5435" w:rsidRPr="0059049D" w:rsidRDefault="002E5435" w:rsidP="002E5435">
      <w:pPr>
        <w:rPr>
          <w:rFonts w:asciiTheme="minorHAnsi" w:hAnsiTheme="minorHAnsi" w:cstheme="minorHAnsi"/>
          <w:lang w:val="en-US"/>
        </w:rPr>
      </w:pPr>
    </w:p>
    <w:p w14:paraId="1818CD95" w14:textId="3F6150B7" w:rsidR="002E5435" w:rsidRPr="0059049D" w:rsidRDefault="002E5435" w:rsidP="002E5435">
      <w:pPr>
        <w:rPr>
          <w:rFonts w:asciiTheme="minorHAnsi" w:hAnsiTheme="minorHAnsi" w:cstheme="minorHAnsi"/>
          <w:lang w:val="en-US"/>
        </w:rPr>
      </w:pPr>
      <w:r w:rsidRPr="0059049D">
        <w:rPr>
          <w:rFonts w:asciiTheme="minorHAnsi" w:hAnsiTheme="minorHAnsi" w:cstheme="minorHAnsi"/>
          <w:lang w:val="en-US"/>
        </w:rPr>
        <w:t xml:space="preserve">The way the table and column permissions in Power Pages site were set up is done in the "Security" section of the application's settings. From there, the "Table and Column Permissions" option </w:t>
      </w:r>
      <w:r w:rsidR="00ED6B37" w:rsidRPr="0059049D">
        <w:rPr>
          <w:rFonts w:asciiTheme="minorHAnsi" w:hAnsiTheme="minorHAnsi" w:cstheme="minorHAnsi"/>
          <w:lang w:val="en-US"/>
        </w:rPr>
        <w:t>has</w:t>
      </w:r>
      <w:r w:rsidRPr="0059049D">
        <w:rPr>
          <w:rFonts w:asciiTheme="minorHAnsi" w:hAnsiTheme="minorHAnsi" w:cstheme="minorHAnsi"/>
          <w:lang w:val="en-US"/>
        </w:rPr>
        <w:t xml:space="preserve"> been configured.</w:t>
      </w:r>
    </w:p>
    <w:p w14:paraId="0A9394D7" w14:textId="77777777" w:rsidR="002E5435" w:rsidRPr="0059049D" w:rsidRDefault="002E5435" w:rsidP="002E5435">
      <w:pPr>
        <w:rPr>
          <w:rFonts w:asciiTheme="minorHAnsi" w:hAnsiTheme="minorHAnsi" w:cstheme="minorHAnsi"/>
          <w:lang w:val="en-US"/>
        </w:rPr>
      </w:pPr>
    </w:p>
    <w:p w14:paraId="5AC1A910" w14:textId="5D7BD02F" w:rsidR="002E5435" w:rsidRPr="0059049D" w:rsidRDefault="002E5435" w:rsidP="002E5435">
      <w:pPr>
        <w:rPr>
          <w:rFonts w:asciiTheme="minorHAnsi" w:hAnsiTheme="minorHAnsi" w:cstheme="minorHAnsi"/>
          <w:lang w:val="en-US"/>
        </w:rPr>
      </w:pPr>
      <w:r w:rsidRPr="0059049D">
        <w:rPr>
          <w:rFonts w:asciiTheme="minorHAnsi" w:hAnsiTheme="minorHAnsi" w:cstheme="minorHAnsi"/>
          <w:lang w:val="en-US"/>
        </w:rPr>
        <w:t>Once selected, a list of all the tables in the application is displayed for selection. Developers then selected the tables to set permissions for and choose which web roles should have access to these tables.</w:t>
      </w:r>
    </w:p>
    <w:p w14:paraId="527FA40D" w14:textId="77777777" w:rsidR="002E5435" w:rsidRPr="0059049D" w:rsidRDefault="002E5435" w:rsidP="002E5435">
      <w:pPr>
        <w:rPr>
          <w:rFonts w:asciiTheme="minorHAnsi" w:hAnsiTheme="minorHAnsi" w:cstheme="minorHAnsi"/>
          <w:lang w:val="en-US"/>
        </w:rPr>
      </w:pPr>
    </w:p>
    <w:p w14:paraId="05C56D61" w14:textId="2953A5A8" w:rsidR="002E5435" w:rsidRPr="0059049D" w:rsidRDefault="002E5435" w:rsidP="002E5435">
      <w:pPr>
        <w:rPr>
          <w:rFonts w:asciiTheme="minorHAnsi" w:hAnsiTheme="minorHAnsi" w:cstheme="minorHAnsi"/>
          <w:lang w:val="en-US"/>
        </w:rPr>
      </w:pPr>
      <w:r w:rsidRPr="0059049D">
        <w:rPr>
          <w:rFonts w:asciiTheme="minorHAnsi" w:hAnsiTheme="minorHAnsi" w:cstheme="minorHAnsi"/>
          <w:lang w:val="en-US"/>
        </w:rPr>
        <w:t xml:space="preserve">Similarly, the column-level permissions for each table, which </w:t>
      </w:r>
      <w:r w:rsidR="002A31F9" w:rsidRPr="0059049D">
        <w:rPr>
          <w:rFonts w:asciiTheme="minorHAnsi" w:hAnsiTheme="minorHAnsi" w:cstheme="minorHAnsi"/>
          <w:lang w:val="en-US"/>
        </w:rPr>
        <w:t>allows</w:t>
      </w:r>
      <w:r w:rsidRPr="0059049D">
        <w:rPr>
          <w:rFonts w:asciiTheme="minorHAnsi" w:hAnsiTheme="minorHAnsi" w:cstheme="minorHAnsi"/>
          <w:lang w:val="en-US"/>
        </w:rPr>
        <w:t xml:space="preserve"> to control which web roles can view or modify specific columns within that table has been configured. This is like field level permissions in CRM whereby you can configure security at the field level instead of just at the table level. For example, there are certain fields on the case file that can only be available to certain CRM teams and web roles.</w:t>
      </w:r>
    </w:p>
    <w:p w14:paraId="0201CFE0" w14:textId="77777777" w:rsidR="002E5435" w:rsidRPr="0059049D" w:rsidRDefault="002E5435" w:rsidP="002E5435">
      <w:pPr>
        <w:rPr>
          <w:rFonts w:asciiTheme="minorHAnsi" w:hAnsiTheme="minorHAnsi" w:cstheme="minorHAnsi"/>
          <w:lang w:val="en-US"/>
        </w:rPr>
      </w:pPr>
    </w:p>
    <w:p w14:paraId="07C2075E" w14:textId="3C109DBB" w:rsidR="002E5435" w:rsidRPr="0059049D" w:rsidRDefault="002E5435" w:rsidP="002E5435">
      <w:pPr>
        <w:rPr>
          <w:rFonts w:asciiTheme="minorHAnsi" w:hAnsiTheme="minorHAnsi" w:cstheme="minorHAnsi"/>
          <w:lang w:val="en-US"/>
        </w:rPr>
      </w:pPr>
      <w:r w:rsidRPr="0059049D">
        <w:rPr>
          <w:rFonts w:asciiTheme="minorHAnsi" w:hAnsiTheme="minorHAnsi" w:cstheme="minorHAnsi"/>
          <w:lang w:val="en-US"/>
        </w:rPr>
        <w:t>By setting up table and column permissions in Power Pages site, we ensure that only authorized users have access to the data they need to perform their job functions, while also protecting sensitive data from unauthorized access.</w:t>
      </w:r>
    </w:p>
    <w:p w14:paraId="50EE6A7E" w14:textId="77777777" w:rsidR="002E5435" w:rsidRPr="0059049D" w:rsidRDefault="002E5435" w:rsidP="002E5435">
      <w:pPr>
        <w:rPr>
          <w:rFonts w:asciiTheme="minorHAnsi" w:hAnsiTheme="minorHAnsi" w:cstheme="minorHAnsi"/>
          <w:lang w:val="en-US"/>
        </w:rPr>
      </w:pPr>
    </w:p>
    <w:p w14:paraId="51F75529" w14:textId="11F7C49F" w:rsidR="002E5435" w:rsidRPr="0059049D" w:rsidRDefault="002E5435" w:rsidP="002E5435">
      <w:pPr>
        <w:rPr>
          <w:rFonts w:asciiTheme="minorHAnsi" w:hAnsiTheme="minorHAnsi" w:cstheme="minorHAnsi"/>
          <w:lang w:val="en-US"/>
        </w:rPr>
      </w:pPr>
      <w:r w:rsidRPr="0059049D">
        <w:rPr>
          <w:rFonts w:asciiTheme="minorHAnsi" w:hAnsiTheme="minorHAnsi" w:cstheme="minorHAnsi"/>
          <w:lang w:val="en-US"/>
        </w:rPr>
        <w:t>Finally, there are different types of permissions such as parent/child, self, contact and global permission types. For example, the case and form table permissions are set up as “parent” to the “Contact” table permission to ensure that only the currently logged in user can view the cases assigned to them rather than having access to all cases in the system. The same applies to notifications and contact specific data.</w:t>
      </w:r>
    </w:p>
    <w:p w14:paraId="39A1439E" w14:textId="77777777" w:rsidR="002E5435" w:rsidRPr="0059049D" w:rsidRDefault="002E5435" w:rsidP="002E5435">
      <w:pPr>
        <w:rPr>
          <w:rFonts w:asciiTheme="minorHAnsi" w:hAnsiTheme="minorHAnsi" w:cstheme="minorHAnsi"/>
          <w:lang w:val="en-US"/>
        </w:rPr>
      </w:pPr>
    </w:p>
    <w:p w14:paraId="46CE7EB6" w14:textId="5D92A811" w:rsidR="002E5435" w:rsidRPr="0059049D" w:rsidRDefault="002E5435" w:rsidP="002E5435">
      <w:pPr>
        <w:rPr>
          <w:rFonts w:asciiTheme="minorHAnsi" w:hAnsiTheme="minorHAnsi" w:cstheme="minorHAnsi"/>
          <w:lang w:val="en-US"/>
        </w:rPr>
      </w:pPr>
      <w:r w:rsidRPr="0059049D">
        <w:rPr>
          <w:rFonts w:asciiTheme="minorHAnsi" w:hAnsiTheme="minorHAnsi" w:cstheme="minorHAnsi"/>
          <w:lang w:val="en-US"/>
        </w:rPr>
        <w:t>The table below outlines both the table and column permissions configured in this implementation by web role.</w:t>
      </w:r>
    </w:p>
    <w:tbl>
      <w:tblPr>
        <w:tblStyle w:val="TableGrid"/>
        <w:tblW w:w="0" w:type="auto"/>
        <w:tblLook w:val="04A0" w:firstRow="1" w:lastRow="0" w:firstColumn="1" w:lastColumn="0" w:noHBand="0" w:noVBand="1"/>
      </w:tblPr>
      <w:tblGrid>
        <w:gridCol w:w="2309"/>
        <w:gridCol w:w="2167"/>
        <w:gridCol w:w="2153"/>
        <w:gridCol w:w="2019"/>
        <w:gridCol w:w="2142"/>
      </w:tblGrid>
      <w:tr w:rsidR="002E5435" w:rsidRPr="0059049D" w14:paraId="476B9002" w14:textId="77777777" w:rsidTr="002E5435">
        <w:tc>
          <w:tcPr>
            <w:tcW w:w="2309" w:type="dxa"/>
          </w:tcPr>
          <w:p w14:paraId="41BBC39F" w14:textId="60222F84" w:rsidR="002E5435" w:rsidRPr="0059049D" w:rsidRDefault="002E5435" w:rsidP="002E5435">
            <w:pPr>
              <w:rPr>
                <w:rFonts w:asciiTheme="minorHAnsi" w:hAnsiTheme="minorHAnsi" w:cstheme="minorHAnsi"/>
              </w:rPr>
            </w:pPr>
            <w:r w:rsidRPr="0059049D">
              <w:rPr>
                <w:rFonts w:asciiTheme="minorHAnsi" w:hAnsiTheme="minorHAnsi" w:cstheme="minorHAnsi"/>
              </w:rPr>
              <w:t>Table Permission Name</w:t>
            </w:r>
          </w:p>
        </w:tc>
        <w:tc>
          <w:tcPr>
            <w:tcW w:w="2167" w:type="dxa"/>
          </w:tcPr>
          <w:p w14:paraId="5B4C8F77" w14:textId="0B13CC77" w:rsidR="002E5435" w:rsidRPr="0059049D" w:rsidRDefault="002E5435" w:rsidP="002E5435">
            <w:pPr>
              <w:rPr>
                <w:rFonts w:asciiTheme="minorHAnsi" w:hAnsiTheme="minorHAnsi" w:cstheme="minorHAnsi"/>
              </w:rPr>
            </w:pPr>
            <w:r w:rsidRPr="0059049D">
              <w:rPr>
                <w:rFonts w:asciiTheme="minorHAnsi" w:hAnsiTheme="minorHAnsi" w:cstheme="minorHAnsi"/>
              </w:rPr>
              <w:t>Table</w:t>
            </w:r>
          </w:p>
        </w:tc>
        <w:tc>
          <w:tcPr>
            <w:tcW w:w="2153" w:type="dxa"/>
          </w:tcPr>
          <w:p w14:paraId="2328A6DE" w14:textId="2A0DDFF8" w:rsidR="002E5435" w:rsidRPr="0059049D" w:rsidRDefault="002E5435" w:rsidP="002E5435">
            <w:pPr>
              <w:rPr>
                <w:rFonts w:asciiTheme="minorHAnsi" w:hAnsiTheme="minorHAnsi" w:cstheme="minorHAnsi"/>
              </w:rPr>
            </w:pPr>
            <w:r w:rsidRPr="0059049D">
              <w:rPr>
                <w:rFonts w:asciiTheme="minorHAnsi" w:hAnsiTheme="minorHAnsi" w:cstheme="minorHAnsi"/>
              </w:rPr>
              <w:t>Type</w:t>
            </w:r>
          </w:p>
        </w:tc>
        <w:tc>
          <w:tcPr>
            <w:tcW w:w="2019" w:type="dxa"/>
          </w:tcPr>
          <w:p w14:paraId="402319FA" w14:textId="012B0EAF" w:rsidR="002E5435" w:rsidRPr="0059049D" w:rsidRDefault="002E5435" w:rsidP="002E5435">
            <w:pPr>
              <w:rPr>
                <w:rFonts w:asciiTheme="minorHAnsi" w:hAnsiTheme="minorHAnsi" w:cstheme="minorHAnsi"/>
              </w:rPr>
            </w:pPr>
            <w:r w:rsidRPr="0059049D">
              <w:rPr>
                <w:rFonts w:asciiTheme="minorHAnsi" w:hAnsiTheme="minorHAnsi" w:cstheme="minorHAnsi"/>
              </w:rPr>
              <w:t>Parent (if applicable)</w:t>
            </w:r>
          </w:p>
        </w:tc>
        <w:tc>
          <w:tcPr>
            <w:tcW w:w="2142" w:type="dxa"/>
          </w:tcPr>
          <w:p w14:paraId="699655EF" w14:textId="648E3F66" w:rsidR="002E5435" w:rsidRPr="0059049D" w:rsidRDefault="002E5435" w:rsidP="002E5435">
            <w:pPr>
              <w:rPr>
                <w:rFonts w:asciiTheme="minorHAnsi" w:hAnsiTheme="minorHAnsi" w:cstheme="minorHAnsi"/>
              </w:rPr>
            </w:pPr>
            <w:r w:rsidRPr="0059049D">
              <w:rPr>
                <w:rFonts w:asciiTheme="minorHAnsi" w:hAnsiTheme="minorHAnsi" w:cstheme="minorHAnsi"/>
              </w:rPr>
              <w:t>Web Role</w:t>
            </w:r>
          </w:p>
        </w:tc>
      </w:tr>
      <w:tr w:rsidR="002E5435" w:rsidRPr="0059049D" w14:paraId="753441F5" w14:textId="77777777" w:rsidTr="002E5435">
        <w:tc>
          <w:tcPr>
            <w:tcW w:w="2309" w:type="dxa"/>
          </w:tcPr>
          <w:p w14:paraId="048082EF" w14:textId="77777777" w:rsidR="002E5435" w:rsidRPr="0059049D" w:rsidRDefault="002E5435" w:rsidP="002E5435">
            <w:pPr>
              <w:rPr>
                <w:rFonts w:asciiTheme="minorHAnsi" w:hAnsiTheme="minorHAnsi" w:cstheme="minorHAnsi"/>
              </w:rPr>
            </w:pPr>
          </w:p>
        </w:tc>
        <w:tc>
          <w:tcPr>
            <w:tcW w:w="2167" w:type="dxa"/>
          </w:tcPr>
          <w:p w14:paraId="512BB502" w14:textId="77777777" w:rsidR="002E5435" w:rsidRPr="0059049D" w:rsidRDefault="002E5435" w:rsidP="002E5435">
            <w:pPr>
              <w:rPr>
                <w:rFonts w:asciiTheme="minorHAnsi" w:hAnsiTheme="minorHAnsi" w:cstheme="minorHAnsi"/>
              </w:rPr>
            </w:pPr>
          </w:p>
        </w:tc>
        <w:tc>
          <w:tcPr>
            <w:tcW w:w="2153" w:type="dxa"/>
          </w:tcPr>
          <w:p w14:paraId="14CBF1AF" w14:textId="77777777" w:rsidR="002E5435" w:rsidRPr="0059049D" w:rsidRDefault="002E5435" w:rsidP="002E5435">
            <w:pPr>
              <w:rPr>
                <w:rFonts w:asciiTheme="minorHAnsi" w:hAnsiTheme="minorHAnsi" w:cstheme="minorHAnsi"/>
              </w:rPr>
            </w:pPr>
          </w:p>
        </w:tc>
        <w:tc>
          <w:tcPr>
            <w:tcW w:w="2019" w:type="dxa"/>
          </w:tcPr>
          <w:p w14:paraId="5D40195F" w14:textId="77777777" w:rsidR="002E5435" w:rsidRPr="0059049D" w:rsidRDefault="002E5435" w:rsidP="002E5435">
            <w:pPr>
              <w:rPr>
                <w:rFonts w:asciiTheme="minorHAnsi" w:hAnsiTheme="minorHAnsi" w:cstheme="minorHAnsi"/>
              </w:rPr>
            </w:pPr>
          </w:p>
        </w:tc>
        <w:tc>
          <w:tcPr>
            <w:tcW w:w="2142" w:type="dxa"/>
          </w:tcPr>
          <w:p w14:paraId="6F0385E3" w14:textId="1DA85135" w:rsidR="002E5435" w:rsidRPr="0059049D" w:rsidRDefault="002E5435" w:rsidP="002E5435">
            <w:pPr>
              <w:rPr>
                <w:rFonts w:asciiTheme="minorHAnsi" w:hAnsiTheme="minorHAnsi" w:cstheme="minorHAnsi"/>
              </w:rPr>
            </w:pPr>
          </w:p>
        </w:tc>
      </w:tr>
      <w:tr w:rsidR="002E5435" w:rsidRPr="0059049D" w14:paraId="0379B5E3" w14:textId="77777777" w:rsidTr="002E5435">
        <w:tc>
          <w:tcPr>
            <w:tcW w:w="2309" w:type="dxa"/>
          </w:tcPr>
          <w:p w14:paraId="70D354CE" w14:textId="77777777" w:rsidR="002E5435" w:rsidRPr="0059049D" w:rsidRDefault="002E5435" w:rsidP="002E5435">
            <w:pPr>
              <w:rPr>
                <w:rFonts w:asciiTheme="minorHAnsi" w:hAnsiTheme="minorHAnsi" w:cstheme="minorHAnsi"/>
              </w:rPr>
            </w:pPr>
          </w:p>
        </w:tc>
        <w:tc>
          <w:tcPr>
            <w:tcW w:w="2167" w:type="dxa"/>
          </w:tcPr>
          <w:p w14:paraId="766945F7" w14:textId="77777777" w:rsidR="002E5435" w:rsidRPr="0059049D" w:rsidRDefault="002E5435" w:rsidP="002E5435">
            <w:pPr>
              <w:rPr>
                <w:rFonts w:asciiTheme="minorHAnsi" w:hAnsiTheme="minorHAnsi" w:cstheme="minorHAnsi"/>
              </w:rPr>
            </w:pPr>
          </w:p>
        </w:tc>
        <w:tc>
          <w:tcPr>
            <w:tcW w:w="2153" w:type="dxa"/>
          </w:tcPr>
          <w:p w14:paraId="3FADFA8F" w14:textId="77777777" w:rsidR="002E5435" w:rsidRPr="0059049D" w:rsidRDefault="002E5435" w:rsidP="002E5435">
            <w:pPr>
              <w:rPr>
                <w:rFonts w:asciiTheme="minorHAnsi" w:hAnsiTheme="minorHAnsi" w:cstheme="minorHAnsi"/>
              </w:rPr>
            </w:pPr>
          </w:p>
        </w:tc>
        <w:tc>
          <w:tcPr>
            <w:tcW w:w="2019" w:type="dxa"/>
          </w:tcPr>
          <w:p w14:paraId="2BCCB88C" w14:textId="77777777" w:rsidR="002E5435" w:rsidRPr="0059049D" w:rsidRDefault="002E5435" w:rsidP="002E5435">
            <w:pPr>
              <w:rPr>
                <w:rFonts w:asciiTheme="minorHAnsi" w:hAnsiTheme="minorHAnsi" w:cstheme="minorHAnsi"/>
              </w:rPr>
            </w:pPr>
          </w:p>
        </w:tc>
        <w:tc>
          <w:tcPr>
            <w:tcW w:w="2142" w:type="dxa"/>
          </w:tcPr>
          <w:p w14:paraId="10721419" w14:textId="7F1A3769" w:rsidR="002E5435" w:rsidRPr="0059049D" w:rsidRDefault="002E5435" w:rsidP="002E5435">
            <w:pPr>
              <w:rPr>
                <w:rFonts w:asciiTheme="minorHAnsi" w:hAnsiTheme="minorHAnsi" w:cstheme="minorHAnsi"/>
              </w:rPr>
            </w:pPr>
          </w:p>
        </w:tc>
      </w:tr>
      <w:tr w:rsidR="002E5435" w:rsidRPr="0059049D" w14:paraId="4FB4A13C" w14:textId="77777777" w:rsidTr="002E5435">
        <w:tc>
          <w:tcPr>
            <w:tcW w:w="2309" w:type="dxa"/>
          </w:tcPr>
          <w:p w14:paraId="6F437EC8" w14:textId="77777777" w:rsidR="002E5435" w:rsidRPr="0059049D" w:rsidRDefault="002E5435" w:rsidP="002E5435">
            <w:pPr>
              <w:rPr>
                <w:rFonts w:asciiTheme="minorHAnsi" w:hAnsiTheme="minorHAnsi" w:cstheme="minorHAnsi"/>
              </w:rPr>
            </w:pPr>
          </w:p>
        </w:tc>
        <w:tc>
          <w:tcPr>
            <w:tcW w:w="2167" w:type="dxa"/>
          </w:tcPr>
          <w:p w14:paraId="0B63BD24" w14:textId="77777777" w:rsidR="002E5435" w:rsidRPr="0059049D" w:rsidRDefault="002E5435" w:rsidP="002E5435">
            <w:pPr>
              <w:rPr>
                <w:rFonts w:asciiTheme="minorHAnsi" w:hAnsiTheme="minorHAnsi" w:cstheme="minorHAnsi"/>
              </w:rPr>
            </w:pPr>
          </w:p>
        </w:tc>
        <w:tc>
          <w:tcPr>
            <w:tcW w:w="2153" w:type="dxa"/>
          </w:tcPr>
          <w:p w14:paraId="0C5BB292" w14:textId="77777777" w:rsidR="002E5435" w:rsidRPr="0059049D" w:rsidRDefault="002E5435" w:rsidP="002E5435">
            <w:pPr>
              <w:rPr>
                <w:rFonts w:asciiTheme="minorHAnsi" w:hAnsiTheme="minorHAnsi" w:cstheme="minorHAnsi"/>
              </w:rPr>
            </w:pPr>
          </w:p>
        </w:tc>
        <w:tc>
          <w:tcPr>
            <w:tcW w:w="2019" w:type="dxa"/>
          </w:tcPr>
          <w:p w14:paraId="49BDB4E0" w14:textId="77777777" w:rsidR="002E5435" w:rsidRPr="0059049D" w:rsidRDefault="002E5435" w:rsidP="002E5435">
            <w:pPr>
              <w:rPr>
                <w:rFonts w:asciiTheme="minorHAnsi" w:hAnsiTheme="minorHAnsi" w:cstheme="minorHAnsi"/>
              </w:rPr>
            </w:pPr>
          </w:p>
        </w:tc>
        <w:tc>
          <w:tcPr>
            <w:tcW w:w="2142" w:type="dxa"/>
          </w:tcPr>
          <w:p w14:paraId="34DE5020" w14:textId="67D0A102" w:rsidR="002E5435" w:rsidRPr="0059049D" w:rsidRDefault="002E5435" w:rsidP="002E5435">
            <w:pPr>
              <w:rPr>
                <w:rFonts w:asciiTheme="minorHAnsi" w:hAnsiTheme="minorHAnsi" w:cstheme="minorHAnsi"/>
              </w:rPr>
            </w:pPr>
          </w:p>
        </w:tc>
      </w:tr>
      <w:tr w:rsidR="002E5435" w:rsidRPr="0059049D" w14:paraId="0EF2C770" w14:textId="77777777" w:rsidTr="002E5435">
        <w:tc>
          <w:tcPr>
            <w:tcW w:w="2309" w:type="dxa"/>
          </w:tcPr>
          <w:p w14:paraId="5F9A4AD2" w14:textId="77777777" w:rsidR="002E5435" w:rsidRPr="0059049D" w:rsidRDefault="002E5435" w:rsidP="002E5435">
            <w:pPr>
              <w:rPr>
                <w:rFonts w:asciiTheme="minorHAnsi" w:hAnsiTheme="minorHAnsi" w:cstheme="minorHAnsi"/>
              </w:rPr>
            </w:pPr>
          </w:p>
        </w:tc>
        <w:tc>
          <w:tcPr>
            <w:tcW w:w="2167" w:type="dxa"/>
          </w:tcPr>
          <w:p w14:paraId="3D3533D4" w14:textId="77777777" w:rsidR="002E5435" w:rsidRPr="0059049D" w:rsidRDefault="002E5435" w:rsidP="002E5435">
            <w:pPr>
              <w:rPr>
                <w:rFonts w:asciiTheme="minorHAnsi" w:hAnsiTheme="minorHAnsi" w:cstheme="minorHAnsi"/>
              </w:rPr>
            </w:pPr>
          </w:p>
        </w:tc>
        <w:tc>
          <w:tcPr>
            <w:tcW w:w="2153" w:type="dxa"/>
          </w:tcPr>
          <w:p w14:paraId="3D12282E" w14:textId="77777777" w:rsidR="002E5435" w:rsidRPr="0059049D" w:rsidRDefault="002E5435" w:rsidP="002E5435">
            <w:pPr>
              <w:rPr>
                <w:rFonts w:asciiTheme="minorHAnsi" w:hAnsiTheme="minorHAnsi" w:cstheme="minorHAnsi"/>
              </w:rPr>
            </w:pPr>
          </w:p>
        </w:tc>
        <w:tc>
          <w:tcPr>
            <w:tcW w:w="2019" w:type="dxa"/>
          </w:tcPr>
          <w:p w14:paraId="1D349378" w14:textId="77777777" w:rsidR="002E5435" w:rsidRPr="0059049D" w:rsidRDefault="002E5435" w:rsidP="002E5435">
            <w:pPr>
              <w:rPr>
                <w:rFonts w:asciiTheme="minorHAnsi" w:hAnsiTheme="minorHAnsi" w:cstheme="minorHAnsi"/>
              </w:rPr>
            </w:pPr>
          </w:p>
        </w:tc>
        <w:tc>
          <w:tcPr>
            <w:tcW w:w="2142" w:type="dxa"/>
          </w:tcPr>
          <w:p w14:paraId="7C9C3038" w14:textId="0DD0C57A" w:rsidR="002E5435" w:rsidRPr="0059049D" w:rsidRDefault="002E5435" w:rsidP="002E5435">
            <w:pPr>
              <w:rPr>
                <w:rFonts w:asciiTheme="minorHAnsi" w:hAnsiTheme="minorHAnsi" w:cstheme="minorHAnsi"/>
              </w:rPr>
            </w:pPr>
          </w:p>
        </w:tc>
      </w:tr>
      <w:tr w:rsidR="002E5435" w:rsidRPr="0059049D" w14:paraId="0D81CDFE" w14:textId="77777777" w:rsidTr="002E5435">
        <w:tc>
          <w:tcPr>
            <w:tcW w:w="2309" w:type="dxa"/>
          </w:tcPr>
          <w:p w14:paraId="12D9C72B" w14:textId="77777777" w:rsidR="002E5435" w:rsidRPr="0059049D" w:rsidRDefault="002E5435" w:rsidP="002E5435">
            <w:pPr>
              <w:rPr>
                <w:rFonts w:asciiTheme="minorHAnsi" w:hAnsiTheme="minorHAnsi" w:cstheme="minorHAnsi"/>
              </w:rPr>
            </w:pPr>
          </w:p>
        </w:tc>
        <w:tc>
          <w:tcPr>
            <w:tcW w:w="2167" w:type="dxa"/>
          </w:tcPr>
          <w:p w14:paraId="47BA67EE" w14:textId="77777777" w:rsidR="002E5435" w:rsidRPr="0059049D" w:rsidRDefault="002E5435" w:rsidP="002E5435">
            <w:pPr>
              <w:rPr>
                <w:rFonts w:asciiTheme="minorHAnsi" w:hAnsiTheme="minorHAnsi" w:cstheme="minorHAnsi"/>
              </w:rPr>
            </w:pPr>
          </w:p>
        </w:tc>
        <w:tc>
          <w:tcPr>
            <w:tcW w:w="2153" w:type="dxa"/>
          </w:tcPr>
          <w:p w14:paraId="5531EED9" w14:textId="77777777" w:rsidR="002E5435" w:rsidRPr="0059049D" w:rsidRDefault="002E5435" w:rsidP="002E5435">
            <w:pPr>
              <w:rPr>
                <w:rFonts w:asciiTheme="minorHAnsi" w:hAnsiTheme="minorHAnsi" w:cstheme="minorHAnsi"/>
              </w:rPr>
            </w:pPr>
          </w:p>
        </w:tc>
        <w:tc>
          <w:tcPr>
            <w:tcW w:w="2019" w:type="dxa"/>
          </w:tcPr>
          <w:p w14:paraId="6EB88550" w14:textId="77777777" w:rsidR="002E5435" w:rsidRPr="0059049D" w:rsidRDefault="002E5435" w:rsidP="002E5435">
            <w:pPr>
              <w:rPr>
                <w:rFonts w:asciiTheme="minorHAnsi" w:hAnsiTheme="minorHAnsi" w:cstheme="minorHAnsi"/>
              </w:rPr>
            </w:pPr>
          </w:p>
        </w:tc>
        <w:tc>
          <w:tcPr>
            <w:tcW w:w="2142" w:type="dxa"/>
          </w:tcPr>
          <w:p w14:paraId="77A4EF6B" w14:textId="050A1446" w:rsidR="002E5435" w:rsidRPr="0059049D" w:rsidRDefault="002E5435" w:rsidP="002E5435">
            <w:pPr>
              <w:rPr>
                <w:rFonts w:asciiTheme="minorHAnsi" w:hAnsiTheme="minorHAnsi" w:cstheme="minorHAnsi"/>
              </w:rPr>
            </w:pPr>
          </w:p>
        </w:tc>
      </w:tr>
      <w:tr w:rsidR="002E5435" w:rsidRPr="0059049D" w14:paraId="7FA45B8D" w14:textId="77777777" w:rsidTr="002E5435">
        <w:tc>
          <w:tcPr>
            <w:tcW w:w="2309" w:type="dxa"/>
          </w:tcPr>
          <w:p w14:paraId="47C82EF6" w14:textId="77777777" w:rsidR="002E5435" w:rsidRPr="0059049D" w:rsidRDefault="002E5435" w:rsidP="002E5435">
            <w:pPr>
              <w:rPr>
                <w:rFonts w:asciiTheme="minorHAnsi" w:hAnsiTheme="minorHAnsi" w:cstheme="minorHAnsi"/>
              </w:rPr>
            </w:pPr>
          </w:p>
        </w:tc>
        <w:tc>
          <w:tcPr>
            <w:tcW w:w="2167" w:type="dxa"/>
          </w:tcPr>
          <w:p w14:paraId="65BE7B37" w14:textId="77777777" w:rsidR="002E5435" w:rsidRPr="0059049D" w:rsidRDefault="002E5435" w:rsidP="002E5435">
            <w:pPr>
              <w:rPr>
                <w:rFonts w:asciiTheme="minorHAnsi" w:hAnsiTheme="minorHAnsi" w:cstheme="minorHAnsi"/>
              </w:rPr>
            </w:pPr>
          </w:p>
        </w:tc>
        <w:tc>
          <w:tcPr>
            <w:tcW w:w="2153" w:type="dxa"/>
          </w:tcPr>
          <w:p w14:paraId="5789E3BE" w14:textId="77777777" w:rsidR="002E5435" w:rsidRPr="0059049D" w:rsidRDefault="002E5435" w:rsidP="002E5435">
            <w:pPr>
              <w:rPr>
                <w:rFonts w:asciiTheme="minorHAnsi" w:hAnsiTheme="minorHAnsi" w:cstheme="minorHAnsi"/>
              </w:rPr>
            </w:pPr>
          </w:p>
        </w:tc>
        <w:tc>
          <w:tcPr>
            <w:tcW w:w="2019" w:type="dxa"/>
          </w:tcPr>
          <w:p w14:paraId="0A4C352A" w14:textId="77777777" w:rsidR="002E5435" w:rsidRPr="0059049D" w:rsidRDefault="002E5435" w:rsidP="002E5435">
            <w:pPr>
              <w:rPr>
                <w:rFonts w:asciiTheme="minorHAnsi" w:hAnsiTheme="minorHAnsi" w:cstheme="minorHAnsi"/>
              </w:rPr>
            </w:pPr>
          </w:p>
        </w:tc>
        <w:tc>
          <w:tcPr>
            <w:tcW w:w="2142" w:type="dxa"/>
          </w:tcPr>
          <w:p w14:paraId="5FF2C60A" w14:textId="37DF3DA2" w:rsidR="002E5435" w:rsidRPr="0059049D" w:rsidRDefault="002E5435" w:rsidP="002E5435">
            <w:pPr>
              <w:rPr>
                <w:rFonts w:asciiTheme="minorHAnsi" w:hAnsiTheme="minorHAnsi" w:cstheme="minorHAnsi"/>
              </w:rPr>
            </w:pPr>
          </w:p>
        </w:tc>
      </w:tr>
      <w:tr w:rsidR="002E5435" w:rsidRPr="0059049D" w14:paraId="4BD96719" w14:textId="77777777" w:rsidTr="002E5435">
        <w:tc>
          <w:tcPr>
            <w:tcW w:w="2309" w:type="dxa"/>
          </w:tcPr>
          <w:p w14:paraId="5F591BF8" w14:textId="77777777" w:rsidR="002E5435" w:rsidRPr="0059049D" w:rsidRDefault="002E5435" w:rsidP="002E5435">
            <w:pPr>
              <w:rPr>
                <w:rFonts w:asciiTheme="minorHAnsi" w:hAnsiTheme="minorHAnsi" w:cstheme="minorHAnsi"/>
              </w:rPr>
            </w:pPr>
          </w:p>
        </w:tc>
        <w:tc>
          <w:tcPr>
            <w:tcW w:w="2167" w:type="dxa"/>
          </w:tcPr>
          <w:p w14:paraId="7892DAB9" w14:textId="77777777" w:rsidR="002E5435" w:rsidRPr="0059049D" w:rsidRDefault="002E5435" w:rsidP="002E5435">
            <w:pPr>
              <w:rPr>
                <w:rFonts w:asciiTheme="minorHAnsi" w:hAnsiTheme="minorHAnsi" w:cstheme="minorHAnsi"/>
              </w:rPr>
            </w:pPr>
          </w:p>
        </w:tc>
        <w:tc>
          <w:tcPr>
            <w:tcW w:w="2153" w:type="dxa"/>
          </w:tcPr>
          <w:p w14:paraId="34DDDF0C" w14:textId="77777777" w:rsidR="002E5435" w:rsidRPr="0059049D" w:rsidRDefault="002E5435" w:rsidP="002E5435">
            <w:pPr>
              <w:rPr>
                <w:rFonts w:asciiTheme="minorHAnsi" w:hAnsiTheme="minorHAnsi" w:cstheme="minorHAnsi"/>
              </w:rPr>
            </w:pPr>
          </w:p>
        </w:tc>
        <w:tc>
          <w:tcPr>
            <w:tcW w:w="2019" w:type="dxa"/>
          </w:tcPr>
          <w:p w14:paraId="26D3BFCF" w14:textId="77777777" w:rsidR="002E5435" w:rsidRPr="0059049D" w:rsidRDefault="002E5435" w:rsidP="002E5435">
            <w:pPr>
              <w:rPr>
                <w:rFonts w:asciiTheme="minorHAnsi" w:hAnsiTheme="minorHAnsi" w:cstheme="minorHAnsi"/>
              </w:rPr>
            </w:pPr>
          </w:p>
        </w:tc>
        <w:tc>
          <w:tcPr>
            <w:tcW w:w="2142" w:type="dxa"/>
          </w:tcPr>
          <w:p w14:paraId="3EC2A24E" w14:textId="28A04069" w:rsidR="002E5435" w:rsidRPr="0059049D" w:rsidRDefault="002E5435" w:rsidP="002E5435">
            <w:pPr>
              <w:rPr>
                <w:rFonts w:asciiTheme="minorHAnsi" w:hAnsiTheme="minorHAnsi" w:cstheme="minorHAnsi"/>
              </w:rPr>
            </w:pPr>
          </w:p>
        </w:tc>
      </w:tr>
    </w:tbl>
    <w:p w14:paraId="17CFFF99" w14:textId="3FD7E94E" w:rsidR="002E5435" w:rsidRPr="0059049D" w:rsidRDefault="002E5435" w:rsidP="002E5435">
      <w:pPr>
        <w:pStyle w:val="Caption"/>
        <w:rPr>
          <w:rFonts w:asciiTheme="minorHAnsi" w:hAnsiTheme="minorHAnsi" w:cstheme="minorHAnsi"/>
        </w:rPr>
      </w:pPr>
      <w:bookmarkStart w:id="109" w:name="_Toc133838770"/>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31</w:t>
      </w:r>
      <w:r w:rsidRPr="0059049D">
        <w:rPr>
          <w:rFonts w:asciiTheme="minorHAnsi" w:hAnsiTheme="minorHAnsi" w:cstheme="minorHAnsi"/>
          <w:noProof/>
        </w:rPr>
        <w:fldChar w:fldCharType="end"/>
      </w:r>
      <w:r w:rsidRPr="0059049D">
        <w:rPr>
          <w:rFonts w:asciiTheme="minorHAnsi" w:hAnsiTheme="minorHAnsi" w:cstheme="minorHAnsi"/>
        </w:rPr>
        <w:t>: Table Permissions</w:t>
      </w:r>
      <w:bookmarkEnd w:id="109"/>
    </w:p>
    <w:p w14:paraId="7F9DD5C9" w14:textId="77777777" w:rsidR="002E5435" w:rsidRPr="0059049D" w:rsidRDefault="002E5435" w:rsidP="002E5435">
      <w:pPr>
        <w:rPr>
          <w:rFonts w:asciiTheme="minorHAnsi" w:hAnsiTheme="minorHAnsi" w:cstheme="minorHAnsi"/>
          <w:lang w:val="en-US"/>
        </w:rPr>
      </w:pPr>
    </w:p>
    <w:tbl>
      <w:tblPr>
        <w:tblStyle w:val="TableGrid"/>
        <w:tblW w:w="0" w:type="auto"/>
        <w:tblLook w:val="04A0" w:firstRow="1" w:lastRow="0" w:firstColumn="1" w:lastColumn="0" w:noHBand="0" w:noVBand="1"/>
      </w:tblPr>
      <w:tblGrid>
        <w:gridCol w:w="2158"/>
        <w:gridCol w:w="2158"/>
        <w:gridCol w:w="2158"/>
        <w:gridCol w:w="2158"/>
      </w:tblGrid>
      <w:tr w:rsidR="002E5435" w:rsidRPr="0059049D" w14:paraId="488ECC47" w14:textId="77777777" w:rsidTr="002E5435">
        <w:tc>
          <w:tcPr>
            <w:tcW w:w="2158" w:type="dxa"/>
          </w:tcPr>
          <w:p w14:paraId="78263158" w14:textId="2D704303" w:rsidR="002E5435" w:rsidRPr="0059049D" w:rsidRDefault="002E5435" w:rsidP="002E5435">
            <w:pPr>
              <w:rPr>
                <w:rFonts w:asciiTheme="minorHAnsi" w:hAnsiTheme="minorHAnsi" w:cstheme="minorHAnsi"/>
                <w:lang w:val="en-US"/>
              </w:rPr>
            </w:pPr>
            <w:r w:rsidRPr="0059049D">
              <w:rPr>
                <w:rFonts w:asciiTheme="minorHAnsi" w:hAnsiTheme="minorHAnsi" w:cstheme="minorHAnsi"/>
                <w:lang w:val="en-US"/>
              </w:rPr>
              <w:t>Column Permission Name</w:t>
            </w:r>
          </w:p>
        </w:tc>
        <w:tc>
          <w:tcPr>
            <w:tcW w:w="2158" w:type="dxa"/>
          </w:tcPr>
          <w:p w14:paraId="6C3FF6A6" w14:textId="7DA93F9F" w:rsidR="002E5435" w:rsidRPr="0059049D" w:rsidRDefault="002E5435" w:rsidP="002E5435">
            <w:pPr>
              <w:rPr>
                <w:rFonts w:asciiTheme="minorHAnsi" w:hAnsiTheme="minorHAnsi" w:cstheme="minorHAnsi"/>
                <w:lang w:val="en-US"/>
              </w:rPr>
            </w:pPr>
            <w:r w:rsidRPr="0059049D">
              <w:rPr>
                <w:rFonts w:asciiTheme="minorHAnsi" w:hAnsiTheme="minorHAnsi" w:cstheme="minorHAnsi"/>
                <w:lang w:val="en-US"/>
              </w:rPr>
              <w:t>Field</w:t>
            </w:r>
          </w:p>
        </w:tc>
        <w:tc>
          <w:tcPr>
            <w:tcW w:w="2158" w:type="dxa"/>
          </w:tcPr>
          <w:p w14:paraId="6CE63DE8" w14:textId="7C68A1B6" w:rsidR="002E5435" w:rsidRPr="0059049D" w:rsidRDefault="002E5435" w:rsidP="002E5435">
            <w:pPr>
              <w:rPr>
                <w:rFonts w:asciiTheme="minorHAnsi" w:hAnsiTheme="minorHAnsi" w:cstheme="minorHAnsi"/>
                <w:lang w:val="en-US"/>
              </w:rPr>
            </w:pPr>
            <w:r w:rsidRPr="0059049D">
              <w:rPr>
                <w:rFonts w:asciiTheme="minorHAnsi" w:hAnsiTheme="minorHAnsi" w:cstheme="minorHAnsi"/>
                <w:lang w:val="en-US"/>
              </w:rPr>
              <w:t>Type</w:t>
            </w:r>
          </w:p>
        </w:tc>
        <w:tc>
          <w:tcPr>
            <w:tcW w:w="2158" w:type="dxa"/>
          </w:tcPr>
          <w:p w14:paraId="57E1D402" w14:textId="26DA6EBC" w:rsidR="002E5435" w:rsidRPr="0059049D" w:rsidRDefault="002E5435" w:rsidP="002E5435">
            <w:pPr>
              <w:rPr>
                <w:rFonts w:asciiTheme="minorHAnsi" w:hAnsiTheme="minorHAnsi" w:cstheme="minorHAnsi"/>
                <w:lang w:val="en-US"/>
              </w:rPr>
            </w:pPr>
            <w:r w:rsidRPr="0059049D">
              <w:rPr>
                <w:rFonts w:asciiTheme="minorHAnsi" w:hAnsiTheme="minorHAnsi" w:cstheme="minorHAnsi"/>
                <w:lang w:val="en-US"/>
              </w:rPr>
              <w:t>Web Role</w:t>
            </w:r>
          </w:p>
        </w:tc>
      </w:tr>
      <w:tr w:rsidR="002E5435" w:rsidRPr="0059049D" w14:paraId="574C3912" w14:textId="77777777" w:rsidTr="002E5435">
        <w:tc>
          <w:tcPr>
            <w:tcW w:w="2158" w:type="dxa"/>
          </w:tcPr>
          <w:p w14:paraId="293FA3F9" w14:textId="77777777" w:rsidR="002E5435" w:rsidRPr="0059049D" w:rsidRDefault="002E5435" w:rsidP="002E5435">
            <w:pPr>
              <w:rPr>
                <w:rFonts w:asciiTheme="minorHAnsi" w:hAnsiTheme="minorHAnsi" w:cstheme="minorHAnsi"/>
                <w:lang w:val="en-US"/>
              </w:rPr>
            </w:pPr>
          </w:p>
        </w:tc>
        <w:tc>
          <w:tcPr>
            <w:tcW w:w="2158" w:type="dxa"/>
          </w:tcPr>
          <w:p w14:paraId="09825BAE" w14:textId="77777777" w:rsidR="002E5435" w:rsidRPr="0059049D" w:rsidRDefault="002E5435" w:rsidP="002E5435">
            <w:pPr>
              <w:rPr>
                <w:rFonts w:asciiTheme="minorHAnsi" w:hAnsiTheme="minorHAnsi" w:cstheme="minorHAnsi"/>
                <w:lang w:val="en-US"/>
              </w:rPr>
            </w:pPr>
          </w:p>
        </w:tc>
        <w:tc>
          <w:tcPr>
            <w:tcW w:w="2158" w:type="dxa"/>
          </w:tcPr>
          <w:p w14:paraId="6903DBFA" w14:textId="77777777" w:rsidR="002E5435" w:rsidRPr="0059049D" w:rsidRDefault="002E5435" w:rsidP="002E5435">
            <w:pPr>
              <w:rPr>
                <w:rFonts w:asciiTheme="minorHAnsi" w:hAnsiTheme="minorHAnsi" w:cstheme="minorHAnsi"/>
                <w:lang w:val="en-US"/>
              </w:rPr>
            </w:pPr>
          </w:p>
        </w:tc>
        <w:tc>
          <w:tcPr>
            <w:tcW w:w="2158" w:type="dxa"/>
          </w:tcPr>
          <w:p w14:paraId="541B07BF" w14:textId="77777777" w:rsidR="002E5435" w:rsidRPr="0059049D" w:rsidRDefault="002E5435" w:rsidP="002E5435">
            <w:pPr>
              <w:rPr>
                <w:rFonts w:asciiTheme="minorHAnsi" w:hAnsiTheme="minorHAnsi" w:cstheme="minorHAnsi"/>
                <w:lang w:val="en-US"/>
              </w:rPr>
            </w:pPr>
          </w:p>
        </w:tc>
      </w:tr>
      <w:tr w:rsidR="002E5435" w:rsidRPr="0059049D" w14:paraId="228D438D" w14:textId="77777777" w:rsidTr="002E5435">
        <w:tc>
          <w:tcPr>
            <w:tcW w:w="2158" w:type="dxa"/>
          </w:tcPr>
          <w:p w14:paraId="22363E62" w14:textId="77777777" w:rsidR="002E5435" w:rsidRPr="0059049D" w:rsidRDefault="002E5435" w:rsidP="002E5435">
            <w:pPr>
              <w:rPr>
                <w:rFonts w:asciiTheme="minorHAnsi" w:hAnsiTheme="minorHAnsi" w:cstheme="minorHAnsi"/>
                <w:lang w:val="en-US"/>
              </w:rPr>
            </w:pPr>
          </w:p>
        </w:tc>
        <w:tc>
          <w:tcPr>
            <w:tcW w:w="2158" w:type="dxa"/>
          </w:tcPr>
          <w:p w14:paraId="1603FD16" w14:textId="77777777" w:rsidR="002E5435" w:rsidRPr="0059049D" w:rsidRDefault="002E5435" w:rsidP="002E5435">
            <w:pPr>
              <w:rPr>
                <w:rFonts w:asciiTheme="minorHAnsi" w:hAnsiTheme="minorHAnsi" w:cstheme="minorHAnsi"/>
                <w:lang w:val="en-US"/>
              </w:rPr>
            </w:pPr>
          </w:p>
        </w:tc>
        <w:tc>
          <w:tcPr>
            <w:tcW w:w="2158" w:type="dxa"/>
          </w:tcPr>
          <w:p w14:paraId="3210F369" w14:textId="77777777" w:rsidR="002E5435" w:rsidRPr="0059049D" w:rsidRDefault="002E5435" w:rsidP="002E5435">
            <w:pPr>
              <w:rPr>
                <w:rFonts w:asciiTheme="minorHAnsi" w:hAnsiTheme="minorHAnsi" w:cstheme="minorHAnsi"/>
                <w:lang w:val="en-US"/>
              </w:rPr>
            </w:pPr>
          </w:p>
        </w:tc>
        <w:tc>
          <w:tcPr>
            <w:tcW w:w="2158" w:type="dxa"/>
          </w:tcPr>
          <w:p w14:paraId="4F56C262" w14:textId="77777777" w:rsidR="002E5435" w:rsidRPr="0059049D" w:rsidRDefault="002E5435" w:rsidP="002E5435">
            <w:pPr>
              <w:rPr>
                <w:rFonts w:asciiTheme="minorHAnsi" w:hAnsiTheme="minorHAnsi" w:cstheme="minorHAnsi"/>
                <w:lang w:val="en-US"/>
              </w:rPr>
            </w:pPr>
          </w:p>
        </w:tc>
      </w:tr>
      <w:tr w:rsidR="002E5435" w:rsidRPr="0059049D" w14:paraId="2CE9B4C2" w14:textId="77777777" w:rsidTr="002E5435">
        <w:tc>
          <w:tcPr>
            <w:tcW w:w="2158" w:type="dxa"/>
          </w:tcPr>
          <w:p w14:paraId="2065348B" w14:textId="77777777" w:rsidR="002E5435" w:rsidRPr="0059049D" w:rsidRDefault="002E5435" w:rsidP="002E5435">
            <w:pPr>
              <w:rPr>
                <w:rFonts w:asciiTheme="minorHAnsi" w:hAnsiTheme="minorHAnsi" w:cstheme="minorHAnsi"/>
                <w:lang w:val="en-US"/>
              </w:rPr>
            </w:pPr>
          </w:p>
        </w:tc>
        <w:tc>
          <w:tcPr>
            <w:tcW w:w="2158" w:type="dxa"/>
          </w:tcPr>
          <w:p w14:paraId="659D7470" w14:textId="77777777" w:rsidR="002E5435" w:rsidRPr="0059049D" w:rsidRDefault="002E5435" w:rsidP="002E5435">
            <w:pPr>
              <w:rPr>
                <w:rFonts w:asciiTheme="minorHAnsi" w:hAnsiTheme="minorHAnsi" w:cstheme="minorHAnsi"/>
                <w:lang w:val="en-US"/>
              </w:rPr>
            </w:pPr>
          </w:p>
        </w:tc>
        <w:tc>
          <w:tcPr>
            <w:tcW w:w="2158" w:type="dxa"/>
          </w:tcPr>
          <w:p w14:paraId="6488D283" w14:textId="77777777" w:rsidR="002E5435" w:rsidRPr="0059049D" w:rsidRDefault="002E5435" w:rsidP="002E5435">
            <w:pPr>
              <w:rPr>
                <w:rFonts w:asciiTheme="minorHAnsi" w:hAnsiTheme="minorHAnsi" w:cstheme="minorHAnsi"/>
                <w:lang w:val="en-US"/>
              </w:rPr>
            </w:pPr>
          </w:p>
        </w:tc>
        <w:tc>
          <w:tcPr>
            <w:tcW w:w="2158" w:type="dxa"/>
          </w:tcPr>
          <w:p w14:paraId="7000E605" w14:textId="77777777" w:rsidR="002E5435" w:rsidRPr="0059049D" w:rsidRDefault="002E5435" w:rsidP="002E5435">
            <w:pPr>
              <w:rPr>
                <w:rFonts w:asciiTheme="minorHAnsi" w:hAnsiTheme="minorHAnsi" w:cstheme="minorHAnsi"/>
                <w:lang w:val="en-US"/>
              </w:rPr>
            </w:pPr>
          </w:p>
        </w:tc>
      </w:tr>
      <w:tr w:rsidR="002E5435" w:rsidRPr="0059049D" w14:paraId="23AF3BB9" w14:textId="77777777" w:rsidTr="002E5435">
        <w:tc>
          <w:tcPr>
            <w:tcW w:w="2158" w:type="dxa"/>
          </w:tcPr>
          <w:p w14:paraId="1CC82EE6" w14:textId="77777777" w:rsidR="002E5435" w:rsidRPr="0059049D" w:rsidRDefault="002E5435" w:rsidP="002E5435">
            <w:pPr>
              <w:rPr>
                <w:rFonts w:asciiTheme="minorHAnsi" w:hAnsiTheme="minorHAnsi" w:cstheme="minorHAnsi"/>
                <w:lang w:val="en-US"/>
              </w:rPr>
            </w:pPr>
          </w:p>
        </w:tc>
        <w:tc>
          <w:tcPr>
            <w:tcW w:w="2158" w:type="dxa"/>
          </w:tcPr>
          <w:p w14:paraId="46BBFEC7" w14:textId="77777777" w:rsidR="002E5435" w:rsidRPr="0059049D" w:rsidRDefault="002E5435" w:rsidP="002E5435">
            <w:pPr>
              <w:rPr>
                <w:rFonts w:asciiTheme="minorHAnsi" w:hAnsiTheme="minorHAnsi" w:cstheme="minorHAnsi"/>
                <w:lang w:val="en-US"/>
              </w:rPr>
            </w:pPr>
          </w:p>
        </w:tc>
        <w:tc>
          <w:tcPr>
            <w:tcW w:w="2158" w:type="dxa"/>
          </w:tcPr>
          <w:p w14:paraId="3529EE3D" w14:textId="77777777" w:rsidR="002E5435" w:rsidRPr="0059049D" w:rsidRDefault="002E5435" w:rsidP="002E5435">
            <w:pPr>
              <w:rPr>
                <w:rFonts w:asciiTheme="minorHAnsi" w:hAnsiTheme="minorHAnsi" w:cstheme="minorHAnsi"/>
                <w:lang w:val="en-US"/>
              </w:rPr>
            </w:pPr>
          </w:p>
        </w:tc>
        <w:tc>
          <w:tcPr>
            <w:tcW w:w="2158" w:type="dxa"/>
          </w:tcPr>
          <w:p w14:paraId="24A55AC0" w14:textId="77777777" w:rsidR="002E5435" w:rsidRPr="0059049D" w:rsidRDefault="002E5435" w:rsidP="002E5435">
            <w:pPr>
              <w:rPr>
                <w:rFonts w:asciiTheme="minorHAnsi" w:hAnsiTheme="minorHAnsi" w:cstheme="minorHAnsi"/>
                <w:lang w:val="en-US"/>
              </w:rPr>
            </w:pPr>
          </w:p>
        </w:tc>
      </w:tr>
    </w:tbl>
    <w:p w14:paraId="0636090F" w14:textId="7353CEDB" w:rsidR="002E5435" w:rsidRPr="0059049D" w:rsidRDefault="002E5435" w:rsidP="002E5435">
      <w:pPr>
        <w:pStyle w:val="Caption"/>
        <w:rPr>
          <w:rFonts w:asciiTheme="minorHAnsi" w:hAnsiTheme="minorHAnsi" w:cstheme="minorHAnsi"/>
          <w:lang w:val="en-US"/>
        </w:rPr>
      </w:pPr>
      <w:bookmarkStart w:id="110" w:name="_Toc133838720"/>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25</w:t>
      </w:r>
      <w:r w:rsidRPr="0059049D">
        <w:rPr>
          <w:rFonts w:asciiTheme="minorHAnsi" w:hAnsiTheme="minorHAnsi" w:cstheme="minorHAnsi"/>
          <w:noProof/>
        </w:rPr>
        <w:fldChar w:fldCharType="end"/>
      </w:r>
      <w:r w:rsidRPr="0059049D">
        <w:rPr>
          <w:rFonts w:asciiTheme="minorHAnsi" w:hAnsiTheme="minorHAnsi" w:cstheme="minorHAnsi"/>
        </w:rPr>
        <w:t>: Column Permissions</w:t>
      </w:r>
      <w:bookmarkEnd w:id="110"/>
    </w:p>
    <w:p w14:paraId="58BB88E6" w14:textId="647FD9B6" w:rsidR="00C74000" w:rsidRPr="0059049D" w:rsidRDefault="004C6FB3" w:rsidP="00937C1B">
      <w:pPr>
        <w:pStyle w:val="Heading3"/>
      </w:pPr>
      <w:bookmarkStart w:id="111" w:name="_Toc133838630"/>
      <w:r w:rsidRPr="0059049D">
        <w:t xml:space="preserve">When and when not to use </w:t>
      </w:r>
      <w:r w:rsidR="00C74000" w:rsidRPr="0059049D">
        <w:t>client-side</w:t>
      </w:r>
      <w:r w:rsidRPr="0059049D">
        <w:t xml:space="preserve"> scripting </w:t>
      </w:r>
      <w:r w:rsidR="00C74000" w:rsidRPr="0059049D">
        <w:t>for portals</w:t>
      </w:r>
      <w:bookmarkEnd w:id="111"/>
    </w:p>
    <w:p w14:paraId="455AE886" w14:textId="202AAABC" w:rsidR="002E5435" w:rsidRPr="0059049D" w:rsidRDefault="00ED6B37" w:rsidP="002E5435">
      <w:pPr>
        <w:rPr>
          <w:rFonts w:asciiTheme="minorHAnsi" w:hAnsiTheme="minorHAnsi" w:cstheme="minorHAnsi"/>
          <w:lang w:val="en-US"/>
        </w:rPr>
      </w:pPr>
      <w:r w:rsidRPr="0059049D">
        <w:rPr>
          <w:rFonts w:asciiTheme="minorHAnsi" w:hAnsiTheme="minorHAnsi" w:cstheme="minorHAnsi"/>
          <w:lang w:val="en-US"/>
        </w:rPr>
        <w:t>The convention and rule of thumb for applying the ability to use JavaScript (client-side scripting) on the portal is for optimizing the user experience by providing immediate feedback to the user without having to reload the page or redirect. This is the only use case whereby this feature can be leveraged – we do not allow create, update, and delete operations using client-side scripting. The reason is primarily for security – the way browsers work is that it will download the entire HTML, CSS and JavaScript files on the page and users have access to this code and can interact with it using most browser’s developer tools. This means that if we allowed write operations to the portal via JavaScript we may risk attacks such as a user with an active session, auto creating unlimited amounts of records (however the security perimeter would guard against this) or perhaps try and circumvent validation rules on the forms thus despite this feature being well designed and built with security features that make it difficult to perform nefarious actions, we made the conscious choice of not exposing this feature beyond read operations as there are no risks associated with this. The reason for this is that table and column permissions will persist to the WebAPI (so client-side scripting) and therefore is a user attempts to leverage JavaScript to perform read operations, they will be limited to reading their own data that is governed by the permissions feature.</w:t>
      </w:r>
    </w:p>
    <w:p w14:paraId="090DCEC3" w14:textId="2A0C6A3C" w:rsidR="00C74000" w:rsidRPr="0059049D" w:rsidRDefault="00C74000" w:rsidP="00937C1B">
      <w:pPr>
        <w:pStyle w:val="Heading3"/>
      </w:pPr>
      <w:bookmarkStart w:id="112" w:name="_Toc133838631"/>
      <w:r w:rsidRPr="0059049D">
        <w:t>Wizard Forms</w:t>
      </w:r>
      <w:bookmarkEnd w:id="112"/>
    </w:p>
    <w:p w14:paraId="26AF6BD2" w14:textId="701F5B27" w:rsidR="00937C1B" w:rsidRPr="0059049D" w:rsidRDefault="00ED6B37" w:rsidP="00937C1B">
      <w:pPr>
        <w:rPr>
          <w:rFonts w:asciiTheme="minorHAnsi" w:hAnsiTheme="minorHAnsi" w:cstheme="minorHAnsi"/>
        </w:rPr>
      </w:pPr>
      <w:r w:rsidRPr="0059049D">
        <w:rPr>
          <w:rFonts w:asciiTheme="minorHAnsi" w:hAnsiTheme="minorHAnsi" w:cstheme="minorHAnsi"/>
        </w:rPr>
        <w:t xml:space="preserve">Due to some of the limitations associated with the “advanced forms” feature of Power Pages Sites, this implementation leverages basic forms with a series of custom web templates that render a wizard form using a combination of web link sets, web links and basic forms. This means that a user will first create a web page that is associated to a basic form of type insert which will serve as a parent to all sections of the wizard. This is because the user will first be presented with either a consent screen (which is a webpage with an insert form) and upon submit is redirected to the first step of the wizard which is another web page associated with a </w:t>
      </w:r>
      <w:r w:rsidR="002A31F9" w:rsidRPr="0059049D">
        <w:rPr>
          <w:rFonts w:asciiTheme="minorHAnsi" w:hAnsiTheme="minorHAnsi" w:cstheme="minorHAnsi"/>
        </w:rPr>
        <w:t>basic form of type “edit” that uses the GUID generated by the insert step and appended to the query string of the browser path. Each step of the wizard is a child of the parent insert form web page.  Once this is all configured, the user will then create a “web link set” that will be equivalently named to the parent web page and the links created in the web link set will point to each child web page of the insert form web page in the desired order. Finally, the child pages (wizard steps) must use the wizard form step page template for the wizard to render correctly.</w:t>
      </w:r>
    </w:p>
    <w:p w14:paraId="4CCEC781" w14:textId="7B64C070" w:rsidR="002A31F9" w:rsidRPr="0059049D" w:rsidRDefault="002A31F9" w:rsidP="00937C1B">
      <w:pPr>
        <w:rPr>
          <w:rFonts w:asciiTheme="minorHAnsi" w:hAnsiTheme="minorHAnsi" w:cstheme="minorHAnsi"/>
        </w:rPr>
      </w:pPr>
      <w:r w:rsidRPr="0059049D">
        <w:rPr>
          <w:rFonts w:asciiTheme="minorHAnsi" w:hAnsiTheme="minorHAnsi" w:cstheme="minorHAnsi"/>
        </w:rPr>
        <w:t>The illustration below depicts an example web link set which is a wizard.</w:t>
      </w:r>
    </w:p>
    <w:p w14:paraId="6405066C" w14:textId="6B780ADA" w:rsidR="002A31F9" w:rsidRPr="0059049D" w:rsidRDefault="002A31F9" w:rsidP="00937C1B">
      <w:pPr>
        <w:rPr>
          <w:rFonts w:asciiTheme="minorHAnsi" w:hAnsiTheme="minorHAnsi" w:cstheme="minorHAnsi"/>
        </w:rPr>
      </w:pPr>
      <w:r w:rsidRPr="0059049D">
        <w:rPr>
          <w:rFonts w:asciiTheme="minorHAnsi" w:hAnsiTheme="minorHAnsi" w:cstheme="minorHAnsi"/>
          <w:noProof/>
        </w:rPr>
        <w:lastRenderedPageBreak/>
        <w:drawing>
          <wp:inline distT="0" distB="0" distL="0" distR="0" wp14:anchorId="774539B0" wp14:editId="61B0A4EE">
            <wp:extent cx="2936999" cy="2422071"/>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9"/>
                    <a:stretch>
                      <a:fillRect/>
                    </a:stretch>
                  </pic:blipFill>
                  <pic:spPr>
                    <a:xfrm>
                      <a:off x="0" y="0"/>
                      <a:ext cx="2956932" cy="2438509"/>
                    </a:xfrm>
                    <a:prstGeom prst="rect">
                      <a:avLst/>
                    </a:prstGeom>
                  </pic:spPr>
                </pic:pic>
              </a:graphicData>
            </a:graphic>
          </wp:inline>
        </w:drawing>
      </w:r>
    </w:p>
    <w:p w14:paraId="1DCBEA50" w14:textId="3BB0781B" w:rsidR="002A31F9" w:rsidRPr="0059049D" w:rsidRDefault="002A31F9" w:rsidP="002A31F9">
      <w:pPr>
        <w:pStyle w:val="Caption"/>
        <w:rPr>
          <w:rFonts w:asciiTheme="minorHAnsi" w:hAnsiTheme="minorHAnsi" w:cstheme="minorHAnsi"/>
        </w:rPr>
      </w:pPr>
      <w:bookmarkStart w:id="113" w:name="_Toc133838721"/>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26</w:t>
      </w:r>
      <w:r w:rsidRPr="0059049D">
        <w:rPr>
          <w:rFonts w:asciiTheme="minorHAnsi" w:hAnsiTheme="minorHAnsi" w:cstheme="minorHAnsi"/>
          <w:noProof/>
        </w:rPr>
        <w:fldChar w:fldCharType="end"/>
      </w:r>
      <w:r w:rsidRPr="0059049D">
        <w:rPr>
          <w:rFonts w:asciiTheme="minorHAnsi" w:hAnsiTheme="minorHAnsi" w:cstheme="minorHAnsi"/>
        </w:rPr>
        <w:t>: Wizard example (web link set)</w:t>
      </w:r>
      <w:bookmarkEnd w:id="113"/>
    </w:p>
    <w:p w14:paraId="3F1B66CD" w14:textId="69ED036C" w:rsidR="002A31F9" w:rsidRPr="0059049D" w:rsidRDefault="002A31F9" w:rsidP="002A31F9">
      <w:pPr>
        <w:pStyle w:val="Caption"/>
        <w:rPr>
          <w:rFonts w:asciiTheme="minorHAnsi" w:hAnsiTheme="minorHAnsi" w:cstheme="minorHAnsi"/>
        </w:rPr>
      </w:pPr>
      <w:bookmarkStart w:id="114" w:name="_Toc133838771"/>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32</w:t>
      </w:r>
      <w:r w:rsidRPr="0059049D">
        <w:rPr>
          <w:rFonts w:asciiTheme="minorHAnsi" w:hAnsiTheme="minorHAnsi" w:cstheme="minorHAnsi"/>
          <w:noProof/>
        </w:rPr>
        <w:fldChar w:fldCharType="end"/>
      </w:r>
      <w:r w:rsidRPr="0059049D">
        <w:rPr>
          <w:rFonts w:asciiTheme="minorHAnsi" w:hAnsiTheme="minorHAnsi" w:cstheme="minorHAnsi"/>
        </w:rPr>
        <w:t>: Parent Page (Wizard Insert Page)</w:t>
      </w:r>
      <w:bookmarkEnd w:id="114"/>
    </w:p>
    <w:p w14:paraId="205349EF" w14:textId="63B65B39" w:rsidR="002A31F9" w:rsidRPr="0059049D" w:rsidRDefault="002A31F9" w:rsidP="002A31F9">
      <w:pPr>
        <w:rPr>
          <w:rFonts w:asciiTheme="minorHAnsi" w:hAnsiTheme="minorHAnsi" w:cstheme="minorHAnsi"/>
        </w:rPr>
      </w:pPr>
      <w:r w:rsidRPr="0059049D">
        <w:rPr>
          <w:rFonts w:asciiTheme="minorHAnsi" w:hAnsiTheme="minorHAnsi" w:cstheme="minorHAnsi"/>
          <w:noProof/>
        </w:rPr>
        <w:drawing>
          <wp:inline distT="0" distB="0" distL="0" distR="0" wp14:anchorId="65D6848E" wp14:editId="3DCFFC0F">
            <wp:extent cx="3732682" cy="3916135"/>
            <wp:effectExtent l="0" t="0" r="1270" b="8255"/>
            <wp:docPr id="38" name="Picture 3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email&#10;&#10;Description automatically generated"/>
                    <pic:cNvPicPr/>
                  </pic:nvPicPr>
                  <pic:blipFill>
                    <a:blip r:embed="rId50"/>
                    <a:stretch>
                      <a:fillRect/>
                    </a:stretch>
                  </pic:blipFill>
                  <pic:spPr>
                    <a:xfrm>
                      <a:off x="0" y="0"/>
                      <a:ext cx="3753475" cy="3937950"/>
                    </a:xfrm>
                    <a:prstGeom prst="rect">
                      <a:avLst/>
                    </a:prstGeom>
                  </pic:spPr>
                </pic:pic>
              </a:graphicData>
            </a:graphic>
          </wp:inline>
        </w:drawing>
      </w:r>
    </w:p>
    <w:p w14:paraId="06AD68B9" w14:textId="0819F8EF" w:rsidR="002A31F9" w:rsidRPr="0059049D" w:rsidRDefault="002A31F9" w:rsidP="002A31F9">
      <w:pPr>
        <w:pStyle w:val="Caption"/>
        <w:rPr>
          <w:rFonts w:asciiTheme="minorHAnsi" w:hAnsiTheme="minorHAnsi" w:cstheme="minorHAnsi"/>
        </w:rPr>
      </w:pPr>
      <w:bookmarkStart w:id="115" w:name="_Toc133838772"/>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33</w:t>
      </w:r>
      <w:r w:rsidRPr="0059049D">
        <w:rPr>
          <w:rFonts w:asciiTheme="minorHAnsi" w:hAnsiTheme="minorHAnsi" w:cstheme="minorHAnsi"/>
          <w:noProof/>
        </w:rPr>
        <w:fldChar w:fldCharType="end"/>
      </w:r>
      <w:r w:rsidRPr="0059049D">
        <w:rPr>
          <w:rFonts w:asciiTheme="minorHAnsi" w:hAnsiTheme="minorHAnsi" w:cstheme="minorHAnsi"/>
        </w:rPr>
        <w:t>: Wizard Step (child page)</w:t>
      </w:r>
      <w:bookmarkEnd w:id="115"/>
    </w:p>
    <w:p w14:paraId="1F89D941" w14:textId="7B344BB6" w:rsidR="00B40A65" w:rsidRPr="0059049D" w:rsidRDefault="00B40A65" w:rsidP="002A31F9">
      <w:pPr>
        <w:rPr>
          <w:rFonts w:asciiTheme="minorHAnsi" w:hAnsiTheme="minorHAnsi" w:cstheme="minorHAnsi"/>
          <w:lang w:val="en-US"/>
        </w:rPr>
      </w:pPr>
      <w:r w:rsidRPr="0059049D">
        <w:rPr>
          <w:rFonts w:asciiTheme="minorHAnsi" w:hAnsiTheme="minorHAnsi" w:cstheme="minorHAnsi"/>
          <w:noProof/>
          <w:lang w:val="en-US"/>
        </w:rPr>
        <w:lastRenderedPageBreak/>
        <w:drawing>
          <wp:inline distT="0" distB="0" distL="0" distR="0" wp14:anchorId="20497B95" wp14:editId="6B3EF0A9">
            <wp:extent cx="5769429" cy="3315819"/>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86135" cy="3325420"/>
                    </a:xfrm>
                    <a:prstGeom prst="rect">
                      <a:avLst/>
                    </a:prstGeom>
                  </pic:spPr>
                </pic:pic>
              </a:graphicData>
            </a:graphic>
          </wp:inline>
        </w:drawing>
      </w:r>
    </w:p>
    <w:p w14:paraId="606A3F74" w14:textId="46E1D626" w:rsidR="00B40A65" w:rsidRPr="0059049D" w:rsidRDefault="00B40A65" w:rsidP="00B40A65">
      <w:pPr>
        <w:pStyle w:val="Caption"/>
        <w:rPr>
          <w:rFonts w:asciiTheme="minorHAnsi" w:hAnsiTheme="minorHAnsi" w:cstheme="minorHAnsi"/>
        </w:rPr>
      </w:pPr>
      <w:bookmarkStart w:id="116" w:name="_Toc133838722"/>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27</w:t>
      </w:r>
      <w:r w:rsidRPr="0059049D">
        <w:rPr>
          <w:rFonts w:asciiTheme="minorHAnsi" w:hAnsiTheme="minorHAnsi" w:cstheme="minorHAnsi"/>
          <w:noProof/>
        </w:rPr>
        <w:fldChar w:fldCharType="end"/>
      </w:r>
      <w:r w:rsidRPr="0059049D">
        <w:rPr>
          <w:rFonts w:asciiTheme="minorHAnsi" w:hAnsiTheme="minorHAnsi" w:cstheme="minorHAnsi"/>
        </w:rPr>
        <w:t>: Wizard Forms</w:t>
      </w:r>
      <w:bookmarkEnd w:id="116"/>
    </w:p>
    <w:p w14:paraId="4F7D5833" w14:textId="77ABEEA9" w:rsidR="002A31F9" w:rsidRDefault="002A31F9" w:rsidP="002A31F9">
      <w:pPr>
        <w:rPr>
          <w:rFonts w:asciiTheme="minorHAnsi" w:hAnsiTheme="minorHAnsi" w:cstheme="minorHAnsi"/>
        </w:rPr>
      </w:pPr>
    </w:p>
    <w:p w14:paraId="19EFB6CB" w14:textId="7F1C3965" w:rsidR="00212E68" w:rsidRDefault="00043AA0" w:rsidP="00043AA0">
      <w:pPr>
        <w:pStyle w:val="Heading3"/>
      </w:pPr>
      <w:bookmarkStart w:id="117" w:name="_Toc133838632"/>
      <w:r>
        <w:t>Versioning forms</w:t>
      </w:r>
      <w:bookmarkEnd w:id="117"/>
    </w:p>
    <w:p w14:paraId="78D2DF62" w14:textId="50C6D1C8" w:rsidR="00043AA0" w:rsidRDefault="00043AA0" w:rsidP="002A31F9">
      <w:pPr>
        <w:rPr>
          <w:rFonts w:asciiTheme="minorHAnsi" w:hAnsiTheme="minorHAnsi" w:cstheme="minorHAnsi"/>
        </w:rPr>
      </w:pPr>
      <w:r>
        <w:rPr>
          <w:rFonts w:asciiTheme="minorHAnsi" w:hAnsiTheme="minorHAnsi" w:cstheme="minorHAnsi"/>
        </w:rPr>
        <w:t xml:space="preserve">Each year, or periodically, FINTRAC may issue a new version of a form. The requirement however states that retention of the previous form and its data remains intact. </w:t>
      </w:r>
      <w:r w:rsidR="000D291E">
        <w:rPr>
          <w:rFonts w:asciiTheme="minorHAnsi" w:hAnsiTheme="minorHAnsi" w:cstheme="minorHAnsi"/>
        </w:rPr>
        <w:t>Therefore,</w:t>
      </w:r>
      <w:r>
        <w:rPr>
          <w:rFonts w:asciiTheme="minorHAnsi" w:hAnsiTheme="minorHAnsi" w:cstheme="minorHAnsi"/>
        </w:rPr>
        <w:t xml:space="preserve"> staff will be required to clone (save and copy) the existing form to change, make the changes, clone (save and copy) the existing portal wizard and configure new web pages (optional) and basic form record to point to the new form. The sequence diagram below depicts this. Furthermore, a step-by-step guide of how to do this is also illustrated (and subject to change below)</w:t>
      </w:r>
    </w:p>
    <w:p w14:paraId="020CF873" w14:textId="1FDAADAA" w:rsidR="00212E68" w:rsidRPr="0059049D" w:rsidRDefault="00043AA0" w:rsidP="002A31F9">
      <w:pPr>
        <w:rPr>
          <w:rFonts w:asciiTheme="minorHAnsi" w:hAnsiTheme="minorHAnsi" w:cstheme="minorHAnsi"/>
        </w:rPr>
      </w:pPr>
      <w:r w:rsidRPr="00043AA0">
        <w:rPr>
          <w:rFonts w:asciiTheme="minorHAnsi" w:hAnsiTheme="minorHAnsi" w:cstheme="minorHAnsi"/>
          <w:noProof/>
        </w:rPr>
        <w:drawing>
          <wp:inline distT="0" distB="0" distL="0" distR="0" wp14:anchorId="23450B7B" wp14:editId="06AB6DAA">
            <wp:extent cx="6858000" cy="2114550"/>
            <wp:effectExtent l="0" t="0" r="0" b="0"/>
            <wp:docPr id="44" name="Picture 4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with medium confidence"/>
                    <pic:cNvPicPr/>
                  </pic:nvPicPr>
                  <pic:blipFill>
                    <a:blip r:embed="rId52"/>
                    <a:stretch>
                      <a:fillRect/>
                    </a:stretch>
                  </pic:blipFill>
                  <pic:spPr>
                    <a:xfrm>
                      <a:off x="0" y="0"/>
                      <a:ext cx="6858000" cy="2114550"/>
                    </a:xfrm>
                    <a:prstGeom prst="rect">
                      <a:avLst/>
                    </a:prstGeom>
                  </pic:spPr>
                </pic:pic>
              </a:graphicData>
            </a:graphic>
          </wp:inline>
        </w:drawing>
      </w:r>
    </w:p>
    <w:p w14:paraId="39545BCF" w14:textId="253930A1" w:rsidR="00C74000" w:rsidRPr="0059049D" w:rsidRDefault="00C74000" w:rsidP="00937C1B">
      <w:pPr>
        <w:pStyle w:val="Heading3"/>
      </w:pPr>
      <w:bookmarkStart w:id="118" w:name="_Toc133838633"/>
      <w:r w:rsidRPr="0059049D">
        <w:t>Basic Form Metadata</w:t>
      </w:r>
      <w:bookmarkEnd w:id="118"/>
    </w:p>
    <w:p w14:paraId="04A2E22A" w14:textId="77777777" w:rsidR="003C1F4A" w:rsidRPr="0059049D" w:rsidRDefault="003C1F4A" w:rsidP="003C1F4A">
      <w:pPr>
        <w:rPr>
          <w:rFonts w:asciiTheme="minorHAnsi" w:hAnsiTheme="minorHAnsi" w:cstheme="minorHAnsi"/>
          <w:lang w:val="en-US"/>
        </w:rPr>
      </w:pPr>
      <w:r w:rsidRPr="0059049D">
        <w:rPr>
          <w:rFonts w:asciiTheme="minorHAnsi" w:hAnsiTheme="minorHAnsi" w:cstheme="minorHAnsi"/>
          <w:lang w:val="en-US"/>
        </w:rPr>
        <w:t>The Power Pages Basic Form feature is a tool for creating and customizing forms on a website or landing page. With this feature, users can create forms with a variety of field types, including text fields, drop-down menus, and checkboxes, and customize the form's appearance to match the design of their website.</w:t>
      </w:r>
    </w:p>
    <w:p w14:paraId="77CB0E3E" w14:textId="77777777" w:rsidR="003C1F4A" w:rsidRPr="0059049D" w:rsidRDefault="003C1F4A" w:rsidP="003C1F4A">
      <w:pPr>
        <w:rPr>
          <w:rFonts w:asciiTheme="minorHAnsi" w:hAnsiTheme="minorHAnsi" w:cstheme="minorHAnsi"/>
          <w:lang w:val="en-US"/>
        </w:rPr>
      </w:pPr>
    </w:p>
    <w:p w14:paraId="43EE4813" w14:textId="77777777" w:rsidR="003C1F4A" w:rsidRPr="0059049D" w:rsidRDefault="003C1F4A" w:rsidP="003C1F4A">
      <w:pPr>
        <w:rPr>
          <w:rFonts w:asciiTheme="minorHAnsi" w:hAnsiTheme="minorHAnsi" w:cstheme="minorHAnsi"/>
          <w:lang w:val="en-US"/>
        </w:rPr>
      </w:pPr>
      <w:r w:rsidRPr="0059049D">
        <w:rPr>
          <w:rFonts w:asciiTheme="minorHAnsi" w:hAnsiTheme="minorHAnsi" w:cstheme="minorHAnsi"/>
          <w:lang w:val="en-US"/>
        </w:rPr>
        <w:lastRenderedPageBreak/>
        <w:t>The Basic Form feature includes a drag-and-drop interface that makes it easy to add and arrange form fields, and users can preview the form as they build it. The feature also allows for the creation of multi-page forms, where users can split longer forms into smaller sections for easier completion by the user.</w:t>
      </w:r>
    </w:p>
    <w:p w14:paraId="274FDBF1" w14:textId="77777777" w:rsidR="003C1F4A" w:rsidRPr="0059049D" w:rsidRDefault="003C1F4A" w:rsidP="003C1F4A">
      <w:pPr>
        <w:rPr>
          <w:rFonts w:asciiTheme="minorHAnsi" w:hAnsiTheme="minorHAnsi" w:cstheme="minorHAnsi"/>
          <w:lang w:val="en-US"/>
        </w:rPr>
      </w:pPr>
    </w:p>
    <w:p w14:paraId="3DB57AA0" w14:textId="77777777" w:rsidR="003C1F4A" w:rsidRPr="0059049D" w:rsidRDefault="003C1F4A" w:rsidP="003C1F4A">
      <w:pPr>
        <w:rPr>
          <w:rFonts w:asciiTheme="minorHAnsi" w:hAnsiTheme="minorHAnsi" w:cstheme="minorHAnsi"/>
          <w:lang w:val="en-US"/>
        </w:rPr>
      </w:pPr>
      <w:r w:rsidRPr="0059049D">
        <w:rPr>
          <w:rFonts w:asciiTheme="minorHAnsi" w:hAnsiTheme="minorHAnsi" w:cstheme="minorHAnsi"/>
          <w:lang w:val="en-US"/>
        </w:rPr>
        <w:t>Additionally, the Power Pages Basic Form feature includes options for configuring form submission settings, such as email notifications and confirmation messages for users. The feature also allows users to set up integrations with third-party tools like email marketing software or customer relationship management (CRM) platforms.</w:t>
      </w:r>
    </w:p>
    <w:p w14:paraId="762E304D" w14:textId="77777777" w:rsidR="003C1F4A" w:rsidRPr="0059049D" w:rsidRDefault="003C1F4A" w:rsidP="003C1F4A">
      <w:pPr>
        <w:rPr>
          <w:rFonts w:asciiTheme="minorHAnsi" w:hAnsiTheme="minorHAnsi" w:cstheme="minorHAnsi"/>
          <w:lang w:val="en-US"/>
        </w:rPr>
      </w:pPr>
    </w:p>
    <w:p w14:paraId="186FAB95" w14:textId="64FFF48E" w:rsidR="003C1F4A" w:rsidRPr="0059049D" w:rsidRDefault="003C1F4A" w:rsidP="003C1F4A">
      <w:pPr>
        <w:rPr>
          <w:rFonts w:asciiTheme="minorHAnsi" w:hAnsiTheme="minorHAnsi" w:cstheme="minorHAnsi"/>
          <w:lang w:val="en-US"/>
        </w:rPr>
      </w:pPr>
      <w:r w:rsidRPr="0059049D">
        <w:rPr>
          <w:rFonts w:asciiTheme="minorHAnsi" w:hAnsiTheme="minorHAnsi" w:cstheme="minorHAnsi"/>
          <w:lang w:val="en-US"/>
        </w:rPr>
        <w:t>Overall, the Power Pages Basic Form feature provides a comprehensive solution for creating and managing forms on a website or landing page, with customizable fields, design options, and integration capabilities.</w:t>
      </w:r>
    </w:p>
    <w:p w14:paraId="1BB002AF" w14:textId="77777777" w:rsidR="003C1F4A" w:rsidRPr="0059049D" w:rsidRDefault="003C1F4A" w:rsidP="003C1F4A">
      <w:pPr>
        <w:rPr>
          <w:rFonts w:asciiTheme="minorHAnsi" w:hAnsiTheme="minorHAnsi" w:cstheme="minorHAnsi"/>
          <w:lang w:val="en-US"/>
        </w:rPr>
      </w:pPr>
    </w:p>
    <w:p w14:paraId="60F04CFE" w14:textId="17E549DD" w:rsidR="003C1F4A" w:rsidRDefault="003C1F4A" w:rsidP="003C1F4A">
      <w:pPr>
        <w:rPr>
          <w:rFonts w:asciiTheme="minorHAnsi" w:hAnsiTheme="minorHAnsi" w:cstheme="minorHAnsi"/>
          <w:lang w:val="en-US"/>
        </w:rPr>
      </w:pPr>
      <w:r w:rsidRPr="0059049D">
        <w:rPr>
          <w:rFonts w:asciiTheme="minorHAnsi" w:hAnsiTheme="minorHAnsi" w:cstheme="minorHAnsi"/>
          <w:lang w:val="en-US"/>
        </w:rPr>
        <w:t xml:space="preserve">This feature is also pivotable to the wizard form, each form </w:t>
      </w:r>
      <w:r w:rsidR="00A9414F" w:rsidRPr="0059049D">
        <w:rPr>
          <w:rFonts w:asciiTheme="minorHAnsi" w:hAnsiTheme="minorHAnsi" w:cstheme="minorHAnsi"/>
          <w:lang w:val="en-US"/>
        </w:rPr>
        <w:t>step</w:t>
      </w:r>
      <w:r w:rsidRPr="0059049D">
        <w:rPr>
          <w:rFonts w:asciiTheme="minorHAnsi" w:hAnsiTheme="minorHAnsi" w:cstheme="minorHAnsi"/>
          <w:lang w:val="en-US"/>
        </w:rPr>
        <w:t xml:space="preserve"> has a web page that is associated with a basic form. The table below lists all basic forms in the system.</w:t>
      </w:r>
      <w:r w:rsidR="00943F96" w:rsidRPr="0059049D">
        <w:rPr>
          <w:rFonts w:asciiTheme="minorHAnsi" w:hAnsiTheme="minorHAnsi" w:cstheme="minorHAnsi"/>
          <w:lang w:val="en-US"/>
        </w:rPr>
        <w:t xml:space="preserve"> The name includes the convention.</w:t>
      </w:r>
    </w:p>
    <w:p w14:paraId="7B6058DA" w14:textId="77777777" w:rsidR="000D291E" w:rsidRDefault="000D291E" w:rsidP="003C1F4A">
      <w:pPr>
        <w:rPr>
          <w:rFonts w:asciiTheme="minorHAnsi" w:hAnsiTheme="minorHAnsi" w:cstheme="minorHAnsi"/>
          <w:lang w:val="en-US"/>
        </w:rPr>
      </w:pPr>
    </w:p>
    <w:p w14:paraId="6A6A4986" w14:textId="08672ABD" w:rsidR="000D291E" w:rsidRDefault="000D291E" w:rsidP="003C1F4A">
      <w:pPr>
        <w:rPr>
          <w:rFonts w:asciiTheme="minorHAnsi" w:hAnsiTheme="minorHAnsi" w:cstheme="minorHAnsi"/>
          <w:lang w:val="en-US"/>
        </w:rPr>
      </w:pPr>
      <w:r>
        <w:rPr>
          <w:rFonts w:asciiTheme="minorHAnsi" w:hAnsiTheme="minorHAnsi" w:cstheme="minorHAnsi"/>
          <w:lang w:val="en-US"/>
        </w:rPr>
        <w:t xml:space="preserve">Power Pages Sites also includes its own </w:t>
      </w:r>
      <w:r w:rsidR="00C6750E">
        <w:rPr>
          <w:rFonts w:asciiTheme="minorHAnsi" w:hAnsiTheme="minorHAnsi" w:cstheme="minorHAnsi"/>
          <w:lang w:val="en-US"/>
        </w:rPr>
        <w:t xml:space="preserve">feature for muti-step complex  forms. However, it was deemed that the feature </w:t>
      </w:r>
      <w:r w:rsidR="008D37D1">
        <w:rPr>
          <w:rFonts w:asciiTheme="minorHAnsi" w:hAnsiTheme="minorHAnsi" w:cstheme="minorHAnsi"/>
          <w:lang w:val="en-US"/>
        </w:rPr>
        <w:t xml:space="preserve">did not meet our requirements and was </w:t>
      </w:r>
      <w:proofErr w:type="spellStart"/>
      <w:r w:rsidR="008D37D1">
        <w:rPr>
          <w:rFonts w:asciiTheme="minorHAnsi" w:hAnsiTheme="minorHAnsi" w:cstheme="minorHAnsi"/>
          <w:lang w:val="en-US"/>
        </w:rPr>
        <w:t>j</w:t>
      </w:r>
      <w:r w:rsidR="00D835F7">
        <w:rPr>
          <w:rFonts w:asciiTheme="minorHAnsi" w:hAnsiTheme="minorHAnsi" w:cstheme="minorHAnsi"/>
          <w:lang w:val="en-US"/>
        </w:rPr>
        <w:t>hnaceh</w:t>
      </w:r>
      <w:r w:rsidR="000E462E">
        <w:rPr>
          <w:rFonts w:asciiTheme="minorHAnsi" w:hAnsiTheme="minorHAnsi" w:cstheme="minorHAnsi"/>
          <w:lang w:val="en-US"/>
        </w:rPr>
        <w:t>k</w:t>
      </w:r>
      <w:proofErr w:type="spellEnd"/>
    </w:p>
    <w:p w14:paraId="58D902DC" w14:textId="77777777" w:rsidR="00E430E7" w:rsidRPr="0059049D" w:rsidRDefault="00E430E7" w:rsidP="003C1F4A">
      <w:pPr>
        <w:rPr>
          <w:rFonts w:asciiTheme="minorHAnsi" w:hAnsiTheme="minorHAnsi" w:cstheme="minorHAnsi"/>
          <w:lang w:val="en-US"/>
        </w:rPr>
      </w:pPr>
    </w:p>
    <w:tbl>
      <w:tblPr>
        <w:tblStyle w:val="TableGrid"/>
        <w:tblW w:w="0" w:type="auto"/>
        <w:tblLook w:val="04A0" w:firstRow="1" w:lastRow="0" w:firstColumn="1" w:lastColumn="0" w:noHBand="0" w:noVBand="1"/>
      </w:tblPr>
      <w:tblGrid>
        <w:gridCol w:w="3596"/>
        <w:gridCol w:w="3597"/>
        <w:gridCol w:w="3597"/>
      </w:tblGrid>
      <w:tr w:rsidR="005F5EAD" w:rsidRPr="0059049D" w14:paraId="773B2926" w14:textId="77777777" w:rsidTr="005F5EAD">
        <w:tc>
          <w:tcPr>
            <w:tcW w:w="3596" w:type="dxa"/>
          </w:tcPr>
          <w:p w14:paraId="459E8987" w14:textId="047B919A" w:rsidR="005F5EAD" w:rsidRPr="0059049D" w:rsidRDefault="005F5EAD" w:rsidP="003C1F4A">
            <w:pPr>
              <w:rPr>
                <w:rFonts w:asciiTheme="minorHAnsi" w:hAnsiTheme="minorHAnsi" w:cstheme="minorHAnsi"/>
                <w:lang w:val="en-US"/>
              </w:rPr>
            </w:pPr>
            <w:r w:rsidRPr="0059049D">
              <w:rPr>
                <w:rFonts w:asciiTheme="minorHAnsi" w:hAnsiTheme="minorHAnsi" w:cstheme="minorHAnsi"/>
                <w:lang w:val="en-US"/>
              </w:rPr>
              <w:t>Basic form name</w:t>
            </w:r>
          </w:p>
        </w:tc>
        <w:tc>
          <w:tcPr>
            <w:tcW w:w="3597" w:type="dxa"/>
          </w:tcPr>
          <w:p w14:paraId="6E0ECAF8" w14:textId="532DEDCC" w:rsidR="005F5EAD" w:rsidRPr="0059049D" w:rsidRDefault="005F5EAD" w:rsidP="003C1F4A">
            <w:pPr>
              <w:rPr>
                <w:rFonts w:asciiTheme="minorHAnsi" w:hAnsiTheme="minorHAnsi" w:cstheme="minorHAnsi"/>
                <w:lang w:val="en-US"/>
              </w:rPr>
            </w:pPr>
            <w:r w:rsidRPr="0059049D">
              <w:rPr>
                <w:rFonts w:asciiTheme="minorHAnsi" w:hAnsiTheme="minorHAnsi" w:cstheme="minorHAnsi"/>
                <w:lang w:val="en-US"/>
              </w:rPr>
              <w:t>Table</w:t>
            </w:r>
          </w:p>
        </w:tc>
        <w:tc>
          <w:tcPr>
            <w:tcW w:w="3597" w:type="dxa"/>
          </w:tcPr>
          <w:p w14:paraId="488D7E82" w14:textId="38F452C3" w:rsidR="005F5EAD" w:rsidRPr="0059049D" w:rsidRDefault="005F5EAD" w:rsidP="003C1F4A">
            <w:pPr>
              <w:rPr>
                <w:rFonts w:asciiTheme="minorHAnsi" w:hAnsiTheme="minorHAnsi" w:cstheme="minorHAnsi"/>
                <w:lang w:val="en-US"/>
              </w:rPr>
            </w:pPr>
            <w:r w:rsidRPr="0059049D">
              <w:rPr>
                <w:rFonts w:asciiTheme="minorHAnsi" w:hAnsiTheme="minorHAnsi" w:cstheme="minorHAnsi"/>
                <w:lang w:val="en-US"/>
              </w:rPr>
              <w:t>Webpage</w:t>
            </w:r>
          </w:p>
        </w:tc>
      </w:tr>
      <w:tr w:rsidR="005F5EAD" w:rsidRPr="0059049D" w14:paraId="7CC43BBA" w14:textId="77777777" w:rsidTr="005F5EAD">
        <w:tc>
          <w:tcPr>
            <w:tcW w:w="3596" w:type="dxa"/>
          </w:tcPr>
          <w:p w14:paraId="33A69489" w14:textId="77777777" w:rsidR="005F5EAD" w:rsidRPr="0059049D" w:rsidRDefault="005F5EAD" w:rsidP="003C1F4A">
            <w:pPr>
              <w:rPr>
                <w:rFonts w:asciiTheme="minorHAnsi" w:hAnsiTheme="minorHAnsi" w:cstheme="minorHAnsi"/>
                <w:lang w:val="en-US"/>
              </w:rPr>
            </w:pPr>
          </w:p>
        </w:tc>
        <w:tc>
          <w:tcPr>
            <w:tcW w:w="3597" w:type="dxa"/>
          </w:tcPr>
          <w:p w14:paraId="189D1DD2" w14:textId="77777777" w:rsidR="005F5EAD" w:rsidRPr="0059049D" w:rsidRDefault="005F5EAD" w:rsidP="003C1F4A">
            <w:pPr>
              <w:rPr>
                <w:rFonts w:asciiTheme="minorHAnsi" w:hAnsiTheme="minorHAnsi" w:cstheme="minorHAnsi"/>
                <w:lang w:val="en-US"/>
              </w:rPr>
            </w:pPr>
          </w:p>
        </w:tc>
        <w:tc>
          <w:tcPr>
            <w:tcW w:w="3597" w:type="dxa"/>
          </w:tcPr>
          <w:p w14:paraId="5E8DB0CB" w14:textId="77777777" w:rsidR="005F5EAD" w:rsidRPr="0059049D" w:rsidRDefault="005F5EAD" w:rsidP="003C1F4A">
            <w:pPr>
              <w:rPr>
                <w:rFonts w:asciiTheme="minorHAnsi" w:hAnsiTheme="minorHAnsi" w:cstheme="minorHAnsi"/>
                <w:lang w:val="en-US"/>
              </w:rPr>
            </w:pPr>
          </w:p>
        </w:tc>
      </w:tr>
      <w:tr w:rsidR="005F5EAD" w:rsidRPr="0059049D" w14:paraId="1B58646B" w14:textId="77777777" w:rsidTr="005F5EAD">
        <w:tc>
          <w:tcPr>
            <w:tcW w:w="3596" w:type="dxa"/>
          </w:tcPr>
          <w:p w14:paraId="0F344290" w14:textId="77777777" w:rsidR="005F5EAD" w:rsidRPr="0059049D" w:rsidRDefault="005F5EAD" w:rsidP="003C1F4A">
            <w:pPr>
              <w:rPr>
                <w:rFonts w:asciiTheme="minorHAnsi" w:hAnsiTheme="minorHAnsi" w:cstheme="minorHAnsi"/>
                <w:lang w:val="en-US"/>
              </w:rPr>
            </w:pPr>
          </w:p>
        </w:tc>
        <w:tc>
          <w:tcPr>
            <w:tcW w:w="3597" w:type="dxa"/>
          </w:tcPr>
          <w:p w14:paraId="62EA48AE" w14:textId="77777777" w:rsidR="005F5EAD" w:rsidRPr="0059049D" w:rsidRDefault="005F5EAD" w:rsidP="003C1F4A">
            <w:pPr>
              <w:rPr>
                <w:rFonts w:asciiTheme="minorHAnsi" w:hAnsiTheme="minorHAnsi" w:cstheme="minorHAnsi"/>
                <w:lang w:val="en-US"/>
              </w:rPr>
            </w:pPr>
          </w:p>
        </w:tc>
        <w:tc>
          <w:tcPr>
            <w:tcW w:w="3597" w:type="dxa"/>
          </w:tcPr>
          <w:p w14:paraId="50F32828" w14:textId="77777777" w:rsidR="005F5EAD" w:rsidRPr="0059049D" w:rsidRDefault="005F5EAD" w:rsidP="003C1F4A">
            <w:pPr>
              <w:rPr>
                <w:rFonts w:asciiTheme="minorHAnsi" w:hAnsiTheme="minorHAnsi" w:cstheme="minorHAnsi"/>
                <w:lang w:val="en-US"/>
              </w:rPr>
            </w:pPr>
          </w:p>
        </w:tc>
      </w:tr>
      <w:tr w:rsidR="005F5EAD" w:rsidRPr="0059049D" w14:paraId="0B8EA330" w14:textId="77777777" w:rsidTr="005F5EAD">
        <w:tc>
          <w:tcPr>
            <w:tcW w:w="3596" w:type="dxa"/>
          </w:tcPr>
          <w:p w14:paraId="29112734" w14:textId="77777777" w:rsidR="005F5EAD" w:rsidRPr="0059049D" w:rsidRDefault="005F5EAD" w:rsidP="003C1F4A">
            <w:pPr>
              <w:rPr>
                <w:rFonts w:asciiTheme="minorHAnsi" w:hAnsiTheme="minorHAnsi" w:cstheme="minorHAnsi"/>
                <w:lang w:val="en-US"/>
              </w:rPr>
            </w:pPr>
          </w:p>
        </w:tc>
        <w:tc>
          <w:tcPr>
            <w:tcW w:w="3597" w:type="dxa"/>
          </w:tcPr>
          <w:p w14:paraId="1219B090" w14:textId="77777777" w:rsidR="005F5EAD" w:rsidRPr="0059049D" w:rsidRDefault="005F5EAD" w:rsidP="003C1F4A">
            <w:pPr>
              <w:rPr>
                <w:rFonts w:asciiTheme="minorHAnsi" w:hAnsiTheme="minorHAnsi" w:cstheme="minorHAnsi"/>
                <w:lang w:val="en-US"/>
              </w:rPr>
            </w:pPr>
          </w:p>
        </w:tc>
        <w:tc>
          <w:tcPr>
            <w:tcW w:w="3597" w:type="dxa"/>
          </w:tcPr>
          <w:p w14:paraId="7E974067" w14:textId="77777777" w:rsidR="005F5EAD" w:rsidRPr="0059049D" w:rsidRDefault="005F5EAD" w:rsidP="003C1F4A">
            <w:pPr>
              <w:rPr>
                <w:rFonts w:asciiTheme="minorHAnsi" w:hAnsiTheme="minorHAnsi" w:cstheme="minorHAnsi"/>
                <w:lang w:val="en-US"/>
              </w:rPr>
            </w:pPr>
          </w:p>
        </w:tc>
      </w:tr>
      <w:tr w:rsidR="005F5EAD" w:rsidRPr="0059049D" w14:paraId="5ADB5174" w14:textId="77777777" w:rsidTr="005F5EAD">
        <w:tc>
          <w:tcPr>
            <w:tcW w:w="3596" w:type="dxa"/>
          </w:tcPr>
          <w:p w14:paraId="7A170DF9" w14:textId="77777777" w:rsidR="005F5EAD" w:rsidRPr="0059049D" w:rsidRDefault="005F5EAD" w:rsidP="003C1F4A">
            <w:pPr>
              <w:rPr>
                <w:rFonts w:asciiTheme="minorHAnsi" w:hAnsiTheme="minorHAnsi" w:cstheme="minorHAnsi"/>
                <w:lang w:val="en-US"/>
              </w:rPr>
            </w:pPr>
          </w:p>
        </w:tc>
        <w:tc>
          <w:tcPr>
            <w:tcW w:w="3597" w:type="dxa"/>
          </w:tcPr>
          <w:p w14:paraId="618009BC" w14:textId="77777777" w:rsidR="005F5EAD" w:rsidRPr="0059049D" w:rsidRDefault="005F5EAD" w:rsidP="003C1F4A">
            <w:pPr>
              <w:rPr>
                <w:rFonts w:asciiTheme="minorHAnsi" w:hAnsiTheme="minorHAnsi" w:cstheme="minorHAnsi"/>
                <w:lang w:val="en-US"/>
              </w:rPr>
            </w:pPr>
          </w:p>
        </w:tc>
        <w:tc>
          <w:tcPr>
            <w:tcW w:w="3597" w:type="dxa"/>
          </w:tcPr>
          <w:p w14:paraId="080249F1" w14:textId="77777777" w:rsidR="005F5EAD" w:rsidRPr="0059049D" w:rsidRDefault="005F5EAD" w:rsidP="003C1F4A">
            <w:pPr>
              <w:rPr>
                <w:rFonts w:asciiTheme="minorHAnsi" w:hAnsiTheme="minorHAnsi" w:cstheme="minorHAnsi"/>
                <w:lang w:val="en-US"/>
              </w:rPr>
            </w:pPr>
          </w:p>
        </w:tc>
      </w:tr>
      <w:tr w:rsidR="005F5EAD" w:rsidRPr="0059049D" w14:paraId="650F09E7" w14:textId="77777777" w:rsidTr="005F5EAD">
        <w:tc>
          <w:tcPr>
            <w:tcW w:w="3596" w:type="dxa"/>
          </w:tcPr>
          <w:p w14:paraId="2AD0C41B" w14:textId="77777777" w:rsidR="005F5EAD" w:rsidRPr="0059049D" w:rsidRDefault="005F5EAD" w:rsidP="003C1F4A">
            <w:pPr>
              <w:rPr>
                <w:rFonts w:asciiTheme="minorHAnsi" w:hAnsiTheme="minorHAnsi" w:cstheme="minorHAnsi"/>
                <w:lang w:val="en-US"/>
              </w:rPr>
            </w:pPr>
          </w:p>
        </w:tc>
        <w:tc>
          <w:tcPr>
            <w:tcW w:w="3597" w:type="dxa"/>
          </w:tcPr>
          <w:p w14:paraId="2600080B" w14:textId="77777777" w:rsidR="005F5EAD" w:rsidRPr="0059049D" w:rsidRDefault="005F5EAD" w:rsidP="003C1F4A">
            <w:pPr>
              <w:rPr>
                <w:rFonts w:asciiTheme="minorHAnsi" w:hAnsiTheme="minorHAnsi" w:cstheme="minorHAnsi"/>
                <w:lang w:val="en-US"/>
              </w:rPr>
            </w:pPr>
          </w:p>
        </w:tc>
        <w:tc>
          <w:tcPr>
            <w:tcW w:w="3597" w:type="dxa"/>
          </w:tcPr>
          <w:p w14:paraId="6A41455E" w14:textId="77777777" w:rsidR="005F5EAD" w:rsidRPr="0059049D" w:rsidRDefault="005F5EAD" w:rsidP="003C1F4A">
            <w:pPr>
              <w:rPr>
                <w:rFonts w:asciiTheme="minorHAnsi" w:hAnsiTheme="minorHAnsi" w:cstheme="minorHAnsi"/>
                <w:lang w:val="en-US"/>
              </w:rPr>
            </w:pPr>
          </w:p>
        </w:tc>
      </w:tr>
      <w:tr w:rsidR="005F5EAD" w:rsidRPr="0059049D" w14:paraId="15DE0529" w14:textId="77777777" w:rsidTr="005F5EAD">
        <w:tc>
          <w:tcPr>
            <w:tcW w:w="3596" w:type="dxa"/>
          </w:tcPr>
          <w:p w14:paraId="0CFBCC32" w14:textId="77777777" w:rsidR="005F5EAD" w:rsidRPr="0059049D" w:rsidRDefault="005F5EAD" w:rsidP="003C1F4A">
            <w:pPr>
              <w:rPr>
                <w:rFonts w:asciiTheme="minorHAnsi" w:hAnsiTheme="minorHAnsi" w:cstheme="minorHAnsi"/>
                <w:lang w:val="en-US"/>
              </w:rPr>
            </w:pPr>
          </w:p>
        </w:tc>
        <w:tc>
          <w:tcPr>
            <w:tcW w:w="3597" w:type="dxa"/>
          </w:tcPr>
          <w:p w14:paraId="32D55582" w14:textId="77777777" w:rsidR="005F5EAD" w:rsidRPr="0059049D" w:rsidRDefault="005F5EAD" w:rsidP="003C1F4A">
            <w:pPr>
              <w:rPr>
                <w:rFonts w:asciiTheme="minorHAnsi" w:hAnsiTheme="minorHAnsi" w:cstheme="minorHAnsi"/>
                <w:lang w:val="en-US"/>
              </w:rPr>
            </w:pPr>
          </w:p>
        </w:tc>
        <w:tc>
          <w:tcPr>
            <w:tcW w:w="3597" w:type="dxa"/>
          </w:tcPr>
          <w:p w14:paraId="3D3E30AC" w14:textId="77777777" w:rsidR="005F5EAD" w:rsidRPr="0059049D" w:rsidRDefault="005F5EAD" w:rsidP="003C1F4A">
            <w:pPr>
              <w:rPr>
                <w:rFonts w:asciiTheme="minorHAnsi" w:hAnsiTheme="minorHAnsi" w:cstheme="minorHAnsi"/>
                <w:lang w:val="en-US"/>
              </w:rPr>
            </w:pPr>
          </w:p>
        </w:tc>
      </w:tr>
      <w:tr w:rsidR="005F5EAD" w:rsidRPr="0059049D" w14:paraId="7373B8FA" w14:textId="77777777" w:rsidTr="005F5EAD">
        <w:tc>
          <w:tcPr>
            <w:tcW w:w="3596" w:type="dxa"/>
          </w:tcPr>
          <w:p w14:paraId="0178C519" w14:textId="77777777" w:rsidR="005F5EAD" w:rsidRPr="0059049D" w:rsidRDefault="005F5EAD" w:rsidP="003C1F4A">
            <w:pPr>
              <w:rPr>
                <w:rFonts w:asciiTheme="minorHAnsi" w:hAnsiTheme="minorHAnsi" w:cstheme="minorHAnsi"/>
                <w:lang w:val="en-US"/>
              </w:rPr>
            </w:pPr>
          </w:p>
        </w:tc>
        <w:tc>
          <w:tcPr>
            <w:tcW w:w="3597" w:type="dxa"/>
          </w:tcPr>
          <w:p w14:paraId="112E0356" w14:textId="77777777" w:rsidR="005F5EAD" w:rsidRPr="0059049D" w:rsidRDefault="005F5EAD" w:rsidP="003C1F4A">
            <w:pPr>
              <w:rPr>
                <w:rFonts w:asciiTheme="minorHAnsi" w:hAnsiTheme="minorHAnsi" w:cstheme="minorHAnsi"/>
                <w:lang w:val="en-US"/>
              </w:rPr>
            </w:pPr>
          </w:p>
        </w:tc>
        <w:tc>
          <w:tcPr>
            <w:tcW w:w="3597" w:type="dxa"/>
          </w:tcPr>
          <w:p w14:paraId="2D42B703" w14:textId="77777777" w:rsidR="005F5EAD" w:rsidRPr="0059049D" w:rsidRDefault="005F5EAD" w:rsidP="003C1F4A">
            <w:pPr>
              <w:rPr>
                <w:rFonts w:asciiTheme="minorHAnsi" w:hAnsiTheme="minorHAnsi" w:cstheme="minorHAnsi"/>
                <w:lang w:val="en-US"/>
              </w:rPr>
            </w:pPr>
          </w:p>
        </w:tc>
      </w:tr>
    </w:tbl>
    <w:p w14:paraId="2CCC2A0C" w14:textId="20C1A3F9" w:rsidR="003C1F4A" w:rsidRPr="0059049D" w:rsidRDefault="00943F96" w:rsidP="00943F96">
      <w:pPr>
        <w:pStyle w:val="Caption"/>
        <w:rPr>
          <w:rFonts w:asciiTheme="minorHAnsi" w:hAnsiTheme="minorHAnsi" w:cstheme="minorHAnsi"/>
          <w:lang w:val="en-US"/>
        </w:rPr>
      </w:pPr>
      <w:bookmarkStart w:id="119" w:name="_Toc133838723"/>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28</w:t>
      </w:r>
      <w:r w:rsidRPr="0059049D">
        <w:rPr>
          <w:rFonts w:asciiTheme="minorHAnsi" w:hAnsiTheme="minorHAnsi" w:cstheme="minorHAnsi"/>
          <w:noProof/>
        </w:rPr>
        <w:fldChar w:fldCharType="end"/>
      </w:r>
      <w:r w:rsidRPr="0059049D">
        <w:rPr>
          <w:rFonts w:asciiTheme="minorHAnsi" w:hAnsiTheme="minorHAnsi" w:cstheme="minorHAnsi"/>
        </w:rPr>
        <w:t>: Basic Forms</w:t>
      </w:r>
      <w:bookmarkEnd w:id="119"/>
    </w:p>
    <w:p w14:paraId="1CE7D489" w14:textId="49DBE71C" w:rsidR="00C74000" w:rsidRPr="0059049D" w:rsidRDefault="00C74000" w:rsidP="00937C1B">
      <w:pPr>
        <w:pStyle w:val="Heading3"/>
      </w:pPr>
      <w:bookmarkStart w:id="120" w:name="_Toc133838634"/>
      <w:r w:rsidRPr="0059049D">
        <w:t>Libraries: Plugins and custom workflow extensions (DRY &amp; Namespace)</w:t>
      </w:r>
      <w:bookmarkEnd w:id="120"/>
    </w:p>
    <w:p w14:paraId="13631D61" w14:textId="680F6BAD" w:rsidR="00943F96" w:rsidRPr="0059049D" w:rsidRDefault="00943F96" w:rsidP="00943F96">
      <w:pPr>
        <w:rPr>
          <w:rFonts w:asciiTheme="minorHAnsi" w:hAnsiTheme="minorHAnsi" w:cstheme="minorHAnsi"/>
          <w:lang w:val="en-US"/>
        </w:rPr>
      </w:pPr>
      <w:r w:rsidRPr="0059049D">
        <w:rPr>
          <w:rFonts w:asciiTheme="minorHAnsi" w:hAnsiTheme="minorHAnsi" w:cstheme="minorHAnsi"/>
          <w:lang w:val="en-US"/>
        </w:rPr>
        <w:t>Plugins and custom workflow steps are required for more complex functionality that are either inefficient to create in flows or processes or impossible to implement using these features. This is comprised of C# class libraries that are signed by developers for security and run within a sandbox thus cannot interact with third party libraries or security reasons. In this implementation, the table below lists all the class libraries leveraged in this implementation and the namespace (convention).</w:t>
      </w:r>
      <w:r w:rsidR="001927A8" w:rsidRPr="0059049D">
        <w:rPr>
          <w:rFonts w:asciiTheme="minorHAnsi" w:hAnsiTheme="minorHAnsi" w:cstheme="minorHAnsi"/>
          <w:lang w:val="en-US"/>
        </w:rPr>
        <w:t xml:space="preserve"> This implementation uses a </w:t>
      </w:r>
      <w:proofErr w:type="gramStart"/>
      <w:r w:rsidR="001927A8" w:rsidRPr="0059049D">
        <w:rPr>
          <w:rFonts w:asciiTheme="minorHAnsi" w:hAnsiTheme="minorHAnsi" w:cstheme="minorHAnsi"/>
          <w:lang w:val="en-US"/>
        </w:rPr>
        <w:t>third party</w:t>
      </w:r>
      <w:proofErr w:type="gramEnd"/>
      <w:r w:rsidR="001927A8" w:rsidRPr="0059049D">
        <w:rPr>
          <w:rFonts w:asciiTheme="minorHAnsi" w:hAnsiTheme="minorHAnsi" w:cstheme="minorHAnsi"/>
          <w:lang w:val="en-US"/>
        </w:rPr>
        <w:t xml:space="preserve"> custom workflow step library that is open source to help with mundane behavior that would take weeks to develop and test and these are listed in this table as well.</w:t>
      </w:r>
    </w:p>
    <w:tbl>
      <w:tblPr>
        <w:tblStyle w:val="TableGrid"/>
        <w:tblW w:w="0" w:type="auto"/>
        <w:tblLook w:val="04A0" w:firstRow="1" w:lastRow="0" w:firstColumn="1" w:lastColumn="0" w:noHBand="0" w:noVBand="1"/>
      </w:tblPr>
      <w:tblGrid>
        <w:gridCol w:w="3596"/>
        <w:gridCol w:w="3597"/>
        <w:gridCol w:w="3597"/>
      </w:tblGrid>
      <w:tr w:rsidR="001927A8" w:rsidRPr="0059049D" w14:paraId="325903BD" w14:textId="77777777" w:rsidTr="001927A8">
        <w:tc>
          <w:tcPr>
            <w:tcW w:w="3596" w:type="dxa"/>
          </w:tcPr>
          <w:p w14:paraId="32F772AE" w14:textId="07251A9A" w:rsidR="001927A8" w:rsidRPr="0059049D" w:rsidRDefault="001927A8" w:rsidP="00943F96">
            <w:pPr>
              <w:rPr>
                <w:rFonts w:asciiTheme="minorHAnsi" w:hAnsiTheme="minorHAnsi" w:cstheme="minorHAnsi"/>
                <w:lang w:val="en-US"/>
              </w:rPr>
            </w:pPr>
            <w:r w:rsidRPr="0059049D">
              <w:rPr>
                <w:rFonts w:asciiTheme="minorHAnsi" w:hAnsiTheme="minorHAnsi" w:cstheme="minorHAnsi"/>
                <w:lang w:val="en-US"/>
              </w:rPr>
              <w:t>Class library name</w:t>
            </w:r>
          </w:p>
        </w:tc>
        <w:tc>
          <w:tcPr>
            <w:tcW w:w="3597" w:type="dxa"/>
          </w:tcPr>
          <w:p w14:paraId="59F75699" w14:textId="1624FF99" w:rsidR="001927A8" w:rsidRPr="0059049D" w:rsidRDefault="001927A8" w:rsidP="00943F96">
            <w:pPr>
              <w:rPr>
                <w:rFonts w:asciiTheme="minorHAnsi" w:hAnsiTheme="minorHAnsi" w:cstheme="minorHAnsi"/>
                <w:lang w:val="en-US"/>
              </w:rPr>
            </w:pPr>
            <w:r w:rsidRPr="0059049D">
              <w:rPr>
                <w:rFonts w:asciiTheme="minorHAnsi" w:hAnsiTheme="minorHAnsi" w:cstheme="minorHAnsi"/>
                <w:lang w:val="en-US"/>
              </w:rPr>
              <w:t>Type</w:t>
            </w:r>
          </w:p>
        </w:tc>
        <w:tc>
          <w:tcPr>
            <w:tcW w:w="3597" w:type="dxa"/>
          </w:tcPr>
          <w:p w14:paraId="00C2202D" w14:textId="3394E809" w:rsidR="001927A8" w:rsidRPr="0059049D" w:rsidRDefault="001927A8" w:rsidP="00943F96">
            <w:pPr>
              <w:rPr>
                <w:rFonts w:asciiTheme="minorHAnsi" w:hAnsiTheme="minorHAnsi" w:cstheme="minorHAnsi"/>
                <w:lang w:val="en-US"/>
              </w:rPr>
            </w:pPr>
            <w:r w:rsidRPr="0059049D">
              <w:rPr>
                <w:rFonts w:asciiTheme="minorHAnsi" w:hAnsiTheme="minorHAnsi" w:cstheme="minorHAnsi"/>
                <w:lang w:val="en-US"/>
              </w:rPr>
              <w:t>Managed/Unmanaged</w:t>
            </w:r>
          </w:p>
        </w:tc>
      </w:tr>
      <w:tr w:rsidR="001927A8" w:rsidRPr="0059049D" w14:paraId="3E3215CE" w14:textId="77777777" w:rsidTr="001927A8">
        <w:tc>
          <w:tcPr>
            <w:tcW w:w="3596" w:type="dxa"/>
          </w:tcPr>
          <w:p w14:paraId="1BF135A4" w14:textId="77777777" w:rsidR="001927A8" w:rsidRPr="0059049D" w:rsidRDefault="001927A8" w:rsidP="00943F96">
            <w:pPr>
              <w:rPr>
                <w:rFonts w:asciiTheme="minorHAnsi" w:hAnsiTheme="minorHAnsi" w:cstheme="minorHAnsi"/>
                <w:lang w:val="en-US"/>
              </w:rPr>
            </w:pPr>
          </w:p>
        </w:tc>
        <w:tc>
          <w:tcPr>
            <w:tcW w:w="3597" w:type="dxa"/>
          </w:tcPr>
          <w:p w14:paraId="0FA39A9A" w14:textId="77777777" w:rsidR="001927A8" w:rsidRPr="0059049D" w:rsidRDefault="001927A8" w:rsidP="00943F96">
            <w:pPr>
              <w:rPr>
                <w:rFonts w:asciiTheme="minorHAnsi" w:hAnsiTheme="minorHAnsi" w:cstheme="minorHAnsi"/>
                <w:lang w:val="en-US"/>
              </w:rPr>
            </w:pPr>
          </w:p>
        </w:tc>
        <w:tc>
          <w:tcPr>
            <w:tcW w:w="3597" w:type="dxa"/>
          </w:tcPr>
          <w:p w14:paraId="126EC2C1" w14:textId="77777777" w:rsidR="001927A8" w:rsidRPr="0059049D" w:rsidRDefault="001927A8" w:rsidP="00943F96">
            <w:pPr>
              <w:rPr>
                <w:rFonts w:asciiTheme="minorHAnsi" w:hAnsiTheme="minorHAnsi" w:cstheme="minorHAnsi"/>
                <w:lang w:val="en-US"/>
              </w:rPr>
            </w:pPr>
          </w:p>
        </w:tc>
      </w:tr>
      <w:tr w:rsidR="001927A8" w:rsidRPr="0059049D" w14:paraId="300942F9" w14:textId="77777777" w:rsidTr="001927A8">
        <w:tc>
          <w:tcPr>
            <w:tcW w:w="3596" w:type="dxa"/>
          </w:tcPr>
          <w:p w14:paraId="227B5E0F" w14:textId="77777777" w:rsidR="001927A8" w:rsidRPr="0059049D" w:rsidRDefault="001927A8" w:rsidP="00943F96">
            <w:pPr>
              <w:rPr>
                <w:rFonts w:asciiTheme="minorHAnsi" w:hAnsiTheme="minorHAnsi" w:cstheme="minorHAnsi"/>
                <w:lang w:val="en-US"/>
              </w:rPr>
            </w:pPr>
          </w:p>
        </w:tc>
        <w:tc>
          <w:tcPr>
            <w:tcW w:w="3597" w:type="dxa"/>
          </w:tcPr>
          <w:p w14:paraId="71D43BEA" w14:textId="77777777" w:rsidR="001927A8" w:rsidRPr="0059049D" w:rsidRDefault="001927A8" w:rsidP="00943F96">
            <w:pPr>
              <w:rPr>
                <w:rFonts w:asciiTheme="minorHAnsi" w:hAnsiTheme="minorHAnsi" w:cstheme="minorHAnsi"/>
                <w:lang w:val="en-US"/>
              </w:rPr>
            </w:pPr>
          </w:p>
        </w:tc>
        <w:tc>
          <w:tcPr>
            <w:tcW w:w="3597" w:type="dxa"/>
          </w:tcPr>
          <w:p w14:paraId="760B715F" w14:textId="77777777" w:rsidR="001927A8" w:rsidRPr="0059049D" w:rsidRDefault="001927A8" w:rsidP="00943F96">
            <w:pPr>
              <w:rPr>
                <w:rFonts w:asciiTheme="minorHAnsi" w:hAnsiTheme="minorHAnsi" w:cstheme="minorHAnsi"/>
                <w:lang w:val="en-US"/>
              </w:rPr>
            </w:pPr>
          </w:p>
        </w:tc>
      </w:tr>
      <w:tr w:rsidR="001927A8" w:rsidRPr="0059049D" w14:paraId="7DB2B717" w14:textId="77777777" w:rsidTr="001927A8">
        <w:tc>
          <w:tcPr>
            <w:tcW w:w="3596" w:type="dxa"/>
          </w:tcPr>
          <w:p w14:paraId="6E5B0EDD" w14:textId="77777777" w:rsidR="001927A8" w:rsidRPr="0059049D" w:rsidRDefault="001927A8" w:rsidP="00943F96">
            <w:pPr>
              <w:rPr>
                <w:rFonts w:asciiTheme="minorHAnsi" w:hAnsiTheme="minorHAnsi" w:cstheme="minorHAnsi"/>
                <w:lang w:val="en-US"/>
              </w:rPr>
            </w:pPr>
          </w:p>
        </w:tc>
        <w:tc>
          <w:tcPr>
            <w:tcW w:w="3597" w:type="dxa"/>
          </w:tcPr>
          <w:p w14:paraId="36562E45" w14:textId="77777777" w:rsidR="001927A8" w:rsidRPr="0059049D" w:rsidRDefault="001927A8" w:rsidP="00943F96">
            <w:pPr>
              <w:rPr>
                <w:rFonts w:asciiTheme="minorHAnsi" w:hAnsiTheme="minorHAnsi" w:cstheme="minorHAnsi"/>
                <w:lang w:val="en-US"/>
              </w:rPr>
            </w:pPr>
          </w:p>
        </w:tc>
        <w:tc>
          <w:tcPr>
            <w:tcW w:w="3597" w:type="dxa"/>
          </w:tcPr>
          <w:p w14:paraId="2339DBD1" w14:textId="77777777" w:rsidR="001927A8" w:rsidRPr="0059049D" w:rsidRDefault="001927A8" w:rsidP="00943F96">
            <w:pPr>
              <w:rPr>
                <w:rFonts w:asciiTheme="minorHAnsi" w:hAnsiTheme="minorHAnsi" w:cstheme="minorHAnsi"/>
                <w:lang w:val="en-US"/>
              </w:rPr>
            </w:pPr>
          </w:p>
        </w:tc>
      </w:tr>
      <w:tr w:rsidR="001927A8" w:rsidRPr="0059049D" w14:paraId="6C60D585" w14:textId="77777777" w:rsidTr="001927A8">
        <w:tc>
          <w:tcPr>
            <w:tcW w:w="3596" w:type="dxa"/>
          </w:tcPr>
          <w:p w14:paraId="4C26E936" w14:textId="77777777" w:rsidR="001927A8" w:rsidRPr="0059049D" w:rsidRDefault="001927A8" w:rsidP="00943F96">
            <w:pPr>
              <w:rPr>
                <w:rFonts w:asciiTheme="minorHAnsi" w:hAnsiTheme="minorHAnsi" w:cstheme="minorHAnsi"/>
                <w:lang w:val="en-US"/>
              </w:rPr>
            </w:pPr>
          </w:p>
        </w:tc>
        <w:tc>
          <w:tcPr>
            <w:tcW w:w="3597" w:type="dxa"/>
          </w:tcPr>
          <w:p w14:paraId="0BCDA033" w14:textId="77777777" w:rsidR="001927A8" w:rsidRPr="0059049D" w:rsidRDefault="001927A8" w:rsidP="00943F96">
            <w:pPr>
              <w:rPr>
                <w:rFonts w:asciiTheme="minorHAnsi" w:hAnsiTheme="minorHAnsi" w:cstheme="minorHAnsi"/>
                <w:lang w:val="en-US"/>
              </w:rPr>
            </w:pPr>
          </w:p>
        </w:tc>
        <w:tc>
          <w:tcPr>
            <w:tcW w:w="3597" w:type="dxa"/>
          </w:tcPr>
          <w:p w14:paraId="6A87875C" w14:textId="77777777" w:rsidR="001927A8" w:rsidRPr="0059049D" w:rsidRDefault="001927A8" w:rsidP="00943F96">
            <w:pPr>
              <w:rPr>
                <w:rFonts w:asciiTheme="minorHAnsi" w:hAnsiTheme="minorHAnsi" w:cstheme="minorHAnsi"/>
                <w:lang w:val="en-US"/>
              </w:rPr>
            </w:pPr>
          </w:p>
        </w:tc>
      </w:tr>
      <w:tr w:rsidR="001927A8" w:rsidRPr="0059049D" w14:paraId="21053189" w14:textId="77777777" w:rsidTr="001927A8">
        <w:tc>
          <w:tcPr>
            <w:tcW w:w="3596" w:type="dxa"/>
          </w:tcPr>
          <w:p w14:paraId="59EC4E3E" w14:textId="77777777" w:rsidR="001927A8" w:rsidRPr="0059049D" w:rsidRDefault="001927A8" w:rsidP="00943F96">
            <w:pPr>
              <w:rPr>
                <w:rFonts w:asciiTheme="minorHAnsi" w:hAnsiTheme="minorHAnsi" w:cstheme="minorHAnsi"/>
                <w:lang w:val="en-US"/>
              </w:rPr>
            </w:pPr>
          </w:p>
        </w:tc>
        <w:tc>
          <w:tcPr>
            <w:tcW w:w="3597" w:type="dxa"/>
          </w:tcPr>
          <w:p w14:paraId="59829556" w14:textId="77777777" w:rsidR="001927A8" w:rsidRPr="0059049D" w:rsidRDefault="001927A8" w:rsidP="00943F96">
            <w:pPr>
              <w:rPr>
                <w:rFonts w:asciiTheme="minorHAnsi" w:hAnsiTheme="minorHAnsi" w:cstheme="minorHAnsi"/>
                <w:lang w:val="en-US"/>
              </w:rPr>
            </w:pPr>
          </w:p>
        </w:tc>
        <w:tc>
          <w:tcPr>
            <w:tcW w:w="3597" w:type="dxa"/>
          </w:tcPr>
          <w:p w14:paraId="01A7E4E7" w14:textId="77777777" w:rsidR="001927A8" w:rsidRPr="0059049D" w:rsidRDefault="001927A8" w:rsidP="00943F96">
            <w:pPr>
              <w:rPr>
                <w:rFonts w:asciiTheme="minorHAnsi" w:hAnsiTheme="minorHAnsi" w:cstheme="minorHAnsi"/>
                <w:lang w:val="en-US"/>
              </w:rPr>
            </w:pPr>
          </w:p>
        </w:tc>
      </w:tr>
      <w:tr w:rsidR="001927A8" w:rsidRPr="0059049D" w14:paraId="4FB5B115" w14:textId="77777777" w:rsidTr="001927A8">
        <w:tc>
          <w:tcPr>
            <w:tcW w:w="3596" w:type="dxa"/>
          </w:tcPr>
          <w:p w14:paraId="5F4A1069" w14:textId="77777777" w:rsidR="001927A8" w:rsidRPr="0059049D" w:rsidRDefault="001927A8" w:rsidP="00943F96">
            <w:pPr>
              <w:rPr>
                <w:rFonts w:asciiTheme="minorHAnsi" w:hAnsiTheme="minorHAnsi" w:cstheme="minorHAnsi"/>
                <w:lang w:val="en-US"/>
              </w:rPr>
            </w:pPr>
          </w:p>
        </w:tc>
        <w:tc>
          <w:tcPr>
            <w:tcW w:w="3597" w:type="dxa"/>
          </w:tcPr>
          <w:p w14:paraId="376487F7" w14:textId="77777777" w:rsidR="001927A8" w:rsidRPr="0059049D" w:rsidRDefault="001927A8" w:rsidP="00943F96">
            <w:pPr>
              <w:rPr>
                <w:rFonts w:asciiTheme="minorHAnsi" w:hAnsiTheme="minorHAnsi" w:cstheme="minorHAnsi"/>
                <w:lang w:val="en-US"/>
              </w:rPr>
            </w:pPr>
          </w:p>
        </w:tc>
        <w:tc>
          <w:tcPr>
            <w:tcW w:w="3597" w:type="dxa"/>
          </w:tcPr>
          <w:p w14:paraId="26C0DB9C" w14:textId="77777777" w:rsidR="001927A8" w:rsidRPr="0059049D" w:rsidRDefault="001927A8" w:rsidP="00943F96">
            <w:pPr>
              <w:rPr>
                <w:rFonts w:asciiTheme="minorHAnsi" w:hAnsiTheme="minorHAnsi" w:cstheme="minorHAnsi"/>
                <w:lang w:val="en-US"/>
              </w:rPr>
            </w:pPr>
          </w:p>
        </w:tc>
      </w:tr>
      <w:tr w:rsidR="001927A8" w:rsidRPr="0059049D" w14:paraId="20DF455B" w14:textId="77777777" w:rsidTr="001927A8">
        <w:tc>
          <w:tcPr>
            <w:tcW w:w="3596" w:type="dxa"/>
          </w:tcPr>
          <w:p w14:paraId="0857626D" w14:textId="77777777" w:rsidR="001927A8" w:rsidRPr="0059049D" w:rsidRDefault="001927A8" w:rsidP="00943F96">
            <w:pPr>
              <w:rPr>
                <w:rFonts w:asciiTheme="minorHAnsi" w:hAnsiTheme="minorHAnsi" w:cstheme="minorHAnsi"/>
                <w:lang w:val="en-US"/>
              </w:rPr>
            </w:pPr>
          </w:p>
        </w:tc>
        <w:tc>
          <w:tcPr>
            <w:tcW w:w="3597" w:type="dxa"/>
          </w:tcPr>
          <w:p w14:paraId="1B67A360" w14:textId="77777777" w:rsidR="001927A8" w:rsidRPr="0059049D" w:rsidRDefault="001927A8" w:rsidP="00943F96">
            <w:pPr>
              <w:rPr>
                <w:rFonts w:asciiTheme="minorHAnsi" w:hAnsiTheme="minorHAnsi" w:cstheme="minorHAnsi"/>
                <w:lang w:val="en-US"/>
              </w:rPr>
            </w:pPr>
          </w:p>
        </w:tc>
        <w:tc>
          <w:tcPr>
            <w:tcW w:w="3597" w:type="dxa"/>
          </w:tcPr>
          <w:p w14:paraId="71F3610E" w14:textId="77777777" w:rsidR="001927A8" w:rsidRPr="0059049D" w:rsidRDefault="001927A8" w:rsidP="00943F96">
            <w:pPr>
              <w:rPr>
                <w:rFonts w:asciiTheme="minorHAnsi" w:hAnsiTheme="minorHAnsi" w:cstheme="minorHAnsi"/>
                <w:lang w:val="en-US"/>
              </w:rPr>
            </w:pPr>
          </w:p>
        </w:tc>
      </w:tr>
    </w:tbl>
    <w:p w14:paraId="65621835" w14:textId="5F31B916" w:rsidR="00943F96" w:rsidRPr="0059049D" w:rsidRDefault="001747E6" w:rsidP="001747E6">
      <w:pPr>
        <w:pStyle w:val="Caption"/>
        <w:rPr>
          <w:rFonts w:asciiTheme="minorHAnsi" w:hAnsiTheme="minorHAnsi" w:cstheme="minorHAnsi"/>
          <w:lang w:val="en-US"/>
        </w:rPr>
      </w:pPr>
      <w:bookmarkStart w:id="121" w:name="_Toc133838724"/>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29</w:t>
      </w:r>
      <w:r w:rsidRPr="0059049D">
        <w:rPr>
          <w:rFonts w:asciiTheme="minorHAnsi" w:hAnsiTheme="minorHAnsi" w:cstheme="minorHAnsi"/>
        </w:rPr>
        <w:fldChar w:fldCharType="end"/>
      </w:r>
      <w:r w:rsidRPr="0059049D">
        <w:rPr>
          <w:rFonts w:asciiTheme="minorHAnsi" w:hAnsiTheme="minorHAnsi" w:cstheme="minorHAnsi"/>
        </w:rPr>
        <w:t>: Class Libraries</w:t>
      </w:r>
      <w:bookmarkEnd w:id="121"/>
    </w:p>
    <w:p w14:paraId="4B5E255F" w14:textId="410AF526" w:rsidR="00C74000" w:rsidRPr="0059049D" w:rsidRDefault="002D64AF" w:rsidP="00937C1B">
      <w:pPr>
        <w:pStyle w:val="Heading3"/>
      </w:pPr>
      <w:bookmarkStart w:id="122" w:name="_Toc133838635"/>
      <w:r w:rsidRPr="0059049D">
        <w:lastRenderedPageBreak/>
        <w:t>E</w:t>
      </w:r>
      <w:r w:rsidR="00C74000" w:rsidRPr="0059049D">
        <w:t>mail templates</w:t>
      </w:r>
      <w:bookmarkEnd w:id="122"/>
    </w:p>
    <w:p w14:paraId="676A1CA2" w14:textId="4DE8A1B7" w:rsidR="002D64AF" w:rsidRPr="0059049D" w:rsidRDefault="00DB1D25" w:rsidP="00593B05">
      <w:r>
        <w:t>T</w:t>
      </w:r>
      <w:r w:rsidR="002D64AF" w:rsidRPr="0059049D">
        <w:t>he Email Template feature in Dynamics 365 is a tool that enables users to create and customize email templates for various purposes, such as marketing campaigns, customer communication, and sales outreach. The feature allows users to create a template with a pre-defined layout and content, which can then be reused for future emails.</w:t>
      </w:r>
    </w:p>
    <w:p w14:paraId="6CD95155" w14:textId="77777777" w:rsidR="002D64AF" w:rsidRPr="0059049D" w:rsidRDefault="002D64AF" w:rsidP="00593B05"/>
    <w:p w14:paraId="68122BF4" w14:textId="77777777" w:rsidR="002D64AF" w:rsidRPr="0059049D" w:rsidRDefault="002D64AF" w:rsidP="00593B05">
      <w:r w:rsidRPr="0059049D">
        <w:t>The Email Template feature includes a drag-and-drop interface that makes it easy to add images, text, and other elements to the email. Users can also use placeholders to dynamically populate email content with data from Dynamics 365 records, such as the recipient's name or company information.</w:t>
      </w:r>
    </w:p>
    <w:p w14:paraId="1C2D1612" w14:textId="77777777" w:rsidR="002D64AF" w:rsidRPr="00DB1D25" w:rsidRDefault="002D64AF" w:rsidP="00593B05">
      <w:pPr>
        <w:rPr>
          <w:rStyle w:val="toctext"/>
        </w:rPr>
      </w:pPr>
    </w:p>
    <w:p w14:paraId="08B46FA2" w14:textId="77777777" w:rsidR="002D64AF" w:rsidRPr="0059049D" w:rsidRDefault="002D64AF" w:rsidP="00593B05">
      <w:r w:rsidRPr="0059049D">
        <w:t>Additionally, the Email Template feature allows users to configure email settings such as sender information, subject lines, and delivery options. Users can also preview the email template before sending it, to ensure that it looks and functions as intended.</w:t>
      </w:r>
    </w:p>
    <w:p w14:paraId="0D2B4B15" w14:textId="77777777" w:rsidR="002D64AF" w:rsidRPr="0059049D" w:rsidRDefault="002D64AF" w:rsidP="00593B05"/>
    <w:p w14:paraId="50EC2511" w14:textId="77777777" w:rsidR="002D64AF" w:rsidRPr="0059049D" w:rsidRDefault="002D64AF" w:rsidP="00593B05">
      <w:r w:rsidRPr="0059049D">
        <w:t>The Email Template feature also includes capabilities for tracking email engagement and performance, such as open rates and click-through rates. Users can use this data to refine their email content and improve the effectiveness of their outreach efforts.</w:t>
      </w:r>
    </w:p>
    <w:p w14:paraId="0E56DF1C" w14:textId="77777777" w:rsidR="002D64AF" w:rsidRPr="0059049D" w:rsidRDefault="002D64AF" w:rsidP="00593B05"/>
    <w:p w14:paraId="2407006E" w14:textId="77777777" w:rsidR="002D64AF" w:rsidRPr="0059049D" w:rsidRDefault="002D64AF" w:rsidP="00593B05">
      <w:r w:rsidRPr="0059049D">
        <w:t>Overall, the Email Template feature in Dynamics 365 provides a comprehensive solution for creating, customizing, and sending emails, with powerful design and tracking capabilities that can help improve engagement and drive results.</w:t>
      </w:r>
    </w:p>
    <w:p w14:paraId="4315F4F9" w14:textId="77777777" w:rsidR="002D64AF" w:rsidRPr="0059049D" w:rsidRDefault="002D64AF" w:rsidP="00593B05">
      <w:pPr>
        <w:rPr>
          <w:rFonts w:asciiTheme="minorHAnsi" w:hAnsiTheme="minorHAnsi" w:cstheme="minorHAnsi"/>
          <w:lang w:val="en-US"/>
        </w:rPr>
      </w:pPr>
    </w:p>
    <w:p w14:paraId="5CCE4131" w14:textId="550CB9F1" w:rsidR="002D64AF" w:rsidRPr="0059049D" w:rsidRDefault="002D64AF" w:rsidP="00593B05">
      <w:pPr>
        <w:rPr>
          <w:rFonts w:asciiTheme="minorHAnsi" w:hAnsiTheme="minorHAnsi" w:cstheme="minorHAnsi"/>
          <w:lang w:val="en-US"/>
        </w:rPr>
      </w:pPr>
      <w:r w:rsidRPr="0059049D">
        <w:rPr>
          <w:rFonts w:asciiTheme="minorHAnsi" w:hAnsiTheme="minorHAnsi" w:cstheme="minorHAnsi"/>
          <w:lang w:val="en-US"/>
        </w:rPr>
        <w:t>This feature is used in this implementation for sending notification emails to recipients and invitations to register to the portal.</w:t>
      </w:r>
    </w:p>
    <w:p w14:paraId="601FBFD8" w14:textId="28DCC573" w:rsidR="00C74000" w:rsidRPr="0059049D" w:rsidRDefault="00C74000" w:rsidP="002D64AF">
      <w:pPr>
        <w:pStyle w:val="Heading3"/>
      </w:pPr>
      <w:bookmarkStart w:id="123" w:name="_Toc133838636"/>
      <w:r w:rsidRPr="0059049D">
        <w:t>Workflow (processes)</w:t>
      </w:r>
      <w:bookmarkEnd w:id="123"/>
      <w:r w:rsidRPr="0059049D">
        <w:t xml:space="preserve"> </w:t>
      </w:r>
    </w:p>
    <w:p w14:paraId="14ED179F" w14:textId="6DDD4EB0" w:rsidR="002D64AF" w:rsidRPr="0059049D" w:rsidRDefault="002D64AF" w:rsidP="002D64AF">
      <w:pPr>
        <w:rPr>
          <w:rFonts w:asciiTheme="minorHAnsi" w:hAnsiTheme="minorHAnsi" w:cstheme="minorHAnsi"/>
          <w:lang w:val="en-US"/>
        </w:rPr>
      </w:pPr>
      <w:r w:rsidRPr="0059049D">
        <w:rPr>
          <w:rFonts w:asciiTheme="minorHAnsi" w:hAnsiTheme="minorHAnsi" w:cstheme="minorHAnsi"/>
          <w:lang w:val="en-US"/>
        </w:rPr>
        <w:t xml:space="preserve">Processes are already listed in this document; </w:t>
      </w:r>
      <w:proofErr w:type="gramStart"/>
      <w:r w:rsidRPr="0059049D">
        <w:rPr>
          <w:rFonts w:asciiTheme="minorHAnsi" w:hAnsiTheme="minorHAnsi" w:cstheme="minorHAnsi"/>
          <w:lang w:val="en-US"/>
        </w:rPr>
        <w:t>however</w:t>
      </w:r>
      <w:proofErr w:type="gramEnd"/>
      <w:r w:rsidRPr="0059049D">
        <w:rPr>
          <w:rFonts w:asciiTheme="minorHAnsi" w:hAnsiTheme="minorHAnsi" w:cstheme="minorHAnsi"/>
          <w:lang w:val="en-US"/>
        </w:rPr>
        <w:t xml:space="preserve"> the convention is simple:</w:t>
      </w:r>
    </w:p>
    <w:p w14:paraId="54CC942D" w14:textId="74F10E8A" w:rsidR="002D64AF" w:rsidRPr="0059049D" w:rsidRDefault="002D64AF" w:rsidP="002D64AF">
      <w:pPr>
        <w:pStyle w:val="ListParagraph"/>
        <w:numPr>
          <w:ilvl w:val="0"/>
          <w:numId w:val="23"/>
        </w:numPr>
        <w:rPr>
          <w:rFonts w:asciiTheme="minorHAnsi" w:hAnsiTheme="minorHAnsi" w:cstheme="minorHAnsi"/>
          <w:lang w:val="en-US"/>
        </w:rPr>
      </w:pPr>
      <w:r w:rsidRPr="0059049D">
        <w:rPr>
          <w:rFonts w:asciiTheme="minorHAnsi" w:hAnsiTheme="minorHAnsi" w:cstheme="minorHAnsi"/>
          <w:lang w:val="en-US"/>
        </w:rPr>
        <w:t>Always use async processes unless the process throws a run time validation</w:t>
      </w:r>
    </w:p>
    <w:p w14:paraId="2F6258D3" w14:textId="019D7DD4" w:rsidR="002D64AF" w:rsidRPr="0059049D" w:rsidRDefault="002D64AF" w:rsidP="002D64AF">
      <w:pPr>
        <w:pStyle w:val="ListParagraph"/>
        <w:numPr>
          <w:ilvl w:val="0"/>
          <w:numId w:val="23"/>
        </w:numPr>
        <w:rPr>
          <w:rFonts w:asciiTheme="minorHAnsi" w:hAnsiTheme="minorHAnsi" w:cstheme="minorHAnsi"/>
          <w:lang w:val="en-US"/>
        </w:rPr>
      </w:pPr>
      <w:r w:rsidRPr="0059049D">
        <w:rPr>
          <w:rFonts w:asciiTheme="minorHAnsi" w:hAnsiTheme="minorHAnsi" w:cstheme="minorHAnsi"/>
          <w:lang w:val="en-US"/>
        </w:rPr>
        <w:t>Create a process for Create and Update and using the naming convention: Create-Update-{name of table}</w:t>
      </w:r>
    </w:p>
    <w:p w14:paraId="4A7B7BA6" w14:textId="3D0DE0FB" w:rsidR="00C74000" w:rsidRPr="0059049D" w:rsidRDefault="00C74000" w:rsidP="00937C1B">
      <w:pPr>
        <w:pStyle w:val="Heading3"/>
      </w:pPr>
      <w:bookmarkStart w:id="124" w:name="_Toc133838637"/>
      <w:r w:rsidRPr="0059049D">
        <w:t>CRM Form design</w:t>
      </w:r>
      <w:bookmarkEnd w:id="124"/>
    </w:p>
    <w:p w14:paraId="27B357EE" w14:textId="6B9EF4C5" w:rsidR="002D64AF" w:rsidRPr="0059049D" w:rsidRDefault="002D64AF" w:rsidP="002D64AF">
      <w:pPr>
        <w:rPr>
          <w:rFonts w:asciiTheme="minorHAnsi" w:hAnsiTheme="minorHAnsi" w:cstheme="minorHAnsi"/>
          <w:lang w:val="en-US"/>
        </w:rPr>
      </w:pPr>
      <w:r w:rsidRPr="0059049D">
        <w:rPr>
          <w:rFonts w:asciiTheme="minorHAnsi" w:hAnsiTheme="minorHAnsi" w:cstheme="minorHAnsi"/>
          <w:lang w:val="en-US"/>
        </w:rPr>
        <w:t xml:space="preserve">Forms should always have </w:t>
      </w:r>
      <w:proofErr w:type="gramStart"/>
      <w:r w:rsidRPr="0059049D">
        <w:rPr>
          <w:rFonts w:asciiTheme="minorHAnsi" w:hAnsiTheme="minorHAnsi" w:cstheme="minorHAnsi"/>
          <w:lang w:val="en-US"/>
        </w:rPr>
        <w:t>its</w:t>
      </w:r>
      <w:proofErr w:type="gramEnd"/>
      <w:r w:rsidRPr="0059049D">
        <w:rPr>
          <w:rFonts w:asciiTheme="minorHAnsi" w:hAnsiTheme="minorHAnsi" w:cstheme="minorHAnsi"/>
          <w:lang w:val="en-US"/>
        </w:rPr>
        <w:t xml:space="preserve"> parent record anchor in the header, the status reason, and modified on at the minimum. Secondly, forms that are being published </w:t>
      </w:r>
      <w:proofErr w:type="gramStart"/>
      <w:r w:rsidRPr="0059049D">
        <w:rPr>
          <w:rFonts w:asciiTheme="minorHAnsi" w:hAnsiTheme="minorHAnsi" w:cstheme="minorHAnsi"/>
          <w:lang w:val="en-US"/>
        </w:rPr>
        <w:t>to</w:t>
      </w:r>
      <w:proofErr w:type="gramEnd"/>
      <w:r w:rsidRPr="0059049D">
        <w:rPr>
          <w:rFonts w:asciiTheme="minorHAnsi" w:hAnsiTheme="minorHAnsi" w:cstheme="minorHAnsi"/>
          <w:lang w:val="en-US"/>
        </w:rPr>
        <w:t xml:space="preserve"> the portal must have 1 column layout. Third, the related menu should never display relationships with the same name. This means you need to edit the form to edit the relationship names on the form itself.</w:t>
      </w:r>
    </w:p>
    <w:p w14:paraId="587CD29A" w14:textId="0387B9C6" w:rsidR="00C74000" w:rsidRPr="0059049D" w:rsidRDefault="00C74000" w:rsidP="00937C1B">
      <w:pPr>
        <w:pStyle w:val="Heading3"/>
      </w:pPr>
      <w:bookmarkStart w:id="125" w:name="_Toc133838638"/>
      <w:r w:rsidRPr="0059049D">
        <w:t>PCF Controls and Third-Party Libraries</w:t>
      </w:r>
      <w:bookmarkEnd w:id="125"/>
    </w:p>
    <w:p w14:paraId="65EAAFA2" w14:textId="13EA4F37" w:rsidR="009B3CC1" w:rsidRPr="0059049D" w:rsidRDefault="009B3CC1" w:rsidP="009B3CC1">
      <w:pPr>
        <w:rPr>
          <w:rFonts w:asciiTheme="minorHAnsi" w:hAnsiTheme="minorHAnsi" w:cstheme="minorHAnsi"/>
          <w:lang w:val="en-US"/>
        </w:rPr>
      </w:pPr>
      <w:r w:rsidRPr="0059049D">
        <w:rPr>
          <w:rFonts w:asciiTheme="minorHAnsi" w:hAnsiTheme="minorHAnsi" w:cstheme="minorHAnsi"/>
          <w:lang w:val="en-US"/>
        </w:rPr>
        <w:t xml:space="preserve">PCF Controls are framework driven controls that are official first party </w:t>
      </w:r>
      <w:r w:rsidR="00570EFF" w:rsidRPr="0059049D">
        <w:rPr>
          <w:rFonts w:asciiTheme="minorHAnsi" w:hAnsiTheme="minorHAnsi" w:cstheme="minorHAnsi"/>
          <w:lang w:val="en-US"/>
        </w:rPr>
        <w:t>open-source</w:t>
      </w:r>
      <w:r w:rsidRPr="0059049D">
        <w:rPr>
          <w:rFonts w:asciiTheme="minorHAnsi" w:hAnsiTheme="minorHAnsi" w:cstheme="minorHAnsi"/>
          <w:lang w:val="en-US"/>
        </w:rPr>
        <w:t xml:space="preserve"> tools that enhance user experience in CRM and now has support for portals as well. In this implementation, PCF controls are unnecessary. However, the following third-party libraries are being used to enhance the developer experience when creating processes:</w:t>
      </w:r>
    </w:p>
    <w:tbl>
      <w:tblPr>
        <w:tblStyle w:val="TableGrid"/>
        <w:tblW w:w="0" w:type="auto"/>
        <w:tblLook w:val="04A0" w:firstRow="1" w:lastRow="0" w:firstColumn="1" w:lastColumn="0" w:noHBand="0" w:noVBand="1"/>
      </w:tblPr>
      <w:tblGrid>
        <w:gridCol w:w="5395"/>
        <w:gridCol w:w="5395"/>
      </w:tblGrid>
      <w:tr w:rsidR="00570EFF" w:rsidRPr="0059049D" w14:paraId="7B509105" w14:textId="77777777" w:rsidTr="00570EFF">
        <w:tc>
          <w:tcPr>
            <w:tcW w:w="5395" w:type="dxa"/>
          </w:tcPr>
          <w:p w14:paraId="313F1364" w14:textId="0C886E49" w:rsidR="00570EFF" w:rsidRPr="0059049D" w:rsidRDefault="00570EFF" w:rsidP="009B3CC1">
            <w:pPr>
              <w:rPr>
                <w:rFonts w:asciiTheme="minorHAnsi" w:hAnsiTheme="minorHAnsi" w:cstheme="minorHAnsi"/>
                <w:lang w:val="en-US"/>
              </w:rPr>
            </w:pPr>
            <w:r w:rsidRPr="0059049D">
              <w:rPr>
                <w:rFonts w:asciiTheme="minorHAnsi" w:hAnsiTheme="minorHAnsi" w:cstheme="minorHAnsi"/>
                <w:lang w:val="en-US"/>
              </w:rPr>
              <w:t>Library Name</w:t>
            </w:r>
          </w:p>
        </w:tc>
        <w:tc>
          <w:tcPr>
            <w:tcW w:w="5395" w:type="dxa"/>
          </w:tcPr>
          <w:p w14:paraId="5BD7A7E3" w14:textId="3598A4CD" w:rsidR="00570EFF" w:rsidRPr="0059049D" w:rsidRDefault="00570EFF" w:rsidP="009B3CC1">
            <w:pPr>
              <w:rPr>
                <w:rFonts w:asciiTheme="minorHAnsi" w:hAnsiTheme="minorHAnsi" w:cstheme="minorHAnsi"/>
                <w:lang w:val="en-US"/>
              </w:rPr>
            </w:pPr>
            <w:r w:rsidRPr="0059049D">
              <w:rPr>
                <w:rFonts w:asciiTheme="minorHAnsi" w:hAnsiTheme="minorHAnsi" w:cstheme="minorHAnsi"/>
                <w:lang w:val="en-US"/>
              </w:rPr>
              <w:t>GIT URL</w:t>
            </w:r>
          </w:p>
        </w:tc>
      </w:tr>
      <w:tr w:rsidR="00570EFF" w:rsidRPr="0059049D" w14:paraId="5105FEE1" w14:textId="77777777" w:rsidTr="00570EFF">
        <w:tc>
          <w:tcPr>
            <w:tcW w:w="5395" w:type="dxa"/>
          </w:tcPr>
          <w:p w14:paraId="5CD859B0" w14:textId="77777777" w:rsidR="00570EFF" w:rsidRPr="0059049D" w:rsidRDefault="00570EFF" w:rsidP="009B3CC1">
            <w:pPr>
              <w:rPr>
                <w:rFonts w:asciiTheme="minorHAnsi" w:hAnsiTheme="minorHAnsi" w:cstheme="minorHAnsi"/>
                <w:lang w:val="en-US"/>
              </w:rPr>
            </w:pPr>
          </w:p>
        </w:tc>
        <w:tc>
          <w:tcPr>
            <w:tcW w:w="5395" w:type="dxa"/>
          </w:tcPr>
          <w:p w14:paraId="72F58BED" w14:textId="77777777" w:rsidR="00570EFF" w:rsidRPr="0059049D" w:rsidRDefault="00570EFF" w:rsidP="009B3CC1">
            <w:pPr>
              <w:rPr>
                <w:rFonts w:asciiTheme="minorHAnsi" w:hAnsiTheme="minorHAnsi" w:cstheme="minorHAnsi"/>
                <w:lang w:val="en-US"/>
              </w:rPr>
            </w:pPr>
          </w:p>
        </w:tc>
      </w:tr>
      <w:tr w:rsidR="00570EFF" w:rsidRPr="0059049D" w14:paraId="2FBFF84B" w14:textId="77777777" w:rsidTr="00570EFF">
        <w:tc>
          <w:tcPr>
            <w:tcW w:w="5395" w:type="dxa"/>
          </w:tcPr>
          <w:p w14:paraId="6E0FDA46" w14:textId="77777777" w:rsidR="00570EFF" w:rsidRPr="0059049D" w:rsidRDefault="00570EFF" w:rsidP="009B3CC1">
            <w:pPr>
              <w:rPr>
                <w:rFonts w:asciiTheme="minorHAnsi" w:hAnsiTheme="minorHAnsi" w:cstheme="minorHAnsi"/>
                <w:lang w:val="en-US"/>
              </w:rPr>
            </w:pPr>
          </w:p>
        </w:tc>
        <w:tc>
          <w:tcPr>
            <w:tcW w:w="5395" w:type="dxa"/>
          </w:tcPr>
          <w:p w14:paraId="713595C7" w14:textId="77777777" w:rsidR="00570EFF" w:rsidRPr="0059049D" w:rsidRDefault="00570EFF" w:rsidP="009B3CC1">
            <w:pPr>
              <w:rPr>
                <w:rFonts w:asciiTheme="minorHAnsi" w:hAnsiTheme="minorHAnsi" w:cstheme="minorHAnsi"/>
                <w:lang w:val="en-US"/>
              </w:rPr>
            </w:pPr>
          </w:p>
        </w:tc>
      </w:tr>
      <w:tr w:rsidR="00570EFF" w:rsidRPr="0059049D" w14:paraId="222FAC1A" w14:textId="77777777" w:rsidTr="00570EFF">
        <w:tc>
          <w:tcPr>
            <w:tcW w:w="5395" w:type="dxa"/>
          </w:tcPr>
          <w:p w14:paraId="72A5189B" w14:textId="77777777" w:rsidR="00570EFF" w:rsidRPr="0059049D" w:rsidRDefault="00570EFF" w:rsidP="009B3CC1">
            <w:pPr>
              <w:rPr>
                <w:rFonts w:asciiTheme="minorHAnsi" w:hAnsiTheme="minorHAnsi" w:cstheme="minorHAnsi"/>
                <w:lang w:val="en-US"/>
              </w:rPr>
            </w:pPr>
          </w:p>
        </w:tc>
        <w:tc>
          <w:tcPr>
            <w:tcW w:w="5395" w:type="dxa"/>
          </w:tcPr>
          <w:p w14:paraId="42ADD776" w14:textId="77777777" w:rsidR="00570EFF" w:rsidRPr="0059049D" w:rsidRDefault="00570EFF" w:rsidP="009B3CC1">
            <w:pPr>
              <w:rPr>
                <w:rFonts w:asciiTheme="minorHAnsi" w:hAnsiTheme="minorHAnsi" w:cstheme="minorHAnsi"/>
                <w:lang w:val="en-US"/>
              </w:rPr>
            </w:pPr>
          </w:p>
        </w:tc>
      </w:tr>
    </w:tbl>
    <w:p w14:paraId="0D698F82" w14:textId="77777777" w:rsidR="009B3CC1" w:rsidRPr="0059049D" w:rsidRDefault="009B3CC1" w:rsidP="009B3CC1">
      <w:pPr>
        <w:rPr>
          <w:rFonts w:asciiTheme="minorHAnsi" w:hAnsiTheme="minorHAnsi" w:cstheme="minorHAnsi"/>
          <w:lang w:val="en-US"/>
        </w:rPr>
      </w:pPr>
    </w:p>
    <w:p w14:paraId="14EE3073" w14:textId="789417A0" w:rsidR="00C74000" w:rsidRPr="0059049D" w:rsidRDefault="00C74000" w:rsidP="00937C1B">
      <w:pPr>
        <w:pStyle w:val="Heading3"/>
      </w:pPr>
      <w:bookmarkStart w:id="126" w:name="_Toc133838639"/>
      <w:r w:rsidRPr="0059049D">
        <w:lastRenderedPageBreak/>
        <w:t>When and when not to use the CLI</w:t>
      </w:r>
      <w:bookmarkEnd w:id="126"/>
    </w:p>
    <w:p w14:paraId="2B278C1C" w14:textId="36105469" w:rsidR="002D64AF" w:rsidRPr="0059049D" w:rsidRDefault="002D64AF" w:rsidP="002D64AF">
      <w:pPr>
        <w:rPr>
          <w:rFonts w:asciiTheme="minorHAnsi" w:hAnsiTheme="minorHAnsi" w:cstheme="minorHAnsi"/>
          <w:lang w:val="en-US"/>
        </w:rPr>
      </w:pPr>
      <w:r w:rsidRPr="0059049D">
        <w:rPr>
          <w:rFonts w:asciiTheme="minorHAnsi" w:hAnsiTheme="minorHAnsi" w:cstheme="minorHAnsi"/>
          <w:lang w:val="en-US"/>
        </w:rPr>
        <w:t>The Power Platform CLI is a key pillar of the release pipelines however developers can leverage the CLI when cloning the GIT repository and working within their own developer environment. Thus, when using VSCode to develop instead of the interface, use the CLI to publish your changes. Never use the CLI to deploy changes to other environments beyond your own development local clone</w:t>
      </w:r>
      <w:r w:rsidR="00255D5F" w:rsidRPr="0059049D">
        <w:rPr>
          <w:rFonts w:asciiTheme="minorHAnsi" w:hAnsiTheme="minorHAnsi" w:cstheme="minorHAnsi"/>
          <w:lang w:val="en-US"/>
        </w:rPr>
        <w:t xml:space="preserve"> such as registering plugins and making changes to portals and the solution in dev only</w:t>
      </w:r>
      <w:r w:rsidRPr="0059049D">
        <w:rPr>
          <w:rFonts w:asciiTheme="minorHAnsi" w:hAnsiTheme="minorHAnsi" w:cstheme="minorHAnsi"/>
          <w:lang w:val="en-US"/>
        </w:rPr>
        <w:t>. Deployments are restricted to DevOps only</w:t>
      </w:r>
      <w:r w:rsidR="00255D5F" w:rsidRPr="0059049D">
        <w:rPr>
          <w:rFonts w:asciiTheme="minorHAnsi" w:hAnsiTheme="minorHAnsi" w:cstheme="minorHAnsi"/>
          <w:lang w:val="en-US"/>
        </w:rPr>
        <w:t xml:space="preserve"> thus refrain from deploying to downstream environments using the SDK, only the pipeline</w:t>
      </w:r>
      <w:r w:rsidRPr="0059049D">
        <w:rPr>
          <w:rFonts w:asciiTheme="minorHAnsi" w:hAnsiTheme="minorHAnsi" w:cstheme="minorHAnsi"/>
          <w:lang w:val="en-US"/>
        </w:rPr>
        <w:t>.</w:t>
      </w:r>
    </w:p>
    <w:p w14:paraId="645B3C00" w14:textId="2328D64A" w:rsidR="00C74000" w:rsidRPr="0059049D" w:rsidRDefault="00C74000" w:rsidP="00937C1B">
      <w:pPr>
        <w:pStyle w:val="Heading3"/>
      </w:pPr>
      <w:bookmarkStart w:id="127" w:name="_Toc133838640"/>
      <w:r w:rsidRPr="0059049D">
        <w:t>Reference Data</w:t>
      </w:r>
      <w:bookmarkEnd w:id="127"/>
    </w:p>
    <w:p w14:paraId="0E305B96" w14:textId="339F6D56" w:rsidR="002D64AF" w:rsidRPr="0059049D" w:rsidRDefault="002D64AF" w:rsidP="002D64AF">
      <w:pPr>
        <w:rPr>
          <w:rFonts w:asciiTheme="minorHAnsi" w:hAnsiTheme="minorHAnsi" w:cstheme="minorHAnsi"/>
          <w:lang w:val="en-US"/>
        </w:rPr>
      </w:pPr>
      <w:r w:rsidRPr="0059049D">
        <w:rPr>
          <w:rFonts w:asciiTheme="minorHAnsi" w:hAnsiTheme="minorHAnsi" w:cstheme="minorHAnsi"/>
          <w:lang w:val="en-US"/>
        </w:rPr>
        <w:t xml:space="preserve">Reference data should be generated by the SDK and the schema file must be committed to the Data/Schema folder in the GIT repository.  When running the pipeline, make sure to include the full time including the extension of the </w:t>
      </w:r>
      <w:r w:rsidR="00897A5D" w:rsidRPr="0059049D">
        <w:rPr>
          <w:rFonts w:asciiTheme="minorHAnsi" w:hAnsiTheme="minorHAnsi" w:cstheme="minorHAnsi"/>
          <w:lang w:val="en-US"/>
        </w:rPr>
        <w:t xml:space="preserve">schema file (xml) in the artifact variable. The pipeline will handle the export and import to target (and generate the artifact for downstream releases). </w:t>
      </w:r>
    </w:p>
    <w:p w14:paraId="52234C10" w14:textId="77777777" w:rsidR="00897A5D" w:rsidRPr="0059049D" w:rsidRDefault="00897A5D" w:rsidP="002D64AF">
      <w:pPr>
        <w:rPr>
          <w:rFonts w:asciiTheme="minorHAnsi" w:hAnsiTheme="minorHAnsi" w:cstheme="minorHAnsi"/>
          <w:lang w:val="en-US"/>
        </w:rPr>
      </w:pPr>
    </w:p>
    <w:p w14:paraId="10D7DB4E" w14:textId="4DF46858" w:rsidR="0094647A" w:rsidRPr="0059049D" w:rsidRDefault="00897A5D" w:rsidP="00DB117B">
      <w:r w:rsidRPr="0059049D">
        <w:rPr>
          <w:rFonts w:asciiTheme="minorHAnsi" w:hAnsiTheme="minorHAnsi" w:cstheme="minorHAnsi"/>
          <w:lang w:val="en-US"/>
        </w:rPr>
        <w:t xml:space="preserve">Secondly, we have a reference-data.xml file in the Data/Schema folder that will be used to host every table and field that is used for reference data to move across environments. It is preferable for developers to edit this file. </w:t>
      </w:r>
      <w:r w:rsidR="00255D5F" w:rsidRPr="0059049D">
        <w:rPr>
          <w:rFonts w:asciiTheme="minorHAnsi" w:hAnsiTheme="minorHAnsi" w:cstheme="minorHAnsi"/>
          <w:lang w:val="en-US"/>
        </w:rPr>
        <w:t>However,</w:t>
      </w:r>
      <w:r w:rsidRPr="0059049D">
        <w:rPr>
          <w:rFonts w:asciiTheme="minorHAnsi" w:hAnsiTheme="minorHAnsi" w:cstheme="minorHAnsi"/>
          <w:lang w:val="en-US"/>
        </w:rPr>
        <w:t xml:space="preserve"> for quick testing in staging follow the process described in the previous section. </w:t>
      </w:r>
      <w:r w:rsidR="0094647A" w:rsidRPr="0059049D">
        <w:t>User Interface Design</w:t>
      </w:r>
    </w:p>
    <w:p w14:paraId="360D37BE" w14:textId="77777777" w:rsidR="00823023" w:rsidRPr="0059049D" w:rsidRDefault="00823023" w:rsidP="00B8243F">
      <w:pPr>
        <w:autoSpaceDE w:val="0"/>
        <w:autoSpaceDN w:val="0"/>
        <w:adjustRightInd w:val="0"/>
        <w:rPr>
          <w:rFonts w:asciiTheme="minorHAnsi" w:eastAsiaTheme="minorHAnsi" w:hAnsiTheme="minorHAnsi" w:cstheme="minorHAnsi"/>
          <w:sz w:val="26"/>
          <w:szCs w:val="26"/>
          <w:lang w:val="en-US"/>
        </w:rPr>
      </w:pPr>
    </w:p>
    <w:p w14:paraId="42B30E02" w14:textId="6E4DB45D" w:rsidR="00B8243F" w:rsidRPr="0059049D" w:rsidRDefault="00B8243F" w:rsidP="00B8243F">
      <w:p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This section covers the user interface design principles and best practices, including usability and user experience guidelines, design patterns and templates, navigation and menu structure, site map and navigation controls, dashboards and reports, forms, views, and dashboards, customization options and considerations, interactive and responsive design, accessibility and localization requirements, and accessibility guidelines and standards.</w:t>
      </w:r>
    </w:p>
    <w:p w14:paraId="4404FE33" w14:textId="0DDEDFE8" w:rsidR="0094647A" w:rsidRDefault="00F67B03" w:rsidP="00A5669B">
      <w:pPr>
        <w:pStyle w:val="Heading2"/>
        <w:rPr>
          <w:rFonts w:asciiTheme="minorHAnsi" w:hAnsiTheme="minorHAnsi" w:cstheme="minorHAnsi"/>
        </w:rPr>
      </w:pPr>
      <w:bookmarkStart w:id="128" w:name="_Toc133838641"/>
      <w:r w:rsidRPr="0059049D">
        <w:rPr>
          <w:rFonts w:asciiTheme="minorHAnsi" w:hAnsiTheme="minorHAnsi" w:cstheme="minorHAnsi"/>
        </w:rPr>
        <w:t>U</w:t>
      </w:r>
      <w:r w:rsidR="0094647A" w:rsidRPr="0059049D">
        <w:rPr>
          <w:rFonts w:asciiTheme="minorHAnsi" w:hAnsiTheme="minorHAnsi" w:cstheme="minorHAnsi"/>
        </w:rPr>
        <w:t>ser interface design principles and best practices</w:t>
      </w:r>
      <w:bookmarkEnd w:id="128"/>
    </w:p>
    <w:p w14:paraId="3A408480" w14:textId="3BAA6613" w:rsidR="004455AF" w:rsidRPr="004455AF" w:rsidRDefault="004455AF" w:rsidP="004455AF">
      <w:r>
        <w:t>This section describes and outlines the user interface conventions for this implementation. This includes a combination of both industry best practices and best practices that have been devised for this specific implementation.</w:t>
      </w:r>
    </w:p>
    <w:p w14:paraId="1F637E3C" w14:textId="131ACAEF" w:rsidR="004455AF" w:rsidRDefault="004455AF" w:rsidP="004455AF">
      <w:pPr>
        <w:pStyle w:val="Heading3"/>
      </w:pPr>
      <w:bookmarkStart w:id="129" w:name="_Toc133838642"/>
      <w:r>
        <w:t>Model Driven Apps (CRM backend)</w:t>
      </w:r>
      <w:bookmarkEnd w:id="129"/>
    </w:p>
    <w:p w14:paraId="05E7F91C" w14:textId="24170FBE" w:rsidR="004455AF" w:rsidRDefault="004455AF" w:rsidP="004455AF">
      <w:pPr>
        <w:rPr>
          <w:lang w:val="en-US"/>
        </w:rPr>
      </w:pPr>
      <w:r>
        <w:rPr>
          <w:lang w:val="en-US"/>
        </w:rPr>
        <w:t>These apps are accessible by FINTRAC employees</w:t>
      </w:r>
      <w:r w:rsidR="00CF7E76">
        <w:rPr>
          <w:lang w:val="en-US"/>
        </w:rPr>
        <w:t xml:space="preserve">. In the initial phase, we have a convention whereby there are two applications targeted to and based on the personas (team membership &amp; security role assignments) of CRM users. The first application is targeted to transactional work comprised of views, forms, and automation such as flows, web resources, and processes designed to interact with data submitted from financial institutions.  The second application is targeted to configurators responsible for configuration and development  of features that are inherited by the transactional application and the portal application. There is a third important application entitled “Portal Management” which includes every portal configuration artifact however, the FINTRAC Administration application is designed to include the same artifacts and exclude features or records that are not being leveraged by this application to simplify the configurators and developers’ experience and target just the artifacts leveraged by this application. Finally, </w:t>
      </w:r>
      <w:proofErr w:type="spellStart"/>
      <w:r w:rsidR="00CF7E76">
        <w:rPr>
          <w:lang w:val="en-US"/>
        </w:rPr>
        <w:t>its</w:t>
      </w:r>
      <w:proofErr w:type="spellEnd"/>
      <w:r w:rsidR="00CF7E76">
        <w:rPr>
          <w:lang w:val="en-US"/>
        </w:rPr>
        <w:t xml:space="preserve"> important to note that developers of the platform can implement  a third type of application entitled “Canvas Apps” whose purpose is to create a completely customized user interface / experience whereas Model Driven Apps have a more specific set of controls and</w:t>
      </w:r>
      <w:r w:rsidR="00CF03FF">
        <w:rPr>
          <w:lang w:val="en-US"/>
        </w:rPr>
        <w:t xml:space="preserve"> tailored/specific</w:t>
      </w:r>
      <w:r w:rsidR="00CF7E76">
        <w:rPr>
          <w:lang w:val="en-US"/>
        </w:rPr>
        <w:t xml:space="preserve"> user interface </w:t>
      </w:r>
      <w:r w:rsidR="00CF03FF">
        <w:rPr>
          <w:lang w:val="en-US"/>
        </w:rPr>
        <w:t>artifacts which simplifies development and configuration and provides a “low code” experience. In summary, the interfaces in this system have been built using both Power Pages Sites (website application) and Model Driven Apps but future implementations can include Canvas Apps and perhaps other types as the platform continues to mature over the years.</w:t>
      </w:r>
    </w:p>
    <w:p w14:paraId="5AB3F981" w14:textId="793821C4" w:rsidR="00CF03FF" w:rsidRDefault="00CF03FF" w:rsidP="00CF03FF">
      <w:pPr>
        <w:pStyle w:val="Heading4"/>
      </w:pPr>
      <w:r w:rsidRPr="0059049D">
        <w:lastRenderedPageBreak/>
        <w:t>Navigation and menu structure</w:t>
      </w:r>
    </w:p>
    <w:p w14:paraId="7418C345" w14:textId="4D4E6A6D" w:rsidR="00630E9F" w:rsidRDefault="00CF03FF" w:rsidP="00CF03FF">
      <w:r>
        <w:t xml:space="preserve">The navigation should be tailored to be as efficient as possible for the employee to know what needs to be actioned next. This means that the site map, which is the term that describes the menu system, should prominently display a dashboard of relevant data tailored to the users’ persona. A series of dashboards have been developed, one for each “security role” in the system, and users can choose which dashboard to set as ‘default’ when they first open the application. Users also </w:t>
      </w:r>
      <w:r w:rsidR="00630E9F">
        <w:t>can</w:t>
      </w:r>
      <w:r>
        <w:t xml:space="preserve"> create their own dashboards (personal). The table below lists the dashboards created for each </w:t>
      </w:r>
      <w:r w:rsidR="008A0BC5">
        <w:t>persona</w:t>
      </w:r>
      <w:r>
        <w:t xml:space="preserve"> and provides a screen capture of how it looks. Users should be able to interact with the dashboard efficiently, which means – if the user is responsible for reviewing newly submitted forms, they should see a table with clickable links to applications who’ve they’ve been assigned to work on. A manager or coordinator dashboard would list records that </w:t>
      </w:r>
      <w:r w:rsidR="00630E9F">
        <w:t xml:space="preserve">have yet to be assigned and other views such as forms that have been assigned but have yet to change status or might be approaching or have surpassed the service standards (configured in the SLA feature) for actioning a record. </w:t>
      </w:r>
    </w:p>
    <w:p w14:paraId="51E48CDA" w14:textId="13A712C4" w:rsidR="00630E9F" w:rsidRDefault="00630E9F" w:rsidP="00CF03FF"/>
    <w:p w14:paraId="78C0EF77" w14:textId="385F9720" w:rsidR="00630E9F" w:rsidRDefault="00630E9F" w:rsidP="00CF03FF">
      <w:r>
        <w:t xml:space="preserve">The other menus accessible on the same site map should include the activities in the system (so emails, tasks, cases etc.), list of organizations, lists of contacts who belong to these organizations, lists of cases and views of each type of form implemented in the system. Finally, each user will have both a team and personal view of their queue of work, which, despite this data being available in the dashboard, provides a </w:t>
      </w:r>
      <w:r w:rsidR="008A0BC5">
        <w:t>richer</w:t>
      </w:r>
      <w:r>
        <w:t xml:space="preserve"> set of </w:t>
      </w:r>
      <w:r w:rsidR="00FF19ED">
        <w:t>data columns</w:t>
      </w:r>
      <w:r>
        <w:t xml:space="preserve"> and features such as actioning multiple files at ones using Flows and processes and re-assign one or more records to other queues (</w:t>
      </w:r>
      <w:proofErr w:type="gramStart"/>
      <w:r>
        <w:t>e.g.</w:t>
      </w:r>
      <w:proofErr w:type="gramEnd"/>
      <w:r>
        <w:t xml:space="preserve"> for escalations).</w:t>
      </w:r>
    </w:p>
    <w:p w14:paraId="17D8135A" w14:textId="77777777" w:rsidR="00630E9F" w:rsidRDefault="00630E9F" w:rsidP="00CF03FF"/>
    <w:p w14:paraId="0B8793C4" w14:textId="3D8BFC45" w:rsidR="00630E9F" w:rsidRDefault="00630E9F" w:rsidP="00CF03FF">
      <w:r>
        <w:t xml:space="preserve">FINTRAC application </w:t>
      </w:r>
    </w:p>
    <w:p w14:paraId="66A49329" w14:textId="52AE7BC3" w:rsidR="00630E9F" w:rsidRDefault="00630E9F" w:rsidP="00CF03FF"/>
    <w:tbl>
      <w:tblPr>
        <w:tblStyle w:val="TableGrid"/>
        <w:tblW w:w="0" w:type="auto"/>
        <w:tblLook w:val="04A0" w:firstRow="1" w:lastRow="0" w:firstColumn="1" w:lastColumn="0" w:noHBand="0" w:noVBand="1"/>
      </w:tblPr>
      <w:tblGrid>
        <w:gridCol w:w="3596"/>
        <w:gridCol w:w="3597"/>
        <w:gridCol w:w="3597"/>
      </w:tblGrid>
      <w:tr w:rsidR="00630E9F" w14:paraId="3169B2EB" w14:textId="77777777" w:rsidTr="00630E9F">
        <w:tc>
          <w:tcPr>
            <w:tcW w:w="3596" w:type="dxa"/>
          </w:tcPr>
          <w:p w14:paraId="1FE87957" w14:textId="60E0EE9D" w:rsidR="00630E9F" w:rsidRDefault="00630E9F" w:rsidP="00CF03FF">
            <w:r>
              <w:t>Menu Item (in order)</w:t>
            </w:r>
          </w:p>
        </w:tc>
        <w:tc>
          <w:tcPr>
            <w:tcW w:w="3597" w:type="dxa"/>
          </w:tcPr>
          <w:p w14:paraId="3483C4E4" w14:textId="7C51FBCC" w:rsidR="00630E9F" w:rsidRDefault="00630E9F" w:rsidP="00CF03FF">
            <w:r>
              <w:t>Section</w:t>
            </w:r>
          </w:p>
        </w:tc>
        <w:tc>
          <w:tcPr>
            <w:tcW w:w="3597" w:type="dxa"/>
          </w:tcPr>
          <w:p w14:paraId="3E2520D7" w14:textId="7AC86AE6" w:rsidR="00630E9F" w:rsidRDefault="00630E9F" w:rsidP="00CF03FF">
            <w:r>
              <w:t>Purpose</w:t>
            </w:r>
          </w:p>
        </w:tc>
      </w:tr>
      <w:tr w:rsidR="00630E9F" w14:paraId="3BA1E311" w14:textId="77777777" w:rsidTr="00630E9F">
        <w:tc>
          <w:tcPr>
            <w:tcW w:w="3596" w:type="dxa"/>
          </w:tcPr>
          <w:p w14:paraId="3F01C0E8" w14:textId="77777777" w:rsidR="00630E9F" w:rsidRDefault="00630E9F" w:rsidP="00CF03FF"/>
        </w:tc>
        <w:tc>
          <w:tcPr>
            <w:tcW w:w="3597" w:type="dxa"/>
          </w:tcPr>
          <w:p w14:paraId="41524E76" w14:textId="77777777" w:rsidR="00630E9F" w:rsidRDefault="00630E9F" w:rsidP="00CF03FF"/>
        </w:tc>
        <w:tc>
          <w:tcPr>
            <w:tcW w:w="3597" w:type="dxa"/>
          </w:tcPr>
          <w:p w14:paraId="0D98D7F7" w14:textId="77777777" w:rsidR="00630E9F" w:rsidRDefault="00630E9F" w:rsidP="00CF03FF"/>
        </w:tc>
      </w:tr>
      <w:tr w:rsidR="00630E9F" w14:paraId="178188FF" w14:textId="77777777" w:rsidTr="00630E9F">
        <w:tc>
          <w:tcPr>
            <w:tcW w:w="3596" w:type="dxa"/>
          </w:tcPr>
          <w:p w14:paraId="4C90CFD4" w14:textId="77777777" w:rsidR="00630E9F" w:rsidRDefault="00630E9F" w:rsidP="00CF03FF"/>
        </w:tc>
        <w:tc>
          <w:tcPr>
            <w:tcW w:w="3597" w:type="dxa"/>
          </w:tcPr>
          <w:p w14:paraId="6A81CAE2" w14:textId="77777777" w:rsidR="00630E9F" w:rsidRDefault="00630E9F" w:rsidP="00CF03FF"/>
        </w:tc>
        <w:tc>
          <w:tcPr>
            <w:tcW w:w="3597" w:type="dxa"/>
          </w:tcPr>
          <w:p w14:paraId="10513C43" w14:textId="77777777" w:rsidR="00630E9F" w:rsidRDefault="00630E9F" w:rsidP="00CF03FF"/>
        </w:tc>
      </w:tr>
      <w:tr w:rsidR="00630E9F" w14:paraId="613FA844" w14:textId="77777777" w:rsidTr="00630E9F">
        <w:tc>
          <w:tcPr>
            <w:tcW w:w="3596" w:type="dxa"/>
          </w:tcPr>
          <w:p w14:paraId="5F714A05" w14:textId="77777777" w:rsidR="00630E9F" w:rsidRDefault="00630E9F" w:rsidP="00CF03FF"/>
        </w:tc>
        <w:tc>
          <w:tcPr>
            <w:tcW w:w="3597" w:type="dxa"/>
          </w:tcPr>
          <w:p w14:paraId="1831822D" w14:textId="77777777" w:rsidR="00630E9F" w:rsidRDefault="00630E9F" w:rsidP="00CF03FF"/>
        </w:tc>
        <w:tc>
          <w:tcPr>
            <w:tcW w:w="3597" w:type="dxa"/>
          </w:tcPr>
          <w:p w14:paraId="3E5BC274" w14:textId="77777777" w:rsidR="00630E9F" w:rsidRDefault="00630E9F" w:rsidP="00CF03FF"/>
        </w:tc>
      </w:tr>
      <w:tr w:rsidR="00630E9F" w14:paraId="2F75E917" w14:textId="77777777" w:rsidTr="00630E9F">
        <w:tc>
          <w:tcPr>
            <w:tcW w:w="3596" w:type="dxa"/>
          </w:tcPr>
          <w:p w14:paraId="62272785" w14:textId="77777777" w:rsidR="00630E9F" w:rsidRDefault="00630E9F" w:rsidP="00CF03FF"/>
        </w:tc>
        <w:tc>
          <w:tcPr>
            <w:tcW w:w="3597" w:type="dxa"/>
          </w:tcPr>
          <w:p w14:paraId="13240BF6" w14:textId="77777777" w:rsidR="00630E9F" w:rsidRDefault="00630E9F" w:rsidP="00CF03FF"/>
        </w:tc>
        <w:tc>
          <w:tcPr>
            <w:tcW w:w="3597" w:type="dxa"/>
          </w:tcPr>
          <w:p w14:paraId="68EB8C65" w14:textId="77777777" w:rsidR="00630E9F" w:rsidRDefault="00630E9F" w:rsidP="00CF03FF"/>
        </w:tc>
      </w:tr>
      <w:tr w:rsidR="00630E9F" w14:paraId="1782BA48" w14:textId="77777777" w:rsidTr="00630E9F">
        <w:tc>
          <w:tcPr>
            <w:tcW w:w="3596" w:type="dxa"/>
          </w:tcPr>
          <w:p w14:paraId="597BEE7F" w14:textId="77777777" w:rsidR="00630E9F" w:rsidRDefault="00630E9F" w:rsidP="00CF03FF"/>
        </w:tc>
        <w:tc>
          <w:tcPr>
            <w:tcW w:w="3597" w:type="dxa"/>
          </w:tcPr>
          <w:p w14:paraId="0279617F" w14:textId="77777777" w:rsidR="00630E9F" w:rsidRDefault="00630E9F" w:rsidP="00CF03FF"/>
        </w:tc>
        <w:tc>
          <w:tcPr>
            <w:tcW w:w="3597" w:type="dxa"/>
          </w:tcPr>
          <w:p w14:paraId="059DF312" w14:textId="77777777" w:rsidR="00630E9F" w:rsidRDefault="00630E9F" w:rsidP="00CF03FF"/>
        </w:tc>
      </w:tr>
      <w:tr w:rsidR="00630E9F" w14:paraId="2F3884BD" w14:textId="77777777" w:rsidTr="00630E9F">
        <w:tc>
          <w:tcPr>
            <w:tcW w:w="3596" w:type="dxa"/>
          </w:tcPr>
          <w:p w14:paraId="0D31243B" w14:textId="77777777" w:rsidR="00630E9F" w:rsidRDefault="00630E9F" w:rsidP="00CF03FF"/>
        </w:tc>
        <w:tc>
          <w:tcPr>
            <w:tcW w:w="3597" w:type="dxa"/>
          </w:tcPr>
          <w:p w14:paraId="3147ABFC" w14:textId="77777777" w:rsidR="00630E9F" w:rsidRDefault="00630E9F" w:rsidP="00CF03FF"/>
        </w:tc>
        <w:tc>
          <w:tcPr>
            <w:tcW w:w="3597" w:type="dxa"/>
          </w:tcPr>
          <w:p w14:paraId="259DBBC0" w14:textId="77777777" w:rsidR="00630E9F" w:rsidRDefault="00630E9F" w:rsidP="00CF03FF"/>
        </w:tc>
      </w:tr>
      <w:tr w:rsidR="00630E9F" w14:paraId="4DA0D7FD" w14:textId="77777777" w:rsidTr="00630E9F">
        <w:tc>
          <w:tcPr>
            <w:tcW w:w="3596" w:type="dxa"/>
          </w:tcPr>
          <w:p w14:paraId="26490989" w14:textId="77777777" w:rsidR="00630E9F" w:rsidRDefault="00630E9F" w:rsidP="00CF03FF"/>
        </w:tc>
        <w:tc>
          <w:tcPr>
            <w:tcW w:w="3597" w:type="dxa"/>
          </w:tcPr>
          <w:p w14:paraId="5AFF97CF" w14:textId="77777777" w:rsidR="00630E9F" w:rsidRDefault="00630E9F" w:rsidP="00CF03FF"/>
        </w:tc>
        <w:tc>
          <w:tcPr>
            <w:tcW w:w="3597" w:type="dxa"/>
          </w:tcPr>
          <w:p w14:paraId="1A6FC9E3" w14:textId="77777777" w:rsidR="00630E9F" w:rsidRDefault="00630E9F" w:rsidP="00CF03FF"/>
        </w:tc>
      </w:tr>
    </w:tbl>
    <w:p w14:paraId="0ACEC8F3" w14:textId="7A5F7052" w:rsidR="00630E9F" w:rsidRDefault="005D70CF" w:rsidP="005D70CF">
      <w:pPr>
        <w:pStyle w:val="Caption"/>
      </w:pPr>
      <w:bookmarkStart w:id="130" w:name="_Toc133838725"/>
      <w:r>
        <w:t xml:space="preserve">Table </w:t>
      </w:r>
      <w:fldSimple w:instr=" SEQ Table \* ARABIC ">
        <w:r w:rsidR="00C252B3">
          <w:rPr>
            <w:noProof/>
          </w:rPr>
          <w:t>30</w:t>
        </w:r>
      </w:fldSimple>
      <w:r>
        <w:t>: FINTRAC Model Driven App Menu Structure (Convention)</w:t>
      </w:r>
      <w:bookmarkEnd w:id="130"/>
    </w:p>
    <w:p w14:paraId="25E81E85" w14:textId="77777777" w:rsidR="005D70CF" w:rsidRPr="005D70CF" w:rsidRDefault="005D70CF" w:rsidP="005D70CF"/>
    <w:p w14:paraId="35FABF2E" w14:textId="77777777" w:rsidR="00630E9F" w:rsidRDefault="00630E9F" w:rsidP="00CF03FF">
      <w:r>
        <w:t xml:space="preserve"> FINTRAC Administrator Application</w:t>
      </w:r>
    </w:p>
    <w:p w14:paraId="04822A45" w14:textId="446B095E" w:rsidR="00630E9F" w:rsidRDefault="00630E9F" w:rsidP="00CF03FF">
      <w:r>
        <w:t xml:space="preserve">Unlike the FINTRAC application, the administrator app is designed to lists menu items in order of importance or frequency of the menu item’s artifacts’ purpose. For example, reference data menu items, are designed to create records that the transactional application or portal application will see and utilize in drop down menus such as countries, case types, </w:t>
      </w:r>
      <w:r w:rsidR="005D70CF">
        <w:t xml:space="preserve">provinces, notification templates, email templates etc. The full list is provided below.  </w:t>
      </w:r>
    </w:p>
    <w:p w14:paraId="7762287C" w14:textId="77777777" w:rsidR="005D70CF" w:rsidRDefault="00630E9F" w:rsidP="00CF03FF">
      <w:r>
        <w:t xml:space="preserve"> </w:t>
      </w:r>
    </w:p>
    <w:tbl>
      <w:tblPr>
        <w:tblStyle w:val="TableGrid"/>
        <w:tblW w:w="0" w:type="auto"/>
        <w:tblLook w:val="04A0" w:firstRow="1" w:lastRow="0" w:firstColumn="1" w:lastColumn="0" w:noHBand="0" w:noVBand="1"/>
      </w:tblPr>
      <w:tblGrid>
        <w:gridCol w:w="3596"/>
        <w:gridCol w:w="3597"/>
        <w:gridCol w:w="3597"/>
      </w:tblGrid>
      <w:tr w:rsidR="005D70CF" w14:paraId="6F29C2D4" w14:textId="77777777" w:rsidTr="0055776F">
        <w:tc>
          <w:tcPr>
            <w:tcW w:w="3596" w:type="dxa"/>
          </w:tcPr>
          <w:p w14:paraId="0BB817C8" w14:textId="77777777" w:rsidR="005D70CF" w:rsidRDefault="005D70CF" w:rsidP="0055776F">
            <w:r>
              <w:t>Menu Item (in order)</w:t>
            </w:r>
          </w:p>
        </w:tc>
        <w:tc>
          <w:tcPr>
            <w:tcW w:w="3597" w:type="dxa"/>
          </w:tcPr>
          <w:p w14:paraId="30751B84" w14:textId="77777777" w:rsidR="005D70CF" w:rsidRDefault="005D70CF" w:rsidP="0055776F">
            <w:r>
              <w:t>Section</w:t>
            </w:r>
          </w:p>
        </w:tc>
        <w:tc>
          <w:tcPr>
            <w:tcW w:w="3597" w:type="dxa"/>
          </w:tcPr>
          <w:p w14:paraId="17AD51D9" w14:textId="77777777" w:rsidR="005D70CF" w:rsidRDefault="005D70CF" w:rsidP="0055776F">
            <w:r>
              <w:t>Purpose</w:t>
            </w:r>
          </w:p>
        </w:tc>
      </w:tr>
      <w:tr w:rsidR="005D70CF" w14:paraId="0FC284BB" w14:textId="77777777" w:rsidTr="0055776F">
        <w:tc>
          <w:tcPr>
            <w:tcW w:w="3596" w:type="dxa"/>
          </w:tcPr>
          <w:p w14:paraId="3024266B" w14:textId="77777777" w:rsidR="005D70CF" w:rsidRDefault="005D70CF" w:rsidP="0055776F"/>
        </w:tc>
        <w:tc>
          <w:tcPr>
            <w:tcW w:w="3597" w:type="dxa"/>
          </w:tcPr>
          <w:p w14:paraId="75E2A3D2" w14:textId="77777777" w:rsidR="005D70CF" w:rsidRDefault="005D70CF" w:rsidP="0055776F"/>
        </w:tc>
        <w:tc>
          <w:tcPr>
            <w:tcW w:w="3597" w:type="dxa"/>
          </w:tcPr>
          <w:p w14:paraId="12B39E09" w14:textId="77777777" w:rsidR="005D70CF" w:rsidRDefault="005D70CF" w:rsidP="0055776F"/>
        </w:tc>
      </w:tr>
      <w:tr w:rsidR="005D70CF" w14:paraId="1068BE32" w14:textId="77777777" w:rsidTr="0055776F">
        <w:tc>
          <w:tcPr>
            <w:tcW w:w="3596" w:type="dxa"/>
          </w:tcPr>
          <w:p w14:paraId="346ABC05" w14:textId="77777777" w:rsidR="005D70CF" w:rsidRDefault="005D70CF" w:rsidP="0055776F"/>
        </w:tc>
        <w:tc>
          <w:tcPr>
            <w:tcW w:w="3597" w:type="dxa"/>
          </w:tcPr>
          <w:p w14:paraId="7DBBED98" w14:textId="77777777" w:rsidR="005D70CF" w:rsidRDefault="005D70CF" w:rsidP="0055776F"/>
        </w:tc>
        <w:tc>
          <w:tcPr>
            <w:tcW w:w="3597" w:type="dxa"/>
          </w:tcPr>
          <w:p w14:paraId="2D96E1FF" w14:textId="77777777" w:rsidR="005D70CF" w:rsidRDefault="005D70CF" w:rsidP="0055776F"/>
        </w:tc>
      </w:tr>
      <w:tr w:rsidR="005D70CF" w14:paraId="44A48606" w14:textId="77777777" w:rsidTr="0055776F">
        <w:tc>
          <w:tcPr>
            <w:tcW w:w="3596" w:type="dxa"/>
          </w:tcPr>
          <w:p w14:paraId="1D552D61" w14:textId="77777777" w:rsidR="005D70CF" w:rsidRDefault="005D70CF" w:rsidP="0055776F"/>
        </w:tc>
        <w:tc>
          <w:tcPr>
            <w:tcW w:w="3597" w:type="dxa"/>
          </w:tcPr>
          <w:p w14:paraId="67BA91F7" w14:textId="77777777" w:rsidR="005D70CF" w:rsidRDefault="005D70CF" w:rsidP="0055776F"/>
        </w:tc>
        <w:tc>
          <w:tcPr>
            <w:tcW w:w="3597" w:type="dxa"/>
          </w:tcPr>
          <w:p w14:paraId="7B7EA59E" w14:textId="77777777" w:rsidR="005D70CF" w:rsidRDefault="005D70CF" w:rsidP="0055776F"/>
        </w:tc>
      </w:tr>
      <w:tr w:rsidR="005D70CF" w14:paraId="7C07DF56" w14:textId="77777777" w:rsidTr="0055776F">
        <w:tc>
          <w:tcPr>
            <w:tcW w:w="3596" w:type="dxa"/>
          </w:tcPr>
          <w:p w14:paraId="76B6761C" w14:textId="77777777" w:rsidR="005D70CF" w:rsidRDefault="005D70CF" w:rsidP="0055776F"/>
        </w:tc>
        <w:tc>
          <w:tcPr>
            <w:tcW w:w="3597" w:type="dxa"/>
          </w:tcPr>
          <w:p w14:paraId="50DDF985" w14:textId="77777777" w:rsidR="005D70CF" w:rsidRDefault="005D70CF" w:rsidP="0055776F"/>
        </w:tc>
        <w:tc>
          <w:tcPr>
            <w:tcW w:w="3597" w:type="dxa"/>
          </w:tcPr>
          <w:p w14:paraId="6EBA4C23" w14:textId="77777777" w:rsidR="005D70CF" w:rsidRDefault="005D70CF" w:rsidP="0055776F"/>
        </w:tc>
      </w:tr>
      <w:tr w:rsidR="005D70CF" w14:paraId="62A3429E" w14:textId="77777777" w:rsidTr="0055776F">
        <w:tc>
          <w:tcPr>
            <w:tcW w:w="3596" w:type="dxa"/>
          </w:tcPr>
          <w:p w14:paraId="550FD390" w14:textId="77777777" w:rsidR="005D70CF" w:rsidRDefault="005D70CF" w:rsidP="0055776F"/>
        </w:tc>
        <w:tc>
          <w:tcPr>
            <w:tcW w:w="3597" w:type="dxa"/>
          </w:tcPr>
          <w:p w14:paraId="5B3415C0" w14:textId="77777777" w:rsidR="005D70CF" w:rsidRDefault="005D70CF" w:rsidP="0055776F"/>
        </w:tc>
        <w:tc>
          <w:tcPr>
            <w:tcW w:w="3597" w:type="dxa"/>
          </w:tcPr>
          <w:p w14:paraId="783349CD" w14:textId="77777777" w:rsidR="005D70CF" w:rsidRDefault="005D70CF" w:rsidP="0055776F"/>
        </w:tc>
      </w:tr>
      <w:tr w:rsidR="005D70CF" w14:paraId="524E1A7E" w14:textId="77777777" w:rsidTr="0055776F">
        <w:tc>
          <w:tcPr>
            <w:tcW w:w="3596" w:type="dxa"/>
          </w:tcPr>
          <w:p w14:paraId="2C3F9F0F" w14:textId="77777777" w:rsidR="005D70CF" w:rsidRDefault="005D70CF" w:rsidP="0055776F"/>
        </w:tc>
        <w:tc>
          <w:tcPr>
            <w:tcW w:w="3597" w:type="dxa"/>
          </w:tcPr>
          <w:p w14:paraId="1FC5DF5D" w14:textId="77777777" w:rsidR="005D70CF" w:rsidRDefault="005D70CF" w:rsidP="0055776F"/>
        </w:tc>
        <w:tc>
          <w:tcPr>
            <w:tcW w:w="3597" w:type="dxa"/>
          </w:tcPr>
          <w:p w14:paraId="0516AF42" w14:textId="77777777" w:rsidR="005D70CF" w:rsidRDefault="005D70CF" w:rsidP="0055776F"/>
        </w:tc>
      </w:tr>
      <w:tr w:rsidR="005D70CF" w14:paraId="29E671CE" w14:textId="77777777" w:rsidTr="0055776F">
        <w:tc>
          <w:tcPr>
            <w:tcW w:w="3596" w:type="dxa"/>
          </w:tcPr>
          <w:p w14:paraId="195B315D" w14:textId="77777777" w:rsidR="005D70CF" w:rsidRDefault="005D70CF" w:rsidP="0055776F"/>
        </w:tc>
        <w:tc>
          <w:tcPr>
            <w:tcW w:w="3597" w:type="dxa"/>
          </w:tcPr>
          <w:p w14:paraId="5A816B3D" w14:textId="77777777" w:rsidR="005D70CF" w:rsidRDefault="005D70CF" w:rsidP="0055776F"/>
        </w:tc>
        <w:tc>
          <w:tcPr>
            <w:tcW w:w="3597" w:type="dxa"/>
          </w:tcPr>
          <w:p w14:paraId="31FBF4AD" w14:textId="77777777" w:rsidR="005D70CF" w:rsidRDefault="005D70CF" w:rsidP="0055776F"/>
        </w:tc>
      </w:tr>
    </w:tbl>
    <w:p w14:paraId="79744207" w14:textId="3062D703" w:rsidR="00CF03FF" w:rsidRPr="00CF03FF" w:rsidRDefault="005D70CF" w:rsidP="005D70CF">
      <w:pPr>
        <w:pStyle w:val="Caption"/>
      </w:pPr>
      <w:bookmarkStart w:id="131" w:name="_Toc133838726"/>
      <w:r>
        <w:t xml:space="preserve">Table </w:t>
      </w:r>
      <w:fldSimple w:instr=" SEQ Table \* ARABIC ">
        <w:r w:rsidR="00C252B3">
          <w:rPr>
            <w:noProof/>
          </w:rPr>
          <w:t>31</w:t>
        </w:r>
      </w:fldSimple>
      <w:r>
        <w:t xml:space="preserve">: </w:t>
      </w:r>
      <w:r w:rsidRPr="00E37E5A">
        <w:t>FINTRAC</w:t>
      </w:r>
      <w:r>
        <w:t xml:space="preserve"> Administrator</w:t>
      </w:r>
      <w:r w:rsidRPr="00E37E5A">
        <w:t xml:space="preserve"> Model Driven App Menu Structure (Convention)</w:t>
      </w:r>
      <w:bookmarkEnd w:id="131"/>
      <w:r w:rsidR="00630E9F">
        <w:t xml:space="preserve">           </w:t>
      </w:r>
    </w:p>
    <w:p w14:paraId="6F2F1C0D" w14:textId="7E7F67BC" w:rsidR="00CF03FF" w:rsidRDefault="00CF03FF" w:rsidP="00CF03FF">
      <w:pPr>
        <w:pStyle w:val="Heading4"/>
      </w:pPr>
      <w:r w:rsidRPr="0059049D">
        <w:lastRenderedPageBreak/>
        <w:t>Forms</w:t>
      </w:r>
      <w:r w:rsidR="005D70CF">
        <w:t xml:space="preserve"> &amp;</w:t>
      </w:r>
      <w:r w:rsidRPr="0059049D">
        <w:t xml:space="preserve"> views</w:t>
      </w:r>
    </w:p>
    <w:p w14:paraId="2154BDEB" w14:textId="40A65BBD" w:rsidR="005D70CF" w:rsidRDefault="005D70CF" w:rsidP="005D70CF">
      <w:r>
        <w:t xml:space="preserve">After adherence to the site map (menu structure) the artifacts within each menu such as views and forms also have a set of conventions primary aimed to show the user relevant information prominently and provide ease of use when it comes to interacting with the records for which the user is responsible to action. When a user navigates to any menu item, they are immediately presented with a view, unless the menu item is targeted to </w:t>
      </w:r>
      <w:r w:rsidR="00C437B1">
        <w:t xml:space="preserve">a dashboard record. User’s can interact with data directly within these views by selecting one or more records and pressing a “flow” or “process” or a button in the “ribbon” which is a utility that lives at the top of each view horizontally that presents the user with various buttons and </w:t>
      </w:r>
      <w:r w:rsidR="00FF19ED">
        <w:t>drop-down</w:t>
      </w:r>
      <w:r w:rsidR="00C437B1">
        <w:t xml:space="preserve"> menus to export reports, data, import data, open the view directly in excel online to make changes in bulk etc. For more complex work and review of data, the user clicks on a view record and are presented with a form. Thus, it is important that guidelines are followed to ensure that both of these artifacts have a consistent user experience across the system so that users get used to the interface quickly and issue feature requests for future releases based on a consistent and repeatable user experience rather than an experience whereby each menu item presents views in a different manner and when clicking on records, forms are organized differently. Moreover, efficiency is a key factor in these conventions, and this really means that what we present to the user should be organized in a way that makes the interaction with the system as efficient and quickly as possible to not only provide them with a better experience but also resulting in higher efficiencies which translates ultimately down to the client (the financial institutions who will be getting faster response times and more efficient reviews etc.). </w:t>
      </w:r>
    </w:p>
    <w:p w14:paraId="4DA15E14" w14:textId="6FB30933" w:rsidR="005D70CF" w:rsidRDefault="005D70CF" w:rsidP="005D70CF"/>
    <w:p w14:paraId="4274EAB4" w14:textId="48A0B590" w:rsidR="005D70CF" w:rsidRDefault="005D70CF" w:rsidP="005D70CF">
      <w:r>
        <w:t>The list below describes the conventions for forms.</w:t>
      </w:r>
    </w:p>
    <w:tbl>
      <w:tblPr>
        <w:tblStyle w:val="TableGrid"/>
        <w:tblW w:w="0" w:type="auto"/>
        <w:tblLook w:val="04A0" w:firstRow="1" w:lastRow="0" w:firstColumn="1" w:lastColumn="0" w:noHBand="0" w:noVBand="1"/>
      </w:tblPr>
      <w:tblGrid>
        <w:gridCol w:w="3596"/>
        <w:gridCol w:w="3597"/>
        <w:gridCol w:w="3597"/>
      </w:tblGrid>
      <w:tr w:rsidR="005D70CF" w14:paraId="7A69EFEE" w14:textId="77777777" w:rsidTr="005D70CF">
        <w:tc>
          <w:tcPr>
            <w:tcW w:w="3596" w:type="dxa"/>
          </w:tcPr>
          <w:p w14:paraId="7BBB736D" w14:textId="51A0DEB4" w:rsidR="005D70CF" w:rsidRDefault="005D70CF" w:rsidP="005D70CF">
            <w:r>
              <w:t>Convention Title</w:t>
            </w:r>
          </w:p>
        </w:tc>
        <w:tc>
          <w:tcPr>
            <w:tcW w:w="3597" w:type="dxa"/>
          </w:tcPr>
          <w:p w14:paraId="614822B8" w14:textId="23B97C03" w:rsidR="005D70CF" w:rsidRDefault="005D70CF" w:rsidP="005D70CF">
            <w:r>
              <w:t>Purpose</w:t>
            </w:r>
          </w:p>
        </w:tc>
        <w:tc>
          <w:tcPr>
            <w:tcW w:w="3597" w:type="dxa"/>
          </w:tcPr>
          <w:p w14:paraId="2768CC14" w14:textId="7FF0355B" w:rsidR="005D70CF" w:rsidRDefault="005D70CF" w:rsidP="005D70CF">
            <w:r>
              <w:t>Example</w:t>
            </w:r>
          </w:p>
        </w:tc>
      </w:tr>
      <w:tr w:rsidR="005D70CF" w14:paraId="103FA42D" w14:textId="77777777" w:rsidTr="005D70CF">
        <w:tc>
          <w:tcPr>
            <w:tcW w:w="3596" w:type="dxa"/>
          </w:tcPr>
          <w:p w14:paraId="4D268767" w14:textId="77777777" w:rsidR="005D70CF" w:rsidRDefault="005D70CF" w:rsidP="005D70CF"/>
        </w:tc>
        <w:tc>
          <w:tcPr>
            <w:tcW w:w="3597" w:type="dxa"/>
          </w:tcPr>
          <w:p w14:paraId="5A2563B1" w14:textId="77777777" w:rsidR="005D70CF" w:rsidRDefault="005D70CF" w:rsidP="005D70CF"/>
        </w:tc>
        <w:tc>
          <w:tcPr>
            <w:tcW w:w="3597" w:type="dxa"/>
          </w:tcPr>
          <w:p w14:paraId="676E5F01" w14:textId="77777777" w:rsidR="005D70CF" w:rsidRDefault="005D70CF" w:rsidP="005D70CF"/>
        </w:tc>
      </w:tr>
      <w:tr w:rsidR="005D70CF" w14:paraId="36ED6275" w14:textId="77777777" w:rsidTr="005D70CF">
        <w:tc>
          <w:tcPr>
            <w:tcW w:w="3596" w:type="dxa"/>
          </w:tcPr>
          <w:p w14:paraId="7489FAA8" w14:textId="77777777" w:rsidR="005D70CF" w:rsidRDefault="005D70CF" w:rsidP="005D70CF"/>
        </w:tc>
        <w:tc>
          <w:tcPr>
            <w:tcW w:w="3597" w:type="dxa"/>
          </w:tcPr>
          <w:p w14:paraId="6C61F497" w14:textId="77777777" w:rsidR="005D70CF" w:rsidRDefault="005D70CF" w:rsidP="005D70CF"/>
        </w:tc>
        <w:tc>
          <w:tcPr>
            <w:tcW w:w="3597" w:type="dxa"/>
          </w:tcPr>
          <w:p w14:paraId="04F144E9" w14:textId="77777777" w:rsidR="005D70CF" w:rsidRDefault="005D70CF" w:rsidP="005D70CF"/>
        </w:tc>
      </w:tr>
      <w:tr w:rsidR="005D70CF" w14:paraId="54763999" w14:textId="77777777" w:rsidTr="005D70CF">
        <w:tc>
          <w:tcPr>
            <w:tcW w:w="3596" w:type="dxa"/>
          </w:tcPr>
          <w:p w14:paraId="4BE6E4BD" w14:textId="77777777" w:rsidR="005D70CF" w:rsidRDefault="005D70CF" w:rsidP="005D70CF"/>
        </w:tc>
        <w:tc>
          <w:tcPr>
            <w:tcW w:w="3597" w:type="dxa"/>
          </w:tcPr>
          <w:p w14:paraId="73E21660" w14:textId="77777777" w:rsidR="005D70CF" w:rsidRDefault="005D70CF" w:rsidP="005D70CF"/>
        </w:tc>
        <w:tc>
          <w:tcPr>
            <w:tcW w:w="3597" w:type="dxa"/>
          </w:tcPr>
          <w:p w14:paraId="43815A69" w14:textId="77777777" w:rsidR="005D70CF" w:rsidRDefault="005D70CF" w:rsidP="005D70CF"/>
        </w:tc>
      </w:tr>
      <w:tr w:rsidR="005D70CF" w14:paraId="50B9F096" w14:textId="77777777" w:rsidTr="005D70CF">
        <w:tc>
          <w:tcPr>
            <w:tcW w:w="3596" w:type="dxa"/>
          </w:tcPr>
          <w:p w14:paraId="568C790C" w14:textId="77777777" w:rsidR="005D70CF" w:rsidRDefault="005D70CF" w:rsidP="005D70CF"/>
        </w:tc>
        <w:tc>
          <w:tcPr>
            <w:tcW w:w="3597" w:type="dxa"/>
          </w:tcPr>
          <w:p w14:paraId="660CB2B9" w14:textId="77777777" w:rsidR="005D70CF" w:rsidRDefault="005D70CF" w:rsidP="005D70CF"/>
        </w:tc>
        <w:tc>
          <w:tcPr>
            <w:tcW w:w="3597" w:type="dxa"/>
          </w:tcPr>
          <w:p w14:paraId="10315C98" w14:textId="77777777" w:rsidR="005D70CF" w:rsidRDefault="005D70CF" w:rsidP="005D70CF"/>
        </w:tc>
      </w:tr>
      <w:tr w:rsidR="005D70CF" w14:paraId="1E1A50BA" w14:textId="77777777" w:rsidTr="005D70CF">
        <w:tc>
          <w:tcPr>
            <w:tcW w:w="3596" w:type="dxa"/>
          </w:tcPr>
          <w:p w14:paraId="084F7B45" w14:textId="77777777" w:rsidR="005D70CF" w:rsidRDefault="005D70CF" w:rsidP="005D70CF"/>
        </w:tc>
        <w:tc>
          <w:tcPr>
            <w:tcW w:w="3597" w:type="dxa"/>
          </w:tcPr>
          <w:p w14:paraId="6C38B232" w14:textId="77777777" w:rsidR="005D70CF" w:rsidRDefault="005D70CF" w:rsidP="005D70CF"/>
        </w:tc>
        <w:tc>
          <w:tcPr>
            <w:tcW w:w="3597" w:type="dxa"/>
          </w:tcPr>
          <w:p w14:paraId="561927D7" w14:textId="77777777" w:rsidR="005D70CF" w:rsidRDefault="005D70CF" w:rsidP="005D70CF"/>
        </w:tc>
      </w:tr>
    </w:tbl>
    <w:p w14:paraId="2B5027BA" w14:textId="0BA6BDB4" w:rsidR="005D70CF" w:rsidRDefault="005D70CF" w:rsidP="005D70CF">
      <w:pPr>
        <w:pStyle w:val="Caption"/>
      </w:pPr>
      <w:bookmarkStart w:id="132" w:name="_Toc133838727"/>
      <w:r>
        <w:t xml:space="preserve">Table </w:t>
      </w:r>
      <w:fldSimple w:instr=" SEQ Table \* ARABIC ">
        <w:r w:rsidR="00C252B3">
          <w:rPr>
            <w:noProof/>
          </w:rPr>
          <w:t>32</w:t>
        </w:r>
      </w:fldSimple>
      <w:r>
        <w:t xml:space="preserve">: </w:t>
      </w:r>
      <w:r w:rsidRPr="00C47BA6">
        <w:t>FINTRAC Model Driven App</w:t>
      </w:r>
      <w:r>
        <w:t xml:space="preserve"> Form Design</w:t>
      </w:r>
      <w:r w:rsidRPr="00C47BA6">
        <w:t xml:space="preserve"> Convention</w:t>
      </w:r>
      <w:r>
        <w:t>s</w:t>
      </w:r>
      <w:bookmarkEnd w:id="132"/>
    </w:p>
    <w:p w14:paraId="4C0CB85E" w14:textId="411F3645" w:rsidR="005D70CF" w:rsidRDefault="005D70CF" w:rsidP="005D70CF"/>
    <w:p w14:paraId="6571D546" w14:textId="3127C2D8" w:rsidR="005D70CF" w:rsidRDefault="005D70CF" w:rsidP="005D70CF">
      <w:r>
        <w:t>The list below describes the conventions for views.</w:t>
      </w:r>
    </w:p>
    <w:tbl>
      <w:tblPr>
        <w:tblStyle w:val="TableGrid"/>
        <w:tblW w:w="0" w:type="auto"/>
        <w:tblLook w:val="04A0" w:firstRow="1" w:lastRow="0" w:firstColumn="1" w:lastColumn="0" w:noHBand="0" w:noVBand="1"/>
      </w:tblPr>
      <w:tblGrid>
        <w:gridCol w:w="3596"/>
        <w:gridCol w:w="3597"/>
        <w:gridCol w:w="3597"/>
      </w:tblGrid>
      <w:tr w:rsidR="005D70CF" w14:paraId="0A2C6595" w14:textId="77777777" w:rsidTr="0055776F">
        <w:tc>
          <w:tcPr>
            <w:tcW w:w="3596" w:type="dxa"/>
          </w:tcPr>
          <w:p w14:paraId="37462315" w14:textId="77777777" w:rsidR="005D70CF" w:rsidRDefault="005D70CF" w:rsidP="0055776F">
            <w:r>
              <w:t>Convention Title</w:t>
            </w:r>
          </w:p>
        </w:tc>
        <w:tc>
          <w:tcPr>
            <w:tcW w:w="3597" w:type="dxa"/>
          </w:tcPr>
          <w:p w14:paraId="18BCBCFD" w14:textId="77777777" w:rsidR="005D70CF" w:rsidRDefault="005D70CF" w:rsidP="0055776F">
            <w:r>
              <w:t>Purpose</w:t>
            </w:r>
          </w:p>
        </w:tc>
        <w:tc>
          <w:tcPr>
            <w:tcW w:w="3597" w:type="dxa"/>
          </w:tcPr>
          <w:p w14:paraId="1BAB0004" w14:textId="77777777" w:rsidR="005D70CF" w:rsidRDefault="005D70CF" w:rsidP="0055776F">
            <w:r>
              <w:t>Example</w:t>
            </w:r>
          </w:p>
        </w:tc>
      </w:tr>
      <w:tr w:rsidR="005D70CF" w14:paraId="2AE7A767" w14:textId="77777777" w:rsidTr="0055776F">
        <w:tc>
          <w:tcPr>
            <w:tcW w:w="3596" w:type="dxa"/>
          </w:tcPr>
          <w:p w14:paraId="6441CD95" w14:textId="77777777" w:rsidR="005D70CF" w:rsidRDefault="005D70CF" w:rsidP="0055776F"/>
        </w:tc>
        <w:tc>
          <w:tcPr>
            <w:tcW w:w="3597" w:type="dxa"/>
          </w:tcPr>
          <w:p w14:paraId="4B78BFC5" w14:textId="77777777" w:rsidR="005D70CF" w:rsidRDefault="005D70CF" w:rsidP="0055776F"/>
        </w:tc>
        <w:tc>
          <w:tcPr>
            <w:tcW w:w="3597" w:type="dxa"/>
          </w:tcPr>
          <w:p w14:paraId="7261BEF5" w14:textId="77777777" w:rsidR="005D70CF" w:rsidRDefault="005D70CF" w:rsidP="0055776F"/>
        </w:tc>
      </w:tr>
      <w:tr w:rsidR="005D70CF" w14:paraId="14F149AB" w14:textId="77777777" w:rsidTr="0055776F">
        <w:tc>
          <w:tcPr>
            <w:tcW w:w="3596" w:type="dxa"/>
          </w:tcPr>
          <w:p w14:paraId="140DF190" w14:textId="77777777" w:rsidR="005D70CF" w:rsidRDefault="005D70CF" w:rsidP="0055776F"/>
        </w:tc>
        <w:tc>
          <w:tcPr>
            <w:tcW w:w="3597" w:type="dxa"/>
          </w:tcPr>
          <w:p w14:paraId="75F8DE4D" w14:textId="77777777" w:rsidR="005D70CF" w:rsidRDefault="005D70CF" w:rsidP="0055776F"/>
        </w:tc>
        <w:tc>
          <w:tcPr>
            <w:tcW w:w="3597" w:type="dxa"/>
          </w:tcPr>
          <w:p w14:paraId="67752AA1" w14:textId="77777777" w:rsidR="005D70CF" w:rsidRDefault="005D70CF" w:rsidP="0055776F"/>
        </w:tc>
      </w:tr>
      <w:tr w:rsidR="005D70CF" w14:paraId="78E21AF4" w14:textId="77777777" w:rsidTr="0055776F">
        <w:tc>
          <w:tcPr>
            <w:tcW w:w="3596" w:type="dxa"/>
          </w:tcPr>
          <w:p w14:paraId="07A3DD2C" w14:textId="77777777" w:rsidR="005D70CF" w:rsidRDefault="005D70CF" w:rsidP="0055776F"/>
        </w:tc>
        <w:tc>
          <w:tcPr>
            <w:tcW w:w="3597" w:type="dxa"/>
          </w:tcPr>
          <w:p w14:paraId="34688F5E" w14:textId="77777777" w:rsidR="005D70CF" w:rsidRDefault="005D70CF" w:rsidP="0055776F"/>
        </w:tc>
        <w:tc>
          <w:tcPr>
            <w:tcW w:w="3597" w:type="dxa"/>
          </w:tcPr>
          <w:p w14:paraId="2A50CD56" w14:textId="77777777" w:rsidR="005D70CF" w:rsidRDefault="005D70CF" w:rsidP="0055776F"/>
        </w:tc>
      </w:tr>
      <w:tr w:rsidR="005D70CF" w14:paraId="3A745D44" w14:textId="77777777" w:rsidTr="0055776F">
        <w:tc>
          <w:tcPr>
            <w:tcW w:w="3596" w:type="dxa"/>
          </w:tcPr>
          <w:p w14:paraId="1531041F" w14:textId="77777777" w:rsidR="005D70CF" w:rsidRDefault="005D70CF" w:rsidP="0055776F"/>
        </w:tc>
        <w:tc>
          <w:tcPr>
            <w:tcW w:w="3597" w:type="dxa"/>
          </w:tcPr>
          <w:p w14:paraId="1477C7F2" w14:textId="77777777" w:rsidR="005D70CF" w:rsidRDefault="005D70CF" w:rsidP="0055776F"/>
        </w:tc>
        <w:tc>
          <w:tcPr>
            <w:tcW w:w="3597" w:type="dxa"/>
          </w:tcPr>
          <w:p w14:paraId="523E489C" w14:textId="77777777" w:rsidR="005D70CF" w:rsidRDefault="005D70CF" w:rsidP="0055776F"/>
        </w:tc>
      </w:tr>
      <w:tr w:rsidR="005D70CF" w14:paraId="36E08CD1" w14:textId="77777777" w:rsidTr="0055776F">
        <w:tc>
          <w:tcPr>
            <w:tcW w:w="3596" w:type="dxa"/>
          </w:tcPr>
          <w:p w14:paraId="1D2AD651" w14:textId="77777777" w:rsidR="005D70CF" w:rsidRDefault="005D70CF" w:rsidP="0055776F"/>
        </w:tc>
        <w:tc>
          <w:tcPr>
            <w:tcW w:w="3597" w:type="dxa"/>
          </w:tcPr>
          <w:p w14:paraId="0F6CA863" w14:textId="77777777" w:rsidR="005D70CF" w:rsidRDefault="005D70CF" w:rsidP="0055776F"/>
        </w:tc>
        <w:tc>
          <w:tcPr>
            <w:tcW w:w="3597" w:type="dxa"/>
          </w:tcPr>
          <w:p w14:paraId="568491F7" w14:textId="77777777" w:rsidR="005D70CF" w:rsidRDefault="005D70CF" w:rsidP="0055776F"/>
        </w:tc>
      </w:tr>
    </w:tbl>
    <w:p w14:paraId="5CA8154D" w14:textId="4255754E" w:rsidR="005D70CF" w:rsidRPr="005D70CF" w:rsidRDefault="005D70CF" w:rsidP="005D70CF">
      <w:pPr>
        <w:pStyle w:val="Caption"/>
      </w:pPr>
      <w:bookmarkStart w:id="133" w:name="_Toc133838728"/>
      <w:r>
        <w:t xml:space="preserve">Table </w:t>
      </w:r>
      <w:fldSimple w:instr=" SEQ Table \* ARABIC ">
        <w:r w:rsidR="00C252B3">
          <w:rPr>
            <w:noProof/>
          </w:rPr>
          <w:t>33</w:t>
        </w:r>
      </w:fldSimple>
      <w:r>
        <w:t xml:space="preserve">: </w:t>
      </w:r>
      <w:r w:rsidRPr="00D10245">
        <w:t xml:space="preserve"> FINTRAC Model Driven App </w:t>
      </w:r>
      <w:r>
        <w:t>Views</w:t>
      </w:r>
      <w:r w:rsidRPr="00D10245">
        <w:t xml:space="preserve"> Design Conventions</w:t>
      </w:r>
      <w:bookmarkEnd w:id="133"/>
    </w:p>
    <w:p w14:paraId="7D541CC0" w14:textId="77777777" w:rsidR="00CF03FF" w:rsidRPr="0059049D" w:rsidRDefault="00CF03FF" w:rsidP="00CF03FF">
      <w:pPr>
        <w:pStyle w:val="Heading4"/>
      </w:pPr>
      <w:r w:rsidRPr="0059049D">
        <w:t>Customization options and considerations</w:t>
      </w:r>
    </w:p>
    <w:p w14:paraId="23C39FA7" w14:textId="747350F6" w:rsidR="00CF03FF" w:rsidRDefault="00C437B1" w:rsidP="004455AF">
      <w:pPr>
        <w:rPr>
          <w:lang w:val="en-US"/>
        </w:rPr>
      </w:pPr>
      <w:r>
        <w:rPr>
          <w:lang w:val="en-US"/>
        </w:rPr>
        <w:t>In this implementation, we stress the importance of using out of the box tooling as much as possible. In only very rare cases, should a developer bring in third party libraries to enhance usability unless well supported by the community behind it or is a first party (MS supported) library</w:t>
      </w:r>
      <w:r w:rsidR="00D16724">
        <w:rPr>
          <w:lang w:val="en-US"/>
        </w:rPr>
        <w:t xml:space="preserve">. By introducing the usage of </w:t>
      </w:r>
      <w:proofErr w:type="gramStart"/>
      <w:r w:rsidR="00D16724">
        <w:rPr>
          <w:lang w:val="en-US"/>
        </w:rPr>
        <w:t>third party</w:t>
      </w:r>
      <w:proofErr w:type="gramEnd"/>
      <w:r w:rsidR="00D16724">
        <w:rPr>
          <w:lang w:val="en-US"/>
        </w:rPr>
        <w:t xml:space="preserve"> libraries and or controls, the more technical debt is added to the system thus adding more complexity and potential maintenance and run time exception problems in the future due to things such as depreciations not being addressed by the third party library or running into the risk of over-complicating the system just to simplify a feature for the sake of convenience. There are legitimate user experience enhancements that do require the usage of third-party libraries or web resources (custom HTML/JS resources) which are listed below. Also listed below are conventions used when customizations outside the standard OOB tooling provides is implemented. </w:t>
      </w:r>
    </w:p>
    <w:tbl>
      <w:tblPr>
        <w:tblStyle w:val="TableGrid"/>
        <w:tblW w:w="0" w:type="auto"/>
        <w:tblLook w:val="04A0" w:firstRow="1" w:lastRow="0" w:firstColumn="1" w:lastColumn="0" w:noHBand="0" w:noVBand="1"/>
      </w:tblPr>
      <w:tblGrid>
        <w:gridCol w:w="3596"/>
        <w:gridCol w:w="3597"/>
      </w:tblGrid>
      <w:tr w:rsidR="00E138D8" w14:paraId="7FAD32F1" w14:textId="77777777" w:rsidTr="00E138D8">
        <w:tc>
          <w:tcPr>
            <w:tcW w:w="3596" w:type="dxa"/>
          </w:tcPr>
          <w:p w14:paraId="09C7AD5B" w14:textId="738B967D" w:rsidR="00E138D8" w:rsidRDefault="00E138D8" w:rsidP="004455AF">
            <w:pPr>
              <w:rPr>
                <w:lang w:val="en-US"/>
              </w:rPr>
            </w:pPr>
            <w:r>
              <w:rPr>
                <w:lang w:val="en-US"/>
              </w:rPr>
              <w:t>Library Name</w:t>
            </w:r>
          </w:p>
        </w:tc>
        <w:tc>
          <w:tcPr>
            <w:tcW w:w="3597" w:type="dxa"/>
          </w:tcPr>
          <w:p w14:paraId="4C523B86" w14:textId="18F482E7" w:rsidR="00E138D8" w:rsidRDefault="00E138D8" w:rsidP="004455AF">
            <w:pPr>
              <w:rPr>
                <w:lang w:val="en-US"/>
              </w:rPr>
            </w:pPr>
            <w:r>
              <w:rPr>
                <w:lang w:val="en-US"/>
              </w:rPr>
              <w:t>Purpose</w:t>
            </w:r>
          </w:p>
        </w:tc>
      </w:tr>
      <w:tr w:rsidR="00E138D8" w14:paraId="319E1557" w14:textId="77777777" w:rsidTr="00E138D8">
        <w:tc>
          <w:tcPr>
            <w:tcW w:w="3596" w:type="dxa"/>
          </w:tcPr>
          <w:p w14:paraId="328851B8" w14:textId="77777777" w:rsidR="00E138D8" w:rsidRDefault="00E138D8" w:rsidP="004455AF">
            <w:pPr>
              <w:rPr>
                <w:lang w:val="en-US"/>
              </w:rPr>
            </w:pPr>
          </w:p>
        </w:tc>
        <w:tc>
          <w:tcPr>
            <w:tcW w:w="3597" w:type="dxa"/>
          </w:tcPr>
          <w:p w14:paraId="32B3D796" w14:textId="77777777" w:rsidR="00E138D8" w:rsidRDefault="00E138D8" w:rsidP="004455AF">
            <w:pPr>
              <w:rPr>
                <w:lang w:val="en-US"/>
              </w:rPr>
            </w:pPr>
          </w:p>
        </w:tc>
      </w:tr>
      <w:tr w:rsidR="00E138D8" w14:paraId="55E77602" w14:textId="77777777" w:rsidTr="00E138D8">
        <w:tc>
          <w:tcPr>
            <w:tcW w:w="3596" w:type="dxa"/>
          </w:tcPr>
          <w:p w14:paraId="18A56E58" w14:textId="77777777" w:rsidR="00E138D8" w:rsidRDefault="00E138D8" w:rsidP="004455AF">
            <w:pPr>
              <w:rPr>
                <w:lang w:val="en-US"/>
              </w:rPr>
            </w:pPr>
          </w:p>
        </w:tc>
        <w:tc>
          <w:tcPr>
            <w:tcW w:w="3597" w:type="dxa"/>
          </w:tcPr>
          <w:p w14:paraId="1D86E13D" w14:textId="77777777" w:rsidR="00E138D8" w:rsidRDefault="00E138D8" w:rsidP="004455AF">
            <w:pPr>
              <w:rPr>
                <w:lang w:val="en-US"/>
              </w:rPr>
            </w:pPr>
          </w:p>
        </w:tc>
      </w:tr>
      <w:tr w:rsidR="00E138D8" w14:paraId="6F52F470" w14:textId="77777777" w:rsidTr="00E138D8">
        <w:tc>
          <w:tcPr>
            <w:tcW w:w="3596" w:type="dxa"/>
          </w:tcPr>
          <w:p w14:paraId="2BA71FEA" w14:textId="77777777" w:rsidR="00E138D8" w:rsidRDefault="00E138D8" w:rsidP="004455AF">
            <w:pPr>
              <w:rPr>
                <w:lang w:val="en-US"/>
              </w:rPr>
            </w:pPr>
          </w:p>
        </w:tc>
        <w:tc>
          <w:tcPr>
            <w:tcW w:w="3597" w:type="dxa"/>
          </w:tcPr>
          <w:p w14:paraId="45803125" w14:textId="77777777" w:rsidR="00E138D8" w:rsidRDefault="00E138D8" w:rsidP="004455AF">
            <w:pPr>
              <w:rPr>
                <w:lang w:val="en-US"/>
              </w:rPr>
            </w:pPr>
          </w:p>
        </w:tc>
      </w:tr>
      <w:tr w:rsidR="00E138D8" w14:paraId="7FE5D93B" w14:textId="77777777" w:rsidTr="00E138D8">
        <w:tc>
          <w:tcPr>
            <w:tcW w:w="3596" w:type="dxa"/>
          </w:tcPr>
          <w:p w14:paraId="5C7871C2" w14:textId="77777777" w:rsidR="00E138D8" w:rsidRDefault="00E138D8" w:rsidP="004455AF">
            <w:pPr>
              <w:rPr>
                <w:lang w:val="en-US"/>
              </w:rPr>
            </w:pPr>
          </w:p>
        </w:tc>
        <w:tc>
          <w:tcPr>
            <w:tcW w:w="3597" w:type="dxa"/>
          </w:tcPr>
          <w:p w14:paraId="13B11019" w14:textId="77777777" w:rsidR="00E138D8" w:rsidRDefault="00E138D8" w:rsidP="004455AF">
            <w:pPr>
              <w:rPr>
                <w:lang w:val="en-US"/>
              </w:rPr>
            </w:pPr>
          </w:p>
        </w:tc>
      </w:tr>
      <w:tr w:rsidR="00E138D8" w14:paraId="1E66601D" w14:textId="77777777" w:rsidTr="00E138D8">
        <w:tc>
          <w:tcPr>
            <w:tcW w:w="3596" w:type="dxa"/>
          </w:tcPr>
          <w:p w14:paraId="2FCB9FD3" w14:textId="77777777" w:rsidR="00E138D8" w:rsidRDefault="00E138D8" w:rsidP="004455AF">
            <w:pPr>
              <w:rPr>
                <w:lang w:val="en-US"/>
              </w:rPr>
            </w:pPr>
          </w:p>
        </w:tc>
        <w:tc>
          <w:tcPr>
            <w:tcW w:w="3597" w:type="dxa"/>
          </w:tcPr>
          <w:p w14:paraId="31BF3101" w14:textId="77777777" w:rsidR="00E138D8" w:rsidRDefault="00E138D8" w:rsidP="004455AF">
            <w:pPr>
              <w:rPr>
                <w:lang w:val="en-US"/>
              </w:rPr>
            </w:pPr>
          </w:p>
        </w:tc>
      </w:tr>
      <w:tr w:rsidR="00E138D8" w14:paraId="68F321ED" w14:textId="77777777" w:rsidTr="00E138D8">
        <w:tc>
          <w:tcPr>
            <w:tcW w:w="3596" w:type="dxa"/>
          </w:tcPr>
          <w:p w14:paraId="5881F8AC" w14:textId="77777777" w:rsidR="00E138D8" w:rsidRDefault="00E138D8" w:rsidP="004455AF">
            <w:pPr>
              <w:rPr>
                <w:lang w:val="en-US"/>
              </w:rPr>
            </w:pPr>
          </w:p>
        </w:tc>
        <w:tc>
          <w:tcPr>
            <w:tcW w:w="3597" w:type="dxa"/>
          </w:tcPr>
          <w:p w14:paraId="0D2DCAE9" w14:textId="77777777" w:rsidR="00E138D8" w:rsidRDefault="00E138D8" w:rsidP="004455AF">
            <w:pPr>
              <w:rPr>
                <w:lang w:val="en-US"/>
              </w:rPr>
            </w:pPr>
          </w:p>
        </w:tc>
      </w:tr>
      <w:tr w:rsidR="00E138D8" w14:paraId="3E469EA8" w14:textId="77777777" w:rsidTr="00E138D8">
        <w:tc>
          <w:tcPr>
            <w:tcW w:w="3596" w:type="dxa"/>
          </w:tcPr>
          <w:p w14:paraId="52695F82" w14:textId="77777777" w:rsidR="00E138D8" w:rsidRDefault="00E138D8" w:rsidP="004455AF">
            <w:pPr>
              <w:rPr>
                <w:lang w:val="en-US"/>
              </w:rPr>
            </w:pPr>
          </w:p>
        </w:tc>
        <w:tc>
          <w:tcPr>
            <w:tcW w:w="3597" w:type="dxa"/>
          </w:tcPr>
          <w:p w14:paraId="2F81D2F9" w14:textId="77777777" w:rsidR="00E138D8" w:rsidRDefault="00E138D8" w:rsidP="004455AF">
            <w:pPr>
              <w:rPr>
                <w:lang w:val="en-US"/>
              </w:rPr>
            </w:pPr>
          </w:p>
        </w:tc>
      </w:tr>
    </w:tbl>
    <w:p w14:paraId="06F5F584" w14:textId="6A9AEEEC" w:rsidR="00D16724" w:rsidRDefault="00E138D8" w:rsidP="00E138D8">
      <w:pPr>
        <w:pStyle w:val="Caption"/>
        <w:rPr>
          <w:lang w:val="en-US"/>
        </w:rPr>
      </w:pPr>
      <w:bookmarkStart w:id="134" w:name="_Toc133838729"/>
      <w:r>
        <w:t xml:space="preserve">Table </w:t>
      </w:r>
      <w:fldSimple w:instr=" SEQ Table \* ARABIC ">
        <w:r w:rsidR="00C252B3">
          <w:rPr>
            <w:noProof/>
          </w:rPr>
          <w:t>34</w:t>
        </w:r>
      </w:fldSimple>
      <w:r>
        <w:t>: Third/First Party Library/Controls Usage/Conventions</w:t>
      </w:r>
      <w:bookmarkEnd w:id="134"/>
    </w:p>
    <w:p w14:paraId="6FC32BC1" w14:textId="77777777" w:rsidR="00E138D8" w:rsidRDefault="00E138D8" w:rsidP="004455AF">
      <w:pPr>
        <w:rPr>
          <w:lang w:val="en-US"/>
        </w:rPr>
      </w:pPr>
    </w:p>
    <w:tbl>
      <w:tblPr>
        <w:tblStyle w:val="TableGrid"/>
        <w:tblW w:w="0" w:type="auto"/>
        <w:tblLook w:val="04A0" w:firstRow="1" w:lastRow="0" w:firstColumn="1" w:lastColumn="0" w:noHBand="0" w:noVBand="1"/>
      </w:tblPr>
      <w:tblGrid>
        <w:gridCol w:w="3596"/>
        <w:gridCol w:w="3597"/>
        <w:gridCol w:w="3597"/>
      </w:tblGrid>
      <w:tr w:rsidR="00E138D8" w14:paraId="293E9484" w14:textId="77777777" w:rsidTr="0055776F">
        <w:tc>
          <w:tcPr>
            <w:tcW w:w="3596" w:type="dxa"/>
          </w:tcPr>
          <w:p w14:paraId="39F52CBF" w14:textId="77777777" w:rsidR="00E138D8" w:rsidRDefault="00E138D8" w:rsidP="0055776F">
            <w:r>
              <w:t>Convention Title</w:t>
            </w:r>
          </w:p>
        </w:tc>
        <w:tc>
          <w:tcPr>
            <w:tcW w:w="3597" w:type="dxa"/>
          </w:tcPr>
          <w:p w14:paraId="0DC266C5" w14:textId="77777777" w:rsidR="00E138D8" w:rsidRDefault="00E138D8" w:rsidP="0055776F">
            <w:r>
              <w:t>Purpose</w:t>
            </w:r>
          </w:p>
        </w:tc>
        <w:tc>
          <w:tcPr>
            <w:tcW w:w="3597" w:type="dxa"/>
          </w:tcPr>
          <w:p w14:paraId="75ED3CB3" w14:textId="77777777" w:rsidR="00E138D8" w:rsidRDefault="00E138D8" w:rsidP="0055776F">
            <w:r>
              <w:t>Example</w:t>
            </w:r>
          </w:p>
        </w:tc>
      </w:tr>
      <w:tr w:rsidR="00E138D8" w14:paraId="578CBD19" w14:textId="77777777" w:rsidTr="0055776F">
        <w:tc>
          <w:tcPr>
            <w:tcW w:w="3596" w:type="dxa"/>
          </w:tcPr>
          <w:p w14:paraId="60D45E99" w14:textId="77777777" w:rsidR="00E138D8" w:rsidRDefault="00E138D8" w:rsidP="0055776F"/>
        </w:tc>
        <w:tc>
          <w:tcPr>
            <w:tcW w:w="3597" w:type="dxa"/>
          </w:tcPr>
          <w:p w14:paraId="4E3DFAD5" w14:textId="77777777" w:rsidR="00E138D8" w:rsidRDefault="00E138D8" w:rsidP="0055776F"/>
        </w:tc>
        <w:tc>
          <w:tcPr>
            <w:tcW w:w="3597" w:type="dxa"/>
          </w:tcPr>
          <w:p w14:paraId="3ACCA2C2" w14:textId="77777777" w:rsidR="00E138D8" w:rsidRDefault="00E138D8" w:rsidP="0055776F"/>
        </w:tc>
      </w:tr>
      <w:tr w:rsidR="00E138D8" w14:paraId="19655371" w14:textId="77777777" w:rsidTr="0055776F">
        <w:tc>
          <w:tcPr>
            <w:tcW w:w="3596" w:type="dxa"/>
          </w:tcPr>
          <w:p w14:paraId="4D3F5301" w14:textId="77777777" w:rsidR="00E138D8" w:rsidRDefault="00E138D8" w:rsidP="0055776F"/>
        </w:tc>
        <w:tc>
          <w:tcPr>
            <w:tcW w:w="3597" w:type="dxa"/>
          </w:tcPr>
          <w:p w14:paraId="11602EEC" w14:textId="77777777" w:rsidR="00E138D8" w:rsidRDefault="00E138D8" w:rsidP="0055776F"/>
        </w:tc>
        <w:tc>
          <w:tcPr>
            <w:tcW w:w="3597" w:type="dxa"/>
          </w:tcPr>
          <w:p w14:paraId="31F4DA3E" w14:textId="77777777" w:rsidR="00E138D8" w:rsidRDefault="00E138D8" w:rsidP="0055776F"/>
        </w:tc>
      </w:tr>
      <w:tr w:rsidR="00E138D8" w14:paraId="516E6C3B" w14:textId="77777777" w:rsidTr="0055776F">
        <w:tc>
          <w:tcPr>
            <w:tcW w:w="3596" w:type="dxa"/>
          </w:tcPr>
          <w:p w14:paraId="5F3EE480" w14:textId="77777777" w:rsidR="00E138D8" w:rsidRDefault="00E138D8" w:rsidP="0055776F"/>
        </w:tc>
        <w:tc>
          <w:tcPr>
            <w:tcW w:w="3597" w:type="dxa"/>
          </w:tcPr>
          <w:p w14:paraId="0AD0E329" w14:textId="77777777" w:rsidR="00E138D8" w:rsidRDefault="00E138D8" w:rsidP="0055776F"/>
        </w:tc>
        <w:tc>
          <w:tcPr>
            <w:tcW w:w="3597" w:type="dxa"/>
          </w:tcPr>
          <w:p w14:paraId="0AA75B83" w14:textId="77777777" w:rsidR="00E138D8" w:rsidRDefault="00E138D8" w:rsidP="0055776F"/>
        </w:tc>
      </w:tr>
      <w:tr w:rsidR="00E138D8" w14:paraId="7AD28ACB" w14:textId="77777777" w:rsidTr="0055776F">
        <w:tc>
          <w:tcPr>
            <w:tcW w:w="3596" w:type="dxa"/>
          </w:tcPr>
          <w:p w14:paraId="143B03C1" w14:textId="77777777" w:rsidR="00E138D8" w:rsidRDefault="00E138D8" w:rsidP="0055776F"/>
        </w:tc>
        <w:tc>
          <w:tcPr>
            <w:tcW w:w="3597" w:type="dxa"/>
          </w:tcPr>
          <w:p w14:paraId="370BC14E" w14:textId="77777777" w:rsidR="00E138D8" w:rsidRDefault="00E138D8" w:rsidP="0055776F"/>
        </w:tc>
        <w:tc>
          <w:tcPr>
            <w:tcW w:w="3597" w:type="dxa"/>
          </w:tcPr>
          <w:p w14:paraId="59039E08" w14:textId="77777777" w:rsidR="00E138D8" w:rsidRDefault="00E138D8" w:rsidP="0055776F"/>
        </w:tc>
      </w:tr>
      <w:tr w:rsidR="00E138D8" w14:paraId="6FA62CD6" w14:textId="77777777" w:rsidTr="0055776F">
        <w:tc>
          <w:tcPr>
            <w:tcW w:w="3596" w:type="dxa"/>
          </w:tcPr>
          <w:p w14:paraId="7A23918B" w14:textId="77777777" w:rsidR="00E138D8" w:rsidRDefault="00E138D8" w:rsidP="0055776F"/>
        </w:tc>
        <w:tc>
          <w:tcPr>
            <w:tcW w:w="3597" w:type="dxa"/>
          </w:tcPr>
          <w:p w14:paraId="41936ED1" w14:textId="77777777" w:rsidR="00E138D8" w:rsidRDefault="00E138D8" w:rsidP="0055776F"/>
        </w:tc>
        <w:tc>
          <w:tcPr>
            <w:tcW w:w="3597" w:type="dxa"/>
          </w:tcPr>
          <w:p w14:paraId="500F225D" w14:textId="77777777" w:rsidR="00E138D8" w:rsidRDefault="00E138D8" w:rsidP="0055776F"/>
        </w:tc>
      </w:tr>
    </w:tbl>
    <w:p w14:paraId="300E919E" w14:textId="6C9876CA" w:rsidR="00E138D8" w:rsidRDefault="00E138D8" w:rsidP="00E138D8">
      <w:pPr>
        <w:pStyle w:val="Caption"/>
        <w:rPr>
          <w:lang w:val="en-US"/>
        </w:rPr>
      </w:pPr>
      <w:bookmarkStart w:id="135" w:name="_Toc133838730"/>
      <w:r>
        <w:t xml:space="preserve">Table </w:t>
      </w:r>
      <w:fldSimple w:instr=" SEQ Table \* ARABIC ">
        <w:r w:rsidR="00C252B3">
          <w:rPr>
            <w:noProof/>
          </w:rPr>
          <w:t>35</w:t>
        </w:r>
      </w:fldSimple>
      <w:r>
        <w:t>: Conve</w:t>
      </w:r>
      <w:r w:rsidRPr="0007600F">
        <w:t>n</w:t>
      </w:r>
      <w:r>
        <w:t>tions when developing Class Libraries and Web Resources</w:t>
      </w:r>
      <w:bookmarkEnd w:id="135"/>
    </w:p>
    <w:p w14:paraId="096D1DD1" w14:textId="77777777" w:rsidR="00CF03FF" w:rsidRPr="004455AF" w:rsidRDefault="00CF03FF" w:rsidP="004455AF">
      <w:pPr>
        <w:rPr>
          <w:lang w:val="en-US"/>
        </w:rPr>
      </w:pPr>
    </w:p>
    <w:p w14:paraId="66DAD2A7" w14:textId="400E1E40" w:rsidR="004455AF" w:rsidRDefault="004455AF" w:rsidP="004455AF">
      <w:pPr>
        <w:pStyle w:val="Heading3"/>
      </w:pPr>
      <w:bookmarkStart w:id="136" w:name="_Toc133838643"/>
      <w:r>
        <w:t>Portals (Power Pages Site)</w:t>
      </w:r>
      <w:bookmarkEnd w:id="136"/>
    </w:p>
    <w:p w14:paraId="2894C462" w14:textId="77777777" w:rsidR="004B2ED0" w:rsidRDefault="00796E2F" w:rsidP="00796E2F">
      <w:pPr>
        <w:rPr>
          <w:lang w:val="en-US"/>
        </w:rPr>
      </w:pPr>
      <w:r>
        <w:rPr>
          <w:lang w:val="en-US"/>
        </w:rPr>
        <w:t xml:space="preserve">The website for this application adheres to WCAG regulations  that are facilitated by the implementation of the Canada.ca WET framework implementation in the portal. This CSS/JS framework supports screen readers and other tools used by folks with an impairment in using a traditional keyboard and mouse or trackpad. This framework has been fully implemented </w:t>
      </w:r>
      <w:r w:rsidR="00AF3CA7">
        <w:rPr>
          <w:lang w:val="en-US"/>
        </w:rPr>
        <w:t>on</w:t>
      </w:r>
      <w:r>
        <w:rPr>
          <w:lang w:val="en-US"/>
        </w:rPr>
        <w:t xml:space="preserve"> this web site and affects everything from tables shown to users, buttons, forms, </w:t>
      </w:r>
      <w:r w:rsidR="00AF3CA7">
        <w:rPr>
          <w:lang w:val="en-US"/>
        </w:rPr>
        <w:t>links,</w:t>
      </w:r>
      <w:r>
        <w:rPr>
          <w:lang w:val="en-US"/>
        </w:rPr>
        <w:t xml:space="preserve"> and navigation. In addition to addressing accessibility, web usability and industry norms are followed so that users who interact with the portal are experiencing a familiar user experience in comparison to other frequently visited web sites </w:t>
      </w:r>
      <w:proofErr w:type="gramStart"/>
      <w:r>
        <w:rPr>
          <w:lang w:val="en-US"/>
        </w:rPr>
        <w:t>with the exception of</w:t>
      </w:r>
      <w:proofErr w:type="gramEnd"/>
      <w:r>
        <w:rPr>
          <w:lang w:val="en-US"/>
        </w:rPr>
        <w:t xml:space="preserve"> heavy usage of JavaScript as this will often violate accessibility guidelines. JavaScript is being used in the portal in many </w:t>
      </w:r>
      <w:proofErr w:type="gramStart"/>
      <w:r>
        <w:rPr>
          <w:lang w:val="en-US"/>
        </w:rPr>
        <w:t>areas</w:t>
      </w:r>
      <w:proofErr w:type="gramEnd"/>
      <w:r>
        <w:rPr>
          <w:lang w:val="en-US"/>
        </w:rPr>
        <w:t xml:space="preserve"> but our convention is to ensure that for accessibility and security reasons, JavaScript is leveraged for read operations only and rarely used for </w:t>
      </w:r>
    </w:p>
    <w:p w14:paraId="78AB5463" w14:textId="6E49181C" w:rsidR="00796E2F" w:rsidRPr="00796E2F" w:rsidRDefault="00796E2F" w:rsidP="00796E2F">
      <w:pPr>
        <w:rPr>
          <w:lang w:val="en-US"/>
        </w:rPr>
      </w:pPr>
      <w:r>
        <w:rPr>
          <w:lang w:val="en-US"/>
        </w:rPr>
        <w:t xml:space="preserve">writing or purging data using the web API. Exceptions to these rules are described in the following </w:t>
      </w:r>
      <w:r w:rsidR="00AF3CA7">
        <w:rPr>
          <w:lang w:val="en-US"/>
        </w:rPr>
        <w:t>sections</w:t>
      </w:r>
      <w:r>
        <w:rPr>
          <w:lang w:val="en-US"/>
        </w:rPr>
        <w:t>.</w:t>
      </w:r>
    </w:p>
    <w:p w14:paraId="76C5B76E" w14:textId="77777777" w:rsidR="004B2ED0" w:rsidRDefault="004B2ED0" w:rsidP="00E138D8">
      <w:pPr>
        <w:pStyle w:val="Heading4"/>
      </w:pPr>
    </w:p>
    <w:p w14:paraId="737F6A81" w14:textId="6E3EB57F" w:rsidR="0094647A" w:rsidRDefault="0094647A" w:rsidP="00E138D8">
      <w:pPr>
        <w:pStyle w:val="Heading4"/>
      </w:pPr>
      <w:r w:rsidRPr="0059049D">
        <w:t>Interactive and responsive design</w:t>
      </w:r>
    </w:p>
    <w:p w14:paraId="49F55BE7" w14:textId="5480CD99" w:rsidR="00796E2F" w:rsidRDefault="004A46C7" w:rsidP="00796E2F">
      <w:r>
        <w:t xml:space="preserve">The portal has been designed using the WET Canada.ca styling framework which doesn’t only help with achieving </w:t>
      </w:r>
      <w:r w:rsidR="004B2ED0">
        <w:t>accessibility</w:t>
      </w:r>
      <w:r>
        <w:t xml:space="preserve"> but also </w:t>
      </w:r>
      <w:r w:rsidR="00613E5A">
        <w:t xml:space="preserve">since its based off the bootstrap theme, is responsive to any device, including desktop, </w:t>
      </w:r>
      <w:r w:rsidR="004B2ED0">
        <w:t>mobile, and tablet. The screen and content will automatically adjust based on the users’ device.</w:t>
      </w:r>
    </w:p>
    <w:p w14:paraId="036C5540" w14:textId="77777777" w:rsidR="004B2ED0" w:rsidRPr="00796E2F" w:rsidRDefault="004B2ED0" w:rsidP="00796E2F"/>
    <w:p w14:paraId="17232B3C" w14:textId="77777777" w:rsidR="0094647A" w:rsidRDefault="0094647A" w:rsidP="00E138D8">
      <w:pPr>
        <w:pStyle w:val="Heading4"/>
      </w:pPr>
      <w:r w:rsidRPr="0059049D">
        <w:t>Accessibility guidelines and standards</w:t>
      </w:r>
    </w:p>
    <w:p w14:paraId="132DF3CC" w14:textId="153991F8" w:rsidR="00AD60E1" w:rsidRDefault="00AD60E1" w:rsidP="00AD60E1">
      <w:r>
        <w:t xml:space="preserve">The portal is implemented using the WET Canada.ca styling framework but beyond this, the build team has had to make several adjustments to the portal </w:t>
      </w:r>
      <w:r w:rsidR="006B7B49">
        <w:t>technology to</w:t>
      </w:r>
      <w:r>
        <w:t xml:space="preserve"> meet the WCAG 2.1 requirements. </w:t>
      </w:r>
      <w:r w:rsidR="006B7B49">
        <w:t xml:space="preserve">This report is available to the communications group at FINTRAC. </w:t>
      </w:r>
    </w:p>
    <w:p w14:paraId="0DF27143" w14:textId="7367A965" w:rsidR="00EE14B4" w:rsidRDefault="00EE14B4" w:rsidP="00AD60E1">
      <w:r w:rsidRPr="00EE14B4">
        <w:rPr>
          <w:noProof/>
        </w:rPr>
        <w:lastRenderedPageBreak/>
        <w:drawing>
          <wp:inline distT="0" distB="0" distL="0" distR="0" wp14:anchorId="5A9C8A23" wp14:editId="5D092C01">
            <wp:extent cx="3176337" cy="2319608"/>
            <wp:effectExtent l="0" t="0" r="5080" b="508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3"/>
                    <a:stretch>
                      <a:fillRect/>
                    </a:stretch>
                  </pic:blipFill>
                  <pic:spPr>
                    <a:xfrm>
                      <a:off x="0" y="0"/>
                      <a:ext cx="3192165" cy="2331167"/>
                    </a:xfrm>
                    <a:prstGeom prst="rect">
                      <a:avLst/>
                    </a:prstGeom>
                  </pic:spPr>
                </pic:pic>
              </a:graphicData>
            </a:graphic>
          </wp:inline>
        </w:drawing>
      </w:r>
    </w:p>
    <w:p w14:paraId="54354BA3" w14:textId="1BDDB2BF" w:rsidR="006B7B49" w:rsidRPr="00AD60E1" w:rsidRDefault="00EE14B4" w:rsidP="00EE14B4">
      <w:pPr>
        <w:pStyle w:val="Caption"/>
      </w:pPr>
      <w:bookmarkStart w:id="137" w:name="_Toc133838773"/>
      <w:r>
        <w:t xml:space="preserve">Figure </w:t>
      </w:r>
      <w:fldSimple w:instr=" SEQ Figure \* ARABIC ">
        <w:r w:rsidR="00D877FF">
          <w:rPr>
            <w:noProof/>
          </w:rPr>
          <w:t>34</w:t>
        </w:r>
      </w:fldSimple>
      <w:r>
        <w:t>: Desktop View</w:t>
      </w:r>
      <w:bookmarkEnd w:id="137"/>
    </w:p>
    <w:p w14:paraId="37B1224B" w14:textId="615F5030" w:rsidR="00EE14B4" w:rsidRDefault="00F06AC8" w:rsidP="00E138D8">
      <w:pPr>
        <w:pStyle w:val="Heading4"/>
      </w:pPr>
      <w:r w:rsidRPr="00F06AC8">
        <w:rPr>
          <w:noProof/>
        </w:rPr>
        <w:drawing>
          <wp:inline distT="0" distB="0" distL="0" distR="0" wp14:anchorId="20942FA9" wp14:editId="21FB549C">
            <wp:extent cx="1705775" cy="2683042"/>
            <wp:effectExtent l="0" t="0" r="8890" b="317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54"/>
                    <a:stretch>
                      <a:fillRect/>
                    </a:stretch>
                  </pic:blipFill>
                  <pic:spPr>
                    <a:xfrm>
                      <a:off x="0" y="0"/>
                      <a:ext cx="1708732" cy="2687694"/>
                    </a:xfrm>
                    <a:prstGeom prst="rect">
                      <a:avLst/>
                    </a:prstGeom>
                  </pic:spPr>
                </pic:pic>
              </a:graphicData>
            </a:graphic>
          </wp:inline>
        </w:drawing>
      </w:r>
    </w:p>
    <w:p w14:paraId="3C41DBAA" w14:textId="45278708" w:rsidR="00F06AC8" w:rsidRDefault="00F06AC8" w:rsidP="00F06AC8">
      <w:pPr>
        <w:pStyle w:val="Caption"/>
      </w:pPr>
      <w:bookmarkStart w:id="138" w:name="_Toc133838774"/>
      <w:r>
        <w:t xml:space="preserve">Figure </w:t>
      </w:r>
      <w:fldSimple w:instr=" SEQ Figure \* ARABIC ">
        <w:r w:rsidR="00D877FF">
          <w:rPr>
            <w:noProof/>
          </w:rPr>
          <w:t>35</w:t>
        </w:r>
      </w:fldSimple>
      <w:r>
        <w:t>: Mobile View</w:t>
      </w:r>
      <w:bookmarkEnd w:id="138"/>
    </w:p>
    <w:p w14:paraId="0BB6A88F" w14:textId="77777777" w:rsidR="00F06AC8" w:rsidRDefault="00F06AC8" w:rsidP="00F06AC8"/>
    <w:p w14:paraId="6AB019B8" w14:textId="323B345C" w:rsidR="00F06AC8" w:rsidRDefault="00D877FF" w:rsidP="00F06AC8">
      <w:r w:rsidRPr="00D877FF">
        <w:rPr>
          <w:noProof/>
        </w:rPr>
        <w:lastRenderedPageBreak/>
        <w:drawing>
          <wp:inline distT="0" distB="0" distL="0" distR="0" wp14:anchorId="24547821" wp14:editId="42F0AF1C">
            <wp:extent cx="3522578" cy="3170321"/>
            <wp:effectExtent l="0" t="0" r="1905"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5"/>
                    <a:stretch>
                      <a:fillRect/>
                    </a:stretch>
                  </pic:blipFill>
                  <pic:spPr>
                    <a:xfrm>
                      <a:off x="0" y="0"/>
                      <a:ext cx="3531883" cy="3178695"/>
                    </a:xfrm>
                    <a:prstGeom prst="rect">
                      <a:avLst/>
                    </a:prstGeom>
                  </pic:spPr>
                </pic:pic>
              </a:graphicData>
            </a:graphic>
          </wp:inline>
        </w:drawing>
      </w:r>
    </w:p>
    <w:p w14:paraId="1B81EEF4" w14:textId="2C47B415" w:rsidR="00D877FF" w:rsidRPr="00F06AC8" w:rsidRDefault="00D877FF" w:rsidP="00D877FF">
      <w:pPr>
        <w:pStyle w:val="Caption"/>
      </w:pPr>
      <w:bookmarkStart w:id="139" w:name="_Toc133838775"/>
      <w:r>
        <w:t xml:space="preserve">Figure </w:t>
      </w:r>
      <w:fldSimple w:instr=" SEQ Figure \* ARABIC ">
        <w:r>
          <w:rPr>
            <w:noProof/>
          </w:rPr>
          <w:t>36</w:t>
        </w:r>
      </w:fldSimple>
      <w:r>
        <w:t>: Tablet View</w:t>
      </w:r>
      <w:bookmarkEnd w:id="139"/>
    </w:p>
    <w:p w14:paraId="3B3E6374" w14:textId="0DF2D3B9" w:rsidR="0094647A" w:rsidRDefault="0094647A" w:rsidP="00E138D8">
      <w:pPr>
        <w:pStyle w:val="Heading4"/>
      </w:pPr>
      <w:r w:rsidRPr="0059049D">
        <w:t>Multilingual and cultural considerations</w:t>
      </w:r>
    </w:p>
    <w:p w14:paraId="48B50756" w14:textId="56F0C0E9" w:rsidR="00C10C25" w:rsidRPr="00C10C25" w:rsidRDefault="00C10C25" w:rsidP="00C10C25">
      <w:r>
        <w:t xml:space="preserve">The portal is implemented to support both French and English. Users also </w:t>
      </w:r>
      <w:r w:rsidR="006B7B49">
        <w:t>can</w:t>
      </w:r>
      <w:r>
        <w:t xml:space="preserve"> toggle between </w:t>
      </w:r>
      <w:r w:rsidR="00072A83">
        <w:t>languages</w:t>
      </w:r>
      <w:r>
        <w:t xml:space="preserve"> and their language. They also </w:t>
      </w:r>
      <w:r w:rsidR="006B7B49">
        <w:t>can</w:t>
      </w:r>
      <w:r>
        <w:t xml:space="preserve"> </w:t>
      </w:r>
      <w:r w:rsidR="00072A83">
        <w:t>set the language of preference in their profile, otherwise, the behaviour is that the browser will default to the last know locale set by the user pressing the language toggle.</w:t>
      </w:r>
    </w:p>
    <w:p w14:paraId="637A3DFE" w14:textId="026F54EC" w:rsidR="0094647A" w:rsidRPr="0059049D" w:rsidRDefault="0094647A" w:rsidP="00DE5EB8">
      <w:pPr>
        <w:pStyle w:val="Heading1"/>
      </w:pPr>
      <w:bookmarkStart w:id="140" w:name="_Toc133838644"/>
      <w:r w:rsidRPr="0059049D">
        <w:t>Integration Architecture</w:t>
      </w:r>
      <w:bookmarkEnd w:id="140"/>
    </w:p>
    <w:p w14:paraId="7BB2BD96" w14:textId="77777777" w:rsidR="00823023" w:rsidRPr="0059049D" w:rsidRDefault="00823023" w:rsidP="00B8243F">
      <w:pPr>
        <w:autoSpaceDE w:val="0"/>
        <w:autoSpaceDN w:val="0"/>
        <w:adjustRightInd w:val="0"/>
        <w:rPr>
          <w:rFonts w:asciiTheme="minorHAnsi" w:hAnsiTheme="minorHAnsi" w:cstheme="minorHAnsi"/>
        </w:rPr>
      </w:pPr>
    </w:p>
    <w:p w14:paraId="7520A0F5" w14:textId="77777777" w:rsidR="002213CD" w:rsidRPr="0059049D" w:rsidRDefault="00B8243F" w:rsidP="002213CD">
      <w:pPr>
        <w:autoSpaceDE w:val="0"/>
        <w:autoSpaceDN w:val="0"/>
        <w:adjustRightInd w:val="0"/>
        <w:rPr>
          <w:rFonts w:asciiTheme="minorHAnsi" w:eastAsiaTheme="minorHAnsi" w:hAnsiTheme="minorHAnsi" w:cstheme="minorHAnsi"/>
          <w:lang w:val="en-US"/>
        </w:rPr>
      </w:pPr>
      <w:r w:rsidRPr="0059049D">
        <w:rPr>
          <w:rFonts w:asciiTheme="minorHAnsi" w:hAnsiTheme="minorHAnsi" w:cstheme="minorHAnsi"/>
        </w:rPr>
        <w:t>The Integration Architecture section covers integration patterns and principles, including API-based integration and connector-based integration, and the APIs and connectors used for integration, such as Dynamics 365 Web API, Microsoft Graph API, and Power Automate Connectors. Additionally, it covers data synchronization and replication, integration scenarios and patterns, data mapping and transformation, and security and authentication requirements for integration, such as OAuth and Azure AD authentication and authorization and permissions management.</w:t>
      </w:r>
      <w:r w:rsidRPr="0059049D">
        <w:rPr>
          <w:rFonts w:asciiTheme="minorHAnsi" w:eastAsiaTheme="minorHAnsi" w:hAnsiTheme="minorHAnsi" w:cstheme="minorHAnsi"/>
          <w:lang w:val="en-US"/>
        </w:rPr>
        <w:t xml:space="preserve"> Integration</w:t>
      </w:r>
      <w:r w:rsidR="0094647A" w:rsidRPr="0059049D">
        <w:rPr>
          <w:rFonts w:asciiTheme="minorHAnsi" w:eastAsiaTheme="minorHAnsi" w:hAnsiTheme="minorHAnsi" w:cstheme="minorHAnsi"/>
          <w:lang w:val="en-US"/>
        </w:rPr>
        <w:t xml:space="preserve"> patterns and principles</w:t>
      </w:r>
      <w:r w:rsidR="00924BED" w:rsidRPr="0059049D">
        <w:rPr>
          <w:rFonts w:asciiTheme="minorHAnsi" w:eastAsiaTheme="minorHAnsi" w:hAnsiTheme="minorHAnsi" w:cstheme="minorHAnsi"/>
          <w:lang w:val="en-US"/>
        </w:rPr>
        <w:t>.</w:t>
      </w:r>
    </w:p>
    <w:p w14:paraId="4B0312E1" w14:textId="77777777" w:rsidR="002213CD" w:rsidRPr="0059049D" w:rsidRDefault="002213CD" w:rsidP="002213CD">
      <w:pPr>
        <w:autoSpaceDE w:val="0"/>
        <w:autoSpaceDN w:val="0"/>
        <w:adjustRightInd w:val="0"/>
        <w:rPr>
          <w:rFonts w:asciiTheme="minorHAnsi" w:eastAsiaTheme="minorHAnsi" w:hAnsiTheme="minorHAnsi" w:cstheme="minorHAnsi"/>
          <w:lang w:val="en-US"/>
        </w:rPr>
      </w:pPr>
    </w:p>
    <w:p w14:paraId="7A5173D4" w14:textId="77777777" w:rsidR="002213CD" w:rsidRPr="0059049D" w:rsidRDefault="0094647A" w:rsidP="0082797D">
      <w:pPr>
        <w:pStyle w:val="ListParagraph"/>
        <w:numPr>
          <w:ilvl w:val="0"/>
          <w:numId w:val="14"/>
        </w:num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API-based integratio</w:t>
      </w:r>
      <w:r w:rsidR="002213CD" w:rsidRPr="0059049D">
        <w:rPr>
          <w:rFonts w:asciiTheme="minorHAnsi" w:eastAsiaTheme="minorHAnsi" w:hAnsiTheme="minorHAnsi" w:cstheme="minorHAnsi"/>
          <w:lang w:val="en-US"/>
        </w:rPr>
        <w:t>n</w:t>
      </w:r>
    </w:p>
    <w:p w14:paraId="2CB32A4A" w14:textId="77777777" w:rsidR="002213CD" w:rsidRPr="0059049D" w:rsidRDefault="0094647A" w:rsidP="0035262B">
      <w:pPr>
        <w:pStyle w:val="ListParagraph"/>
        <w:numPr>
          <w:ilvl w:val="0"/>
          <w:numId w:val="14"/>
        </w:num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Connector-based integration</w:t>
      </w:r>
    </w:p>
    <w:p w14:paraId="4125C3A7" w14:textId="7D0A3487" w:rsidR="002213CD" w:rsidRPr="0059049D" w:rsidRDefault="0094647A" w:rsidP="00193FCB">
      <w:pPr>
        <w:pStyle w:val="ListParagraph"/>
        <w:numPr>
          <w:ilvl w:val="0"/>
          <w:numId w:val="14"/>
        </w:num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APIs and connectors used for </w:t>
      </w:r>
      <w:r w:rsidR="00DC67E1" w:rsidRPr="0059049D">
        <w:rPr>
          <w:rFonts w:asciiTheme="minorHAnsi" w:eastAsiaTheme="minorHAnsi" w:hAnsiTheme="minorHAnsi" w:cstheme="minorHAnsi"/>
          <w:lang w:val="en-US"/>
        </w:rPr>
        <w:t>integration.</w:t>
      </w:r>
    </w:p>
    <w:p w14:paraId="2B43006A" w14:textId="77777777" w:rsidR="002213CD" w:rsidRPr="0059049D" w:rsidRDefault="0094647A" w:rsidP="00BF55A6">
      <w:pPr>
        <w:pStyle w:val="ListParagraph"/>
        <w:numPr>
          <w:ilvl w:val="0"/>
          <w:numId w:val="14"/>
        </w:num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Dynamics 365 Web API</w:t>
      </w:r>
    </w:p>
    <w:p w14:paraId="283A157D" w14:textId="77777777" w:rsidR="002213CD" w:rsidRPr="0059049D" w:rsidRDefault="0094647A" w:rsidP="00364A75">
      <w:pPr>
        <w:pStyle w:val="ListParagraph"/>
        <w:numPr>
          <w:ilvl w:val="0"/>
          <w:numId w:val="14"/>
        </w:num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Microsoft Graph API</w:t>
      </w:r>
    </w:p>
    <w:p w14:paraId="1A6A8CD1" w14:textId="77777777" w:rsidR="002213CD" w:rsidRPr="0059049D" w:rsidRDefault="0094647A" w:rsidP="007E013D">
      <w:pPr>
        <w:pStyle w:val="ListParagraph"/>
        <w:numPr>
          <w:ilvl w:val="0"/>
          <w:numId w:val="14"/>
        </w:num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Power Automate Connectors</w:t>
      </w:r>
    </w:p>
    <w:p w14:paraId="6BC12E5D" w14:textId="77777777" w:rsidR="002213CD" w:rsidRPr="0059049D" w:rsidRDefault="0094647A" w:rsidP="00A54872">
      <w:pPr>
        <w:pStyle w:val="ListParagraph"/>
        <w:numPr>
          <w:ilvl w:val="0"/>
          <w:numId w:val="14"/>
        </w:num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Data synchronization and replication</w:t>
      </w:r>
    </w:p>
    <w:p w14:paraId="25B7D5A2" w14:textId="77777777" w:rsidR="002213CD" w:rsidRPr="0059049D" w:rsidRDefault="0094647A" w:rsidP="00E4523E">
      <w:pPr>
        <w:pStyle w:val="ListParagraph"/>
        <w:numPr>
          <w:ilvl w:val="0"/>
          <w:numId w:val="14"/>
        </w:num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Integration scenarios and patterns</w:t>
      </w:r>
    </w:p>
    <w:p w14:paraId="7AFF2503" w14:textId="77777777" w:rsidR="002213CD" w:rsidRPr="0059049D" w:rsidRDefault="0094647A" w:rsidP="00150680">
      <w:pPr>
        <w:pStyle w:val="ListParagraph"/>
        <w:numPr>
          <w:ilvl w:val="0"/>
          <w:numId w:val="14"/>
        </w:num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Data mapping and transformation</w:t>
      </w:r>
    </w:p>
    <w:p w14:paraId="3354A5F1" w14:textId="77777777" w:rsidR="002213CD" w:rsidRPr="0059049D" w:rsidRDefault="0094647A" w:rsidP="00AF2587">
      <w:pPr>
        <w:pStyle w:val="ListParagraph"/>
        <w:numPr>
          <w:ilvl w:val="0"/>
          <w:numId w:val="14"/>
        </w:num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Security and authentication requirements for integration</w:t>
      </w:r>
    </w:p>
    <w:p w14:paraId="74E56DFC" w14:textId="77777777" w:rsidR="002213CD" w:rsidRPr="0059049D" w:rsidRDefault="0094647A" w:rsidP="005B40EB">
      <w:pPr>
        <w:pStyle w:val="ListParagraph"/>
        <w:numPr>
          <w:ilvl w:val="0"/>
          <w:numId w:val="14"/>
        </w:num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OAuth and Azure AD authentication</w:t>
      </w:r>
    </w:p>
    <w:p w14:paraId="66514016" w14:textId="20B951E3" w:rsidR="0094647A" w:rsidRPr="0059049D" w:rsidRDefault="0094647A" w:rsidP="005B40EB">
      <w:pPr>
        <w:pStyle w:val="ListParagraph"/>
        <w:numPr>
          <w:ilvl w:val="0"/>
          <w:numId w:val="14"/>
        </w:numPr>
        <w:autoSpaceDE w:val="0"/>
        <w:autoSpaceDN w:val="0"/>
        <w:adjustRightInd w:val="0"/>
        <w:rPr>
          <w:rFonts w:asciiTheme="minorHAnsi" w:eastAsiaTheme="minorHAnsi" w:hAnsiTheme="minorHAnsi" w:cstheme="minorHAnsi"/>
          <w:lang w:val="en-US"/>
        </w:rPr>
      </w:pPr>
      <w:r w:rsidRPr="0059049D">
        <w:rPr>
          <w:rFonts w:asciiTheme="minorHAnsi" w:eastAsiaTheme="minorHAnsi" w:hAnsiTheme="minorHAnsi" w:cstheme="minorHAnsi"/>
          <w:lang w:val="en-US"/>
        </w:rPr>
        <w:t>Authorization and permissions management</w:t>
      </w:r>
    </w:p>
    <w:p w14:paraId="00873654" w14:textId="2A515584" w:rsidR="002213CD" w:rsidRPr="0059049D" w:rsidRDefault="002213CD" w:rsidP="002213CD">
      <w:pPr>
        <w:autoSpaceDE w:val="0"/>
        <w:autoSpaceDN w:val="0"/>
        <w:adjustRightInd w:val="0"/>
        <w:rPr>
          <w:rFonts w:asciiTheme="minorHAnsi" w:eastAsiaTheme="minorHAnsi" w:hAnsiTheme="minorHAnsi" w:cstheme="minorHAnsi"/>
          <w:lang w:val="en-US"/>
        </w:rPr>
      </w:pPr>
    </w:p>
    <w:p w14:paraId="5614665B" w14:textId="041981F5" w:rsidR="0094647A" w:rsidRPr="0059049D" w:rsidRDefault="0094647A" w:rsidP="00DE5EB8">
      <w:pPr>
        <w:pStyle w:val="Heading1"/>
      </w:pPr>
      <w:bookmarkStart w:id="141" w:name="_Toc133838645"/>
      <w:r w:rsidRPr="0059049D">
        <w:t>Security and Access Control</w:t>
      </w:r>
      <w:bookmarkEnd w:id="141"/>
    </w:p>
    <w:p w14:paraId="2DE09D28" w14:textId="77777777" w:rsidR="002213CD" w:rsidRPr="0059049D" w:rsidRDefault="002213CD" w:rsidP="00F372B7">
      <w:pPr>
        <w:autoSpaceDE w:val="0"/>
        <w:autoSpaceDN w:val="0"/>
        <w:adjustRightInd w:val="0"/>
        <w:rPr>
          <w:rFonts w:asciiTheme="minorHAnsi" w:eastAsiaTheme="minorHAnsi" w:hAnsiTheme="minorHAnsi" w:cstheme="minorHAnsi"/>
          <w:lang w:val="en-US"/>
        </w:rPr>
      </w:pPr>
    </w:p>
    <w:p w14:paraId="21DEA759" w14:textId="446C9235" w:rsidR="0094647A" w:rsidRPr="0059049D" w:rsidRDefault="00F372B7" w:rsidP="00A5669B">
      <w:pPr>
        <w:autoSpaceDE w:val="0"/>
        <w:autoSpaceDN w:val="0"/>
        <w:adjustRightInd w:val="0"/>
        <w:rPr>
          <w:rFonts w:asciiTheme="minorHAnsi" w:eastAsiaTheme="minorHAnsi" w:hAnsiTheme="minorHAnsi" w:cstheme="minorHAnsi"/>
        </w:rPr>
      </w:pPr>
      <w:r w:rsidRPr="0059049D">
        <w:rPr>
          <w:rFonts w:asciiTheme="minorHAnsi" w:eastAsiaTheme="minorHAnsi" w:hAnsiTheme="minorHAnsi" w:cstheme="minorHAnsi"/>
          <w:lang w:val="en-US"/>
        </w:rPr>
        <w:t xml:space="preserve">The </w:t>
      </w:r>
      <w:r w:rsidR="00B8243F" w:rsidRPr="0059049D">
        <w:rPr>
          <w:rFonts w:asciiTheme="minorHAnsi" w:eastAsiaTheme="minorHAnsi" w:hAnsiTheme="minorHAnsi" w:cstheme="minorHAnsi"/>
          <w:lang w:val="en-US"/>
        </w:rPr>
        <w:t xml:space="preserve">Security and Access Control section covers role-based access control (RBAC) design, user roles and permissions, hierarchical security models, Azure Active Directory integration with Dynamics 365 teams, user and group synchronization, user provisioning and de-provisioning, permissions and privileges management, security roles and profiles, privileges and access levels, authentication and authorization requirements, password policies and security standards, multi-factor authentication, and data protection and compliance considerations, such as data encryption and protection, GDPR, and data privacy </w:t>
      </w:r>
      <w:r w:rsidR="009278A6" w:rsidRPr="0059049D">
        <w:rPr>
          <w:rFonts w:asciiTheme="minorHAnsi" w:eastAsiaTheme="minorHAnsi" w:hAnsiTheme="minorHAnsi" w:cstheme="minorHAnsi"/>
          <w:lang w:val="en-US"/>
        </w:rPr>
        <w:t xml:space="preserve">regulations. </w:t>
      </w:r>
    </w:p>
    <w:p w14:paraId="75C6D22D" w14:textId="02F6D399" w:rsidR="0094647A" w:rsidRPr="0059049D" w:rsidRDefault="0094647A" w:rsidP="00A5669B">
      <w:pPr>
        <w:pStyle w:val="Heading2"/>
        <w:rPr>
          <w:rFonts w:asciiTheme="minorHAnsi" w:hAnsiTheme="minorHAnsi" w:cstheme="minorHAnsi"/>
        </w:rPr>
      </w:pPr>
      <w:bookmarkStart w:id="142" w:name="_Toc133838646"/>
      <w:r w:rsidRPr="00DB117B">
        <w:rPr>
          <w:rFonts w:asciiTheme="minorHAnsi" w:hAnsiTheme="minorHAnsi" w:cstheme="minorHAnsi"/>
          <w:highlight w:val="yellow"/>
        </w:rPr>
        <w:t>Hierarchical security model</w:t>
      </w:r>
      <w:r w:rsidR="00510EEA" w:rsidRPr="00DB117B">
        <w:rPr>
          <w:rFonts w:asciiTheme="minorHAnsi" w:hAnsiTheme="minorHAnsi" w:cstheme="minorHAnsi"/>
          <w:highlight w:val="yellow"/>
        </w:rPr>
        <w:t xml:space="preserve"> (business units / teams)</w:t>
      </w:r>
      <w:bookmarkEnd w:id="142"/>
    </w:p>
    <w:p w14:paraId="677A082C" w14:textId="25E871C6" w:rsidR="0094647A" w:rsidRPr="0059049D" w:rsidRDefault="0094647A" w:rsidP="00A5669B">
      <w:pPr>
        <w:pStyle w:val="Heading2"/>
        <w:rPr>
          <w:rFonts w:asciiTheme="minorHAnsi" w:hAnsiTheme="minorHAnsi" w:cstheme="minorHAnsi"/>
        </w:rPr>
      </w:pPr>
      <w:bookmarkStart w:id="143" w:name="_Toc133838647"/>
      <w:r w:rsidRPr="0059049D">
        <w:rPr>
          <w:rFonts w:asciiTheme="minorHAnsi" w:hAnsiTheme="minorHAnsi" w:cstheme="minorHAnsi"/>
        </w:rPr>
        <w:t>Azure Active Directory integration with Dynamics 365 teams</w:t>
      </w:r>
      <w:r w:rsidR="00510EEA" w:rsidRPr="0059049D">
        <w:rPr>
          <w:rFonts w:asciiTheme="minorHAnsi" w:hAnsiTheme="minorHAnsi" w:cstheme="minorHAnsi"/>
        </w:rPr>
        <w:t xml:space="preserve"> (user provisioning)</w:t>
      </w:r>
      <w:bookmarkEnd w:id="143"/>
    </w:p>
    <w:p w14:paraId="518925AD" w14:textId="77777777" w:rsidR="00754A2C" w:rsidRPr="0059049D" w:rsidRDefault="00754A2C" w:rsidP="00754A2C">
      <w:pPr>
        <w:rPr>
          <w:rFonts w:asciiTheme="minorHAnsi" w:hAnsiTheme="minorHAnsi" w:cstheme="minorHAnsi"/>
        </w:rPr>
      </w:pPr>
      <w:r w:rsidRPr="0059049D">
        <w:rPr>
          <w:rFonts w:asciiTheme="minorHAnsi" w:hAnsiTheme="minorHAnsi" w:cstheme="minorHAnsi"/>
        </w:rPr>
        <w:t>Azure Active Directory (Azure AD) groups can be integrated with Dynamics 365 teams to enable centralized role-based access control (RBAC) management across Dynamics 365 applications. RBAC is a security model that assigns permissions to users based on their roles within an organization. By using Azure AD groups to manage RBAC in Dynamics 365 teams, organizations can benefit from a centralized and efficient approach to managing user access to Dynamics 365 applications.</w:t>
      </w:r>
    </w:p>
    <w:p w14:paraId="157746E6" w14:textId="77777777" w:rsidR="00754A2C" w:rsidRPr="0059049D" w:rsidRDefault="00754A2C" w:rsidP="00754A2C">
      <w:pPr>
        <w:rPr>
          <w:rFonts w:asciiTheme="minorHAnsi" w:hAnsiTheme="minorHAnsi" w:cstheme="minorHAnsi"/>
        </w:rPr>
      </w:pPr>
    </w:p>
    <w:p w14:paraId="1BE7B25C" w14:textId="1E96EDD5" w:rsidR="00754A2C" w:rsidRPr="0059049D" w:rsidRDefault="0059049D" w:rsidP="00754A2C">
      <w:pPr>
        <w:rPr>
          <w:rFonts w:asciiTheme="minorHAnsi" w:hAnsiTheme="minorHAnsi" w:cstheme="minorHAnsi"/>
        </w:rPr>
      </w:pPr>
      <w:r w:rsidRPr="0059049D">
        <w:rPr>
          <w:rFonts w:asciiTheme="minorHAnsi" w:hAnsiTheme="minorHAnsi" w:cstheme="minorHAnsi"/>
        </w:rPr>
        <w:t>Contacts</w:t>
      </w:r>
      <w:r w:rsidR="0030401C" w:rsidRPr="0059049D">
        <w:rPr>
          <w:rFonts w:asciiTheme="minorHAnsi" w:hAnsiTheme="minorHAnsi" w:cstheme="minorHAnsi"/>
        </w:rPr>
        <w:t xml:space="preserve"> (external portal users)</w:t>
      </w:r>
      <w:r w:rsidR="00754A2C" w:rsidRPr="0059049D">
        <w:rPr>
          <w:rFonts w:asciiTheme="minorHAnsi" w:hAnsiTheme="minorHAnsi" w:cstheme="minorHAnsi"/>
        </w:rPr>
        <w:t xml:space="preserve"> a step-by-step explanation of how Azure AD groups integrate with Dynamics 365 teams:</w:t>
      </w:r>
    </w:p>
    <w:p w14:paraId="22B22DDE" w14:textId="77777777" w:rsidR="00754A2C" w:rsidRPr="0059049D" w:rsidRDefault="00754A2C" w:rsidP="00754A2C">
      <w:pPr>
        <w:rPr>
          <w:rFonts w:asciiTheme="minorHAnsi" w:hAnsiTheme="minorHAnsi" w:cstheme="minorHAnsi"/>
        </w:rPr>
      </w:pPr>
    </w:p>
    <w:p w14:paraId="28966B33" w14:textId="7DD5BFA1" w:rsidR="00754A2C" w:rsidRPr="0059049D" w:rsidRDefault="00754A2C" w:rsidP="00754A2C">
      <w:pPr>
        <w:pStyle w:val="ListParagraph"/>
        <w:numPr>
          <w:ilvl w:val="0"/>
          <w:numId w:val="26"/>
        </w:numPr>
        <w:rPr>
          <w:rFonts w:asciiTheme="minorHAnsi" w:hAnsiTheme="minorHAnsi" w:cstheme="minorHAnsi"/>
        </w:rPr>
      </w:pPr>
      <w:r w:rsidRPr="0059049D">
        <w:rPr>
          <w:rFonts w:asciiTheme="minorHAnsi" w:hAnsiTheme="minorHAnsi" w:cstheme="minorHAnsi"/>
        </w:rPr>
        <w:t xml:space="preserve">Create an Azure AD group: To begin, create an Azure AD group that will be used to manage access to Dynamics 365 teams. This group should include </w:t>
      </w:r>
      <w:proofErr w:type="gramStart"/>
      <w:r w:rsidRPr="0059049D">
        <w:rPr>
          <w:rFonts w:asciiTheme="minorHAnsi" w:hAnsiTheme="minorHAnsi" w:cstheme="minorHAnsi"/>
        </w:rPr>
        <w:t>all of</w:t>
      </w:r>
      <w:proofErr w:type="gramEnd"/>
      <w:r w:rsidRPr="0059049D">
        <w:rPr>
          <w:rFonts w:asciiTheme="minorHAnsi" w:hAnsiTheme="minorHAnsi" w:cstheme="minorHAnsi"/>
        </w:rPr>
        <w:t xml:space="preserve"> the users who require access to Dynamics 365 applications.</w:t>
      </w:r>
    </w:p>
    <w:p w14:paraId="2D9B5D4B" w14:textId="77777777" w:rsidR="00754A2C" w:rsidRPr="0059049D" w:rsidRDefault="00754A2C" w:rsidP="00754A2C">
      <w:pPr>
        <w:rPr>
          <w:rFonts w:asciiTheme="minorHAnsi" w:hAnsiTheme="minorHAnsi" w:cstheme="minorHAnsi"/>
        </w:rPr>
      </w:pPr>
    </w:p>
    <w:p w14:paraId="3C56D0F3" w14:textId="58EC1C13" w:rsidR="00754A2C" w:rsidRPr="0059049D" w:rsidRDefault="00754A2C" w:rsidP="00754A2C">
      <w:pPr>
        <w:pStyle w:val="ListParagraph"/>
        <w:numPr>
          <w:ilvl w:val="0"/>
          <w:numId w:val="26"/>
        </w:numPr>
        <w:rPr>
          <w:rFonts w:asciiTheme="minorHAnsi" w:hAnsiTheme="minorHAnsi" w:cstheme="minorHAnsi"/>
        </w:rPr>
      </w:pPr>
      <w:r w:rsidRPr="0059049D">
        <w:rPr>
          <w:rFonts w:asciiTheme="minorHAnsi" w:hAnsiTheme="minorHAnsi" w:cstheme="minorHAnsi"/>
        </w:rPr>
        <w:t xml:space="preserve">Assign roles to the Azure AD group: Next, assign one or more roles to the Azure AD group that correspond to the access levels required by users. </w:t>
      </w:r>
    </w:p>
    <w:p w14:paraId="699AD7C9" w14:textId="77777777" w:rsidR="00754A2C" w:rsidRPr="0059049D" w:rsidRDefault="00754A2C" w:rsidP="00754A2C">
      <w:pPr>
        <w:rPr>
          <w:rFonts w:asciiTheme="minorHAnsi" w:hAnsiTheme="minorHAnsi" w:cstheme="minorHAnsi"/>
        </w:rPr>
      </w:pPr>
    </w:p>
    <w:p w14:paraId="74552E3B" w14:textId="4A5CB070" w:rsidR="00754A2C" w:rsidRPr="0059049D" w:rsidRDefault="00754A2C" w:rsidP="00754A2C">
      <w:pPr>
        <w:pStyle w:val="ListParagraph"/>
        <w:numPr>
          <w:ilvl w:val="0"/>
          <w:numId w:val="26"/>
        </w:numPr>
        <w:rPr>
          <w:rFonts w:asciiTheme="minorHAnsi" w:hAnsiTheme="minorHAnsi" w:cstheme="minorHAnsi"/>
        </w:rPr>
      </w:pPr>
      <w:r w:rsidRPr="0059049D">
        <w:rPr>
          <w:rFonts w:asciiTheme="minorHAnsi" w:hAnsiTheme="minorHAnsi" w:cstheme="minorHAnsi"/>
        </w:rPr>
        <w:t xml:space="preserve">Add the Azure AD group to Dynamics 365 teams: Once the Azure AD group has been created and roles have been assigned, it can be added to Dynamics 365 teams. This will automatically assign the appropriate roles to </w:t>
      </w:r>
      <w:r w:rsidR="00605CC2" w:rsidRPr="0059049D">
        <w:rPr>
          <w:rFonts w:asciiTheme="minorHAnsi" w:hAnsiTheme="minorHAnsi" w:cstheme="minorHAnsi"/>
        </w:rPr>
        <w:t>all</w:t>
      </w:r>
      <w:r w:rsidRPr="0059049D">
        <w:rPr>
          <w:rFonts w:asciiTheme="minorHAnsi" w:hAnsiTheme="minorHAnsi" w:cstheme="minorHAnsi"/>
        </w:rPr>
        <w:t xml:space="preserve"> the users in the Azure AD group.</w:t>
      </w:r>
    </w:p>
    <w:p w14:paraId="02DB8313" w14:textId="77777777" w:rsidR="00754A2C" w:rsidRPr="0059049D" w:rsidRDefault="00754A2C" w:rsidP="00754A2C">
      <w:pPr>
        <w:rPr>
          <w:rFonts w:asciiTheme="minorHAnsi" w:hAnsiTheme="minorHAnsi" w:cstheme="minorHAnsi"/>
        </w:rPr>
      </w:pPr>
    </w:p>
    <w:p w14:paraId="3A402A46" w14:textId="3924D588" w:rsidR="00754A2C" w:rsidRPr="0059049D" w:rsidRDefault="00754A2C" w:rsidP="00754A2C">
      <w:pPr>
        <w:pStyle w:val="ListParagraph"/>
        <w:numPr>
          <w:ilvl w:val="0"/>
          <w:numId w:val="26"/>
        </w:numPr>
        <w:rPr>
          <w:rFonts w:asciiTheme="minorHAnsi" w:hAnsiTheme="minorHAnsi" w:cstheme="minorHAnsi"/>
        </w:rPr>
      </w:pPr>
      <w:r w:rsidRPr="0059049D">
        <w:rPr>
          <w:rFonts w:asciiTheme="minorHAnsi" w:hAnsiTheme="minorHAnsi" w:cstheme="minorHAnsi"/>
        </w:rPr>
        <w:t>Manage RBAC through Azure AD group membership: From this point on, RBAC can be managed centrally by managing Azure AD group membership. If a user requires access to additional Dynamics 365 applications, simply add them to the appropriate Azure AD group and assign the corresponding roles.</w:t>
      </w:r>
    </w:p>
    <w:p w14:paraId="4AA28604" w14:textId="77777777" w:rsidR="00754A2C" w:rsidRPr="0059049D" w:rsidRDefault="00754A2C" w:rsidP="00754A2C">
      <w:pPr>
        <w:rPr>
          <w:rFonts w:asciiTheme="minorHAnsi" w:hAnsiTheme="minorHAnsi" w:cstheme="minorHAnsi"/>
        </w:rPr>
      </w:pPr>
    </w:p>
    <w:p w14:paraId="57FC15FA" w14:textId="77777777" w:rsidR="00754A2C" w:rsidRPr="0059049D" w:rsidRDefault="00754A2C" w:rsidP="00754A2C">
      <w:pPr>
        <w:rPr>
          <w:rFonts w:asciiTheme="minorHAnsi" w:hAnsiTheme="minorHAnsi" w:cstheme="minorHAnsi"/>
        </w:rPr>
      </w:pPr>
      <w:r w:rsidRPr="0059049D">
        <w:rPr>
          <w:rFonts w:asciiTheme="minorHAnsi" w:hAnsiTheme="minorHAnsi" w:cstheme="minorHAnsi"/>
        </w:rPr>
        <w:t>By leveraging this feature, organizations can benefit from several advantages:</w:t>
      </w:r>
    </w:p>
    <w:p w14:paraId="7CE3FF71" w14:textId="77777777" w:rsidR="00754A2C" w:rsidRPr="0059049D" w:rsidRDefault="00754A2C" w:rsidP="00754A2C">
      <w:pPr>
        <w:rPr>
          <w:rFonts w:asciiTheme="minorHAnsi" w:hAnsiTheme="minorHAnsi" w:cstheme="minorHAnsi"/>
        </w:rPr>
      </w:pPr>
    </w:p>
    <w:p w14:paraId="51CB9A45" w14:textId="3649A00E" w:rsidR="00754A2C" w:rsidRPr="0059049D" w:rsidRDefault="00754A2C" w:rsidP="00754A2C">
      <w:pPr>
        <w:pStyle w:val="ListParagraph"/>
        <w:numPr>
          <w:ilvl w:val="0"/>
          <w:numId w:val="25"/>
        </w:numPr>
        <w:rPr>
          <w:rFonts w:asciiTheme="minorHAnsi" w:hAnsiTheme="minorHAnsi" w:cstheme="minorHAnsi"/>
        </w:rPr>
      </w:pPr>
      <w:r w:rsidRPr="0059049D">
        <w:rPr>
          <w:rFonts w:asciiTheme="minorHAnsi" w:hAnsiTheme="minorHAnsi" w:cstheme="minorHAnsi"/>
        </w:rPr>
        <w:t>Centralized management: By using Azure AD groups to manage RBAC in Dynamics 365 teams, organizations can benefit from centralized management of user access across multiple Dynamics 365 applications.</w:t>
      </w:r>
    </w:p>
    <w:p w14:paraId="0AEA2B9A" w14:textId="77777777" w:rsidR="00754A2C" w:rsidRPr="0059049D" w:rsidRDefault="00754A2C" w:rsidP="00754A2C">
      <w:pPr>
        <w:rPr>
          <w:rFonts w:asciiTheme="minorHAnsi" w:hAnsiTheme="minorHAnsi" w:cstheme="minorHAnsi"/>
        </w:rPr>
      </w:pPr>
    </w:p>
    <w:p w14:paraId="549760F3" w14:textId="2A1F1245" w:rsidR="00754A2C" w:rsidRPr="0059049D" w:rsidRDefault="00754A2C" w:rsidP="00754A2C">
      <w:pPr>
        <w:pStyle w:val="ListParagraph"/>
        <w:numPr>
          <w:ilvl w:val="0"/>
          <w:numId w:val="25"/>
        </w:numPr>
        <w:rPr>
          <w:rFonts w:asciiTheme="minorHAnsi" w:hAnsiTheme="minorHAnsi" w:cstheme="minorHAnsi"/>
        </w:rPr>
      </w:pPr>
      <w:r w:rsidRPr="0059049D">
        <w:rPr>
          <w:rFonts w:asciiTheme="minorHAnsi" w:hAnsiTheme="minorHAnsi" w:cstheme="minorHAnsi"/>
        </w:rPr>
        <w:lastRenderedPageBreak/>
        <w:t>Simplified administration: By managing RBAC through Azure AD group membership, administrators can more easily add or remove users from roles as needed, without having to manage individual user accounts.</w:t>
      </w:r>
    </w:p>
    <w:p w14:paraId="4E6F3859" w14:textId="77777777" w:rsidR="00754A2C" w:rsidRPr="0059049D" w:rsidRDefault="00754A2C" w:rsidP="00754A2C">
      <w:pPr>
        <w:rPr>
          <w:rFonts w:asciiTheme="minorHAnsi" w:hAnsiTheme="minorHAnsi" w:cstheme="minorHAnsi"/>
        </w:rPr>
      </w:pPr>
    </w:p>
    <w:p w14:paraId="1BD181A8" w14:textId="4D832C6F" w:rsidR="00754A2C" w:rsidRPr="0059049D" w:rsidRDefault="00754A2C" w:rsidP="00754A2C">
      <w:pPr>
        <w:pStyle w:val="ListParagraph"/>
        <w:numPr>
          <w:ilvl w:val="0"/>
          <w:numId w:val="25"/>
        </w:numPr>
        <w:rPr>
          <w:rFonts w:asciiTheme="minorHAnsi" w:hAnsiTheme="minorHAnsi" w:cstheme="minorHAnsi"/>
        </w:rPr>
      </w:pPr>
      <w:r w:rsidRPr="0059049D">
        <w:rPr>
          <w:rFonts w:asciiTheme="minorHAnsi" w:hAnsiTheme="minorHAnsi" w:cstheme="minorHAnsi"/>
        </w:rPr>
        <w:t>Increased security: By using Azure AD groups to manage RBAC, organizations can benefit from the security features of Azure AD, including multi-factor authentication, conditional access policies, and more.</w:t>
      </w:r>
    </w:p>
    <w:p w14:paraId="4F67BCE8" w14:textId="77777777" w:rsidR="00754A2C" w:rsidRPr="0059049D" w:rsidRDefault="00754A2C" w:rsidP="00754A2C">
      <w:pPr>
        <w:rPr>
          <w:rFonts w:asciiTheme="minorHAnsi" w:hAnsiTheme="minorHAnsi" w:cstheme="minorHAnsi"/>
        </w:rPr>
      </w:pPr>
    </w:p>
    <w:p w14:paraId="59C6F6EF" w14:textId="6877AE6A" w:rsidR="00754A2C" w:rsidRPr="0059049D" w:rsidRDefault="00754A2C" w:rsidP="00754A2C">
      <w:pPr>
        <w:pStyle w:val="ListParagraph"/>
        <w:numPr>
          <w:ilvl w:val="0"/>
          <w:numId w:val="25"/>
        </w:numPr>
        <w:rPr>
          <w:rFonts w:asciiTheme="minorHAnsi" w:hAnsiTheme="minorHAnsi" w:cstheme="minorHAnsi"/>
        </w:rPr>
      </w:pPr>
      <w:r w:rsidRPr="0059049D">
        <w:rPr>
          <w:rFonts w:asciiTheme="minorHAnsi" w:hAnsiTheme="minorHAnsi" w:cstheme="minorHAnsi"/>
        </w:rPr>
        <w:t>Increased efficiency: By centralizing RBAC management, organizations can streamline the process of managing user access across multiple Dynamics 365 applications, reducing the time and effort required for administration.</w:t>
      </w:r>
    </w:p>
    <w:p w14:paraId="40FC02D2" w14:textId="77777777" w:rsidR="00754A2C" w:rsidRPr="0059049D" w:rsidRDefault="00754A2C" w:rsidP="00754A2C">
      <w:pPr>
        <w:rPr>
          <w:rFonts w:asciiTheme="minorHAnsi" w:hAnsiTheme="minorHAnsi" w:cstheme="minorHAnsi"/>
        </w:rPr>
      </w:pPr>
    </w:p>
    <w:p w14:paraId="0DFB2854" w14:textId="6B52ACAA" w:rsidR="00754A2C" w:rsidRPr="0059049D" w:rsidRDefault="00754A2C" w:rsidP="00754A2C">
      <w:pPr>
        <w:rPr>
          <w:rFonts w:asciiTheme="minorHAnsi" w:hAnsiTheme="minorHAnsi" w:cstheme="minorHAnsi"/>
        </w:rPr>
      </w:pPr>
      <w:r w:rsidRPr="0059049D">
        <w:rPr>
          <w:rFonts w:asciiTheme="minorHAnsi" w:hAnsiTheme="minorHAnsi" w:cstheme="minorHAnsi"/>
        </w:rPr>
        <w:t>In summary, Azure AD groups can be integrated with Dynamics 365 teams to enable centralized RBAC management across multiple Dynamics 365 applications. This approach provides several benefits, including centralized management, simplified administration, increased security, and increased efficiency.</w:t>
      </w:r>
      <w:r w:rsidR="00142E00" w:rsidRPr="0059049D">
        <w:rPr>
          <w:rFonts w:asciiTheme="minorHAnsi" w:hAnsiTheme="minorHAnsi" w:cstheme="minorHAnsi"/>
        </w:rPr>
        <w:t xml:space="preserve"> In the following section, the implementation of this feature is described in detail for this implementation. The goal is to leverage Active Directory to manage the RBAC of the system rather than relying solely on the application layer thus avoiding pitfalls such as stale users or users who are not assigned to the right team and permissions.</w:t>
      </w:r>
    </w:p>
    <w:p w14:paraId="4F987BB1" w14:textId="30602061" w:rsidR="0094647A" w:rsidRPr="0059049D" w:rsidRDefault="0094647A" w:rsidP="00A5669B">
      <w:pPr>
        <w:pStyle w:val="Heading2"/>
        <w:rPr>
          <w:rFonts w:asciiTheme="minorHAnsi" w:hAnsiTheme="minorHAnsi" w:cstheme="minorHAnsi"/>
        </w:rPr>
      </w:pPr>
      <w:bookmarkStart w:id="144" w:name="_Toc133838648"/>
      <w:r w:rsidRPr="0059049D">
        <w:rPr>
          <w:rFonts w:asciiTheme="minorHAnsi" w:hAnsiTheme="minorHAnsi" w:cstheme="minorHAnsi"/>
        </w:rPr>
        <w:t>User and group synchronization</w:t>
      </w:r>
      <w:r w:rsidR="00510EEA" w:rsidRPr="0059049D">
        <w:rPr>
          <w:rFonts w:asciiTheme="minorHAnsi" w:hAnsiTheme="minorHAnsi" w:cstheme="minorHAnsi"/>
        </w:rPr>
        <w:t xml:space="preserve"> &amp; User provisioning and de-provisioning</w:t>
      </w:r>
      <w:bookmarkEnd w:id="144"/>
    </w:p>
    <w:p w14:paraId="4AE7BF80" w14:textId="77777777" w:rsidR="00142E00" w:rsidRPr="0059049D" w:rsidRDefault="00142E00" w:rsidP="00142E00">
      <w:pPr>
        <w:rPr>
          <w:rFonts w:asciiTheme="minorHAnsi" w:hAnsiTheme="minorHAnsi" w:cstheme="minorHAnsi"/>
        </w:rPr>
      </w:pPr>
    </w:p>
    <w:p w14:paraId="22433EFE" w14:textId="385B29C5" w:rsidR="00142E00" w:rsidRPr="0059049D" w:rsidRDefault="00142E00" w:rsidP="00142E00">
      <w:pPr>
        <w:rPr>
          <w:rFonts w:asciiTheme="minorHAnsi" w:hAnsiTheme="minorHAnsi" w:cstheme="minorHAnsi"/>
        </w:rPr>
      </w:pPr>
      <w:r w:rsidRPr="0059049D">
        <w:rPr>
          <w:rFonts w:asciiTheme="minorHAnsi" w:hAnsiTheme="minorHAnsi" w:cstheme="minorHAnsi"/>
        </w:rPr>
        <w:t>The table below lists the teams, their associated security roles, and the associated Azure AD group. By adding the user to the Azure AD group, they automatically are added as members to its associated team and inherits the teams’ permissions. This applies to also removing a user from an Azure AD group and adding them to another group. Users who are disabled in AD or purged also have their access revoked from CRM.</w:t>
      </w:r>
    </w:p>
    <w:p w14:paraId="15F4AABC" w14:textId="77777777" w:rsidR="00142E00" w:rsidRPr="0059049D" w:rsidRDefault="00142E00" w:rsidP="00142E00">
      <w:pPr>
        <w:rPr>
          <w:rFonts w:asciiTheme="minorHAnsi" w:hAnsiTheme="minorHAnsi" w:cstheme="minorHAnsi"/>
        </w:rPr>
      </w:pPr>
    </w:p>
    <w:tbl>
      <w:tblPr>
        <w:tblStyle w:val="TableGrid"/>
        <w:tblW w:w="0" w:type="auto"/>
        <w:tblLook w:val="04A0" w:firstRow="1" w:lastRow="0" w:firstColumn="1" w:lastColumn="0" w:noHBand="0" w:noVBand="1"/>
      </w:tblPr>
      <w:tblGrid>
        <w:gridCol w:w="3596"/>
        <w:gridCol w:w="3597"/>
        <w:gridCol w:w="3597"/>
      </w:tblGrid>
      <w:tr w:rsidR="00142E00" w:rsidRPr="0059049D" w14:paraId="6730477B" w14:textId="77777777" w:rsidTr="00142E00">
        <w:tc>
          <w:tcPr>
            <w:tcW w:w="3596" w:type="dxa"/>
          </w:tcPr>
          <w:p w14:paraId="0119DF09" w14:textId="06083153" w:rsidR="00142E00" w:rsidRPr="0059049D" w:rsidRDefault="00142E00" w:rsidP="00CF5CBD">
            <w:pPr>
              <w:rPr>
                <w:rFonts w:asciiTheme="minorHAnsi" w:eastAsiaTheme="minorHAnsi" w:hAnsiTheme="minorHAnsi" w:cstheme="minorHAnsi"/>
              </w:rPr>
            </w:pPr>
            <w:r w:rsidRPr="0059049D">
              <w:rPr>
                <w:rFonts w:asciiTheme="minorHAnsi" w:eastAsiaTheme="minorHAnsi" w:hAnsiTheme="minorHAnsi" w:cstheme="minorHAnsi"/>
              </w:rPr>
              <w:t>Team</w:t>
            </w:r>
          </w:p>
        </w:tc>
        <w:tc>
          <w:tcPr>
            <w:tcW w:w="3597" w:type="dxa"/>
          </w:tcPr>
          <w:p w14:paraId="588DFFDC" w14:textId="1C25D0FC" w:rsidR="00142E00" w:rsidRPr="0059049D" w:rsidRDefault="00142E00" w:rsidP="00CF5CBD">
            <w:pPr>
              <w:rPr>
                <w:rFonts w:asciiTheme="minorHAnsi" w:eastAsiaTheme="minorHAnsi" w:hAnsiTheme="minorHAnsi" w:cstheme="minorHAnsi"/>
              </w:rPr>
            </w:pPr>
            <w:r w:rsidRPr="0059049D">
              <w:rPr>
                <w:rFonts w:asciiTheme="minorHAnsi" w:eastAsiaTheme="minorHAnsi" w:hAnsiTheme="minorHAnsi" w:cstheme="minorHAnsi"/>
              </w:rPr>
              <w:t>Security Role(s)</w:t>
            </w:r>
          </w:p>
        </w:tc>
        <w:tc>
          <w:tcPr>
            <w:tcW w:w="3597" w:type="dxa"/>
          </w:tcPr>
          <w:p w14:paraId="5A9D7F7A" w14:textId="48D3C298" w:rsidR="00142E00" w:rsidRPr="0059049D" w:rsidRDefault="00142E00" w:rsidP="00CF5CBD">
            <w:pPr>
              <w:rPr>
                <w:rFonts w:asciiTheme="minorHAnsi" w:eastAsiaTheme="minorHAnsi" w:hAnsiTheme="minorHAnsi" w:cstheme="minorHAnsi"/>
              </w:rPr>
            </w:pPr>
            <w:r w:rsidRPr="0059049D">
              <w:rPr>
                <w:rFonts w:asciiTheme="minorHAnsi" w:eastAsiaTheme="minorHAnsi" w:hAnsiTheme="minorHAnsi" w:cstheme="minorHAnsi"/>
              </w:rPr>
              <w:t>AAD Group</w:t>
            </w:r>
          </w:p>
        </w:tc>
      </w:tr>
      <w:tr w:rsidR="00142E00" w:rsidRPr="0059049D" w14:paraId="29AA589C" w14:textId="77777777" w:rsidTr="00142E00">
        <w:tc>
          <w:tcPr>
            <w:tcW w:w="3596" w:type="dxa"/>
          </w:tcPr>
          <w:p w14:paraId="4233238F" w14:textId="77777777" w:rsidR="00142E00" w:rsidRPr="0059049D" w:rsidRDefault="00142E00" w:rsidP="00CF5CBD">
            <w:pPr>
              <w:rPr>
                <w:rFonts w:asciiTheme="minorHAnsi" w:eastAsiaTheme="minorHAnsi" w:hAnsiTheme="minorHAnsi" w:cstheme="minorHAnsi"/>
              </w:rPr>
            </w:pPr>
          </w:p>
        </w:tc>
        <w:tc>
          <w:tcPr>
            <w:tcW w:w="3597" w:type="dxa"/>
          </w:tcPr>
          <w:p w14:paraId="3EE7F1AD" w14:textId="77777777" w:rsidR="00142E00" w:rsidRPr="0059049D" w:rsidRDefault="00142E00" w:rsidP="00CF5CBD">
            <w:pPr>
              <w:rPr>
                <w:rFonts w:asciiTheme="minorHAnsi" w:eastAsiaTheme="minorHAnsi" w:hAnsiTheme="minorHAnsi" w:cstheme="minorHAnsi"/>
              </w:rPr>
            </w:pPr>
          </w:p>
        </w:tc>
        <w:tc>
          <w:tcPr>
            <w:tcW w:w="3597" w:type="dxa"/>
          </w:tcPr>
          <w:p w14:paraId="632F53AF" w14:textId="77777777" w:rsidR="00142E00" w:rsidRPr="0059049D" w:rsidRDefault="00142E00" w:rsidP="00CF5CBD">
            <w:pPr>
              <w:rPr>
                <w:rFonts w:asciiTheme="minorHAnsi" w:eastAsiaTheme="minorHAnsi" w:hAnsiTheme="minorHAnsi" w:cstheme="minorHAnsi"/>
              </w:rPr>
            </w:pPr>
          </w:p>
        </w:tc>
      </w:tr>
      <w:tr w:rsidR="00142E00" w:rsidRPr="0059049D" w14:paraId="0341AF05" w14:textId="77777777" w:rsidTr="00142E00">
        <w:tc>
          <w:tcPr>
            <w:tcW w:w="3596" w:type="dxa"/>
          </w:tcPr>
          <w:p w14:paraId="07163211" w14:textId="77777777" w:rsidR="00142E00" w:rsidRPr="0059049D" w:rsidRDefault="00142E00" w:rsidP="00CF5CBD">
            <w:pPr>
              <w:rPr>
                <w:rFonts w:asciiTheme="minorHAnsi" w:eastAsiaTheme="minorHAnsi" w:hAnsiTheme="minorHAnsi" w:cstheme="minorHAnsi"/>
              </w:rPr>
            </w:pPr>
          </w:p>
        </w:tc>
        <w:tc>
          <w:tcPr>
            <w:tcW w:w="3597" w:type="dxa"/>
          </w:tcPr>
          <w:p w14:paraId="798B5E09" w14:textId="77777777" w:rsidR="00142E00" w:rsidRPr="0059049D" w:rsidRDefault="00142E00" w:rsidP="00CF5CBD">
            <w:pPr>
              <w:rPr>
                <w:rFonts w:asciiTheme="minorHAnsi" w:eastAsiaTheme="minorHAnsi" w:hAnsiTheme="minorHAnsi" w:cstheme="minorHAnsi"/>
              </w:rPr>
            </w:pPr>
          </w:p>
        </w:tc>
        <w:tc>
          <w:tcPr>
            <w:tcW w:w="3597" w:type="dxa"/>
          </w:tcPr>
          <w:p w14:paraId="72A37162" w14:textId="77777777" w:rsidR="00142E00" w:rsidRPr="0059049D" w:rsidRDefault="00142E00" w:rsidP="00CF5CBD">
            <w:pPr>
              <w:rPr>
                <w:rFonts w:asciiTheme="minorHAnsi" w:eastAsiaTheme="minorHAnsi" w:hAnsiTheme="minorHAnsi" w:cstheme="minorHAnsi"/>
              </w:rPr>
            </w:pPr>
          </w:p>
        </w:tc>
      </w:tr>
      <w:tr w:rsidR="00142E00" w:rsidRPr="0059049D" w14:paraId="4FD9F582" w14:textId="77777777" w:rsidTr="00142E00">
        <w:tc>
          <w:tcPr>
            <w:tcW w:w="3596" w:type="dxa"/>
          </w:tcPr>
          <w:p w14:paraId="09E41462" w14:textId="77777777" w:rsidR="00142E00" w:rsidRPr="0059049D" w:rsidRDefault="00142E00" w:rsidP="00CF5CBD">
            <w:pPr>
              <w:rPr>
                <w:rFonts w:asciiTheme="minorHAnsi" w:eastAsiaTheme="minorHAnsi" w:hAnsiTheme="minorHAnsi" w:cstheme="minorHAnsi"/>
              </w:rPr>
            </w:pPr>
          </w:p>
        </w:tc>
        <w:tc>
          <w:tcPr>
            <w:tcW w:w="3597" w:type="dxa"/>
          </w:tcPr>
          <w:p w14:paraId="0DEEA49C" w14:textId="77777777" w:rsidR="00142E00" w:rsidRPr="0059049D" w:rsidRDefault="00142E00" w:rsidP="00CF5CBD">
            <w:pPr>
              <w:rPr>
                <w:rFonts w:asciiTheme="minorHAnsi" w:eastAsiaTheme="minorHAnsi" w:hAnsiTheme="minorHAnsi" w:cstheme="minorHAnsi"/>
              </w:rPr>
            </w:pPr>
          </w:p>
        </w:tc>
        <w:tc>
          <w:tcPr>
            <w:tcW w:w="3597" w:type="dxa"/>
          </w:tcPr>
          <w:p w14:paraId="172DB734" w14:textId="77777777" w:rsidR="00142E00" w:rsidRPr="0059049D" w:rsidRDefault="00142E00" w:rsidP="00CF5CBD">
            <w:pPr>
              <w:rPr>
                <w:rFonts w:asciiTheme="minorHAnsi" w:eastAsiaTheme="minorHAnsi" w:hAnsiTheme="minorHAnsi" w:cstheme="minorHAnsi"/>
              </w:rPr>
            </w:pPr>
          </w:p>
        </w:tc>
      </w:tr>
      <w:tr w:rsidR="00142E00" w:rsidRPr="0059049D" w14:paraId="112B57A0" w14:textId="77777777" w:rsidTr="00142E00">
        <w:tc>
          <w:tcPr>
            <w:tcW w:w="3596" w:type="dxa"/>
          </w:tcPr>
          <w:p w14:paraId="77AC537A" w14:textId="77777777" w:rsidR="00142E00" w:rsidRPr="0059049D" w:rsidRDefault="00142E00" w:rsidP="00CF5CBD">
            <w:pPr>
              <w:rPr>
                <w:rFonts w:asciiTheme="minorHAnsi" w:eastAsiaTheme="minorHAnsi" w:hAnsiTheme="minorHAnsi" w:cstheme="minorHAnsi"/>
              </w:rPr>
            </w:pPr>
          </w:p>
        </w:tc>
        <w:tc>
          <w:tcPr>
            <w:tcW w:w="3597" w:type="dxa"/>
          </w:tcPr>
          <w:p w14:paraId="290B7059" w14:textId="77777777" w:rsidR="00142E00" w:rsidRPr="0059049D" w:rsidRDefault="00142E00" w:rsidP="00CF5CBD">
            <w:pPr>
              <w:rPr>
                <w:rFonts w:asciiTheme="minorHAnsi" w:eastAsiaTheme="minorHAnsi" w:hAnsiTheme="minorHAnsi" w:cstheme="minorHAnsi"/>
              </w:rPr>
            </w:pPr>
          </w:p>
        </w:tc>
        <w:tc>
          <w:tcPr>
            <w:tcW w:w="3597" w:type="dxa"/>
          </w:tcPr>
          <w:p w14:paraId="36E1D814" w14:textId="77777777" w:rsidR="00142E00" w:rsidRPr="0059049D" w:rsidRDefault="00142E00" w:rsidP="00CF5CBD">
            <w:pPr>
              <w:rPr>
                <w:rFonts w:asciiTheme="minorHAnsi" w:eastAsiaTheme="minorHAnsi" w:hAnsiTheme="minorHAnsi" w:cstheme="minorHAnsi"/>
              </w:rPr>
            </w:pPr>
          </w:p>
        </w:tc>
      </w:tr>
    </w:tbl>
    <w:p w14:paraId="51889A23" w14:textId="45689E40" w:rsidR="00CF5CBD" w:rsidRPr="0059049D" w:rsidRDefault="00142E00" w:rsidP="00142E00">
      <w:pPr>
        <w:pStyle w:val="Caption"/>
        <w:rPr>
          <w:rFonts w:asciiTheme="minorHAnsi" w:eastAsiaTheme="minorHAnsi" w:hAnsiTheme="minorHAnsi" w:cstheme="minorHAnsi"/>
        </w:rPr>
      </w:pPr>
      <w:bookmarkStart w:id="145" w:name="_Toc133838731"/>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36</w:t>
      </w:r>
      <w:r w:rsidRPr="0059049D">
        <w:rPr>
          <w:rFonts w:asciiTheme="minorHAnsi" w:hAnsiTheme="minorHAnsi" w:cstheme="minorHAnsi"/>
          <w:noProof/>
        </w:rPr>
        <w:fldChar w:fldCharType="end"/>
      </w:r>
      <w:r w:rsidRPr="0059049D">
        <w:rPr>
          <w:rFonts w:asciiTheme="minorHAnsi" w:hAnsiTheme="minorHAnsi" w:cstheme="minorHAnsi"/>
        </w:rPr>
        <w:t>: Teams &amp; AD Groups</w:t>
      </w:r>
      <w:bookmarkEnd w:id="145"/>
    </w:p>
    <w:p w14:paraId="637A03CB" w14:textId="0227B1D4" w:rsidR="00CF5CBD" w:rsidRPr="0059049D" w:rsidRDefault="00CF5CBD" w:rsidP="00CF5CBD">
      <w:pPr>
        <w:rPr>
          <w:rFonts w:asciiTheme="minorHAnsi" w:eastAsiaTheme="minorHAnsi" w:hAnsiTheme="minorHAnsi" w:cstheme="minorHAnsi"/>
        </w:rPr>
      </w:pPr>
      <w:r w:rsidRPr="0059049D">
        <w:rPr>
          <w:rFonts w:asciiTheme="minorHAnsi" w:eastAsiaTheme="minorHAnsi" w:hAnsiTheme="minorHAnsi" w:cstheme="minorHAnsi"/>
          <w:noProof/>
        </w:rPr>
        <w:lastRenderedPageBreak/>
        <w:drawing>
          <wp:inline distT="0" distB="0" distL="0" distR="0" wp14:anchorId="47DDB0BC" wp14:editId="493C2B2B">
            <wp:extent cx="5711788" cy="3952240"/>
            <wp:effectExtent l="0" t="0" r="3810" b="0"/>
            <wp:docPr id="2848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28092" name=""/>
                    <pic:cNvPicPr/>
                  </pic:nvPicPr>
                  <pic:blipFill>
                    <a:blip r:embed="rId31"/>
                    <a:stretch>
                      <a:fillRect/>
                    </a:stretch>
                  </pic:blipFill>
                  <pic:spPr>
                    <a:xfrm>
                      <a:off x="0" y="0"/>
                      <a:ext cx="5719977" cy="3957906"/>
                    </a:xfrm>
                    <a:prstGeom prst="rect">
                      <a:avLst/>
                    </a:prstGeom>
                  </pic:spPr>
                </pic:pic>
              </a:graphicData>
            </a:graphic>
          </wp:inline>
        </w:drawing>
      </w:r>
    </w:p>
    <w:p w14:paraId="51D4A4CB" w14:textId="6210DA4E" w:rsidR="00F40092" w:rsidRPr="0059049D" w:rsidRDefault="00F40092" w:rsidP="00F40092">
      <w:pPr>
        <w:pStyle w:val="Caption"/>
        <w:rPr>
          <w:rFonts w:asciiTheme="minorHAnsi" w:eastAsiaTheme="minorHAnsi" w:hAnsiTheme="minorHAnsi" w:cstheme="minorHAnsi"/>
        </w:rPr>
      </w:pPr>
      <w:bookmarkStart w:id="146" w:name="_Toc133838776"/>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37</w:t>
      </w:r>
      <w:r w:rsidRPr="0059049D">
        <w:rPr>
          <w:rFonts w:asciiTheme="minorHAnsi" w:hAnsiTheme="minorHAnsi" w:cstheme="minorHAnsi"/>
          <w:noProof/>
        </w:rPr>
        <w:fldChar w:fldCharType="end"/>
      </w:r>
      <w:r w:rsidRPr="0059049D">
        <w:rPr>
          <w:rFonts w:asciiTheme="minorHAnsi" w:hAnsiTheme="minorHAnsi" w:cstheme="minorHAnsi"/>
        </w:rPr>
        <w:t>: D365 Team Integration with AD Group (repetitive)</w:t>
      </w:r>
      <w:bookmarkEnd w:id="146"/>
    </w:p>
    <w:p w14:paraId="57C7D635" w14:textId="126DDD6D" w:rsidR="0094647A" w:rsidRPr="0059049D" w:rsidRDefault="0094647A" w:rsidP="00A5669B">
      <w:pPr>
        <w:pStyle w:val="Heading2"/>
        <w:rPr>
          <w:rFonts w:asciiTheme="minorHAnsi" w:hAnsiTheme="minorHAnsi" w:cstheme="minorHAnsi"/>
        </w:rPr>
      </w:pPr>
      <w:bookmarkStart w:id="147" w:name="_Toc133838649"/>
      <w:r w:rsidRPr="0059049D">
        <w:rPr>
          <w:rFonts w:asciiTheme="minorHAnsi" w:hAnsiTheme="minorHAnsi" w:cstheme="minorHAnsi"/>
        </w:rPr>
        <w:t xml:space="preserve">Azure KeyVaults for storing certificates, secrets, and </w:t>
      </w:r>
      <w:r w:rsidR="00BC4953" w:rsidRPr="0059049D">
        <w:rPr>
          <w:rFonts w:asciiTheme="minorHAnsi" w:hAnsiTheme="minorHAnsi" w:cstheme="minorHAnsi"/>
        </w:rPr>
        <w:t>keys.</w:t>
      </w:r>
      <w:bookmarkEnd w:id="147"/>
    </w:p>
    <w:p w14:paraId="29BE8BB3" w14:textId="77777777" w:rsidR="0094647A" w:rsidRPr="0059049D" w:rsidRDefault="0094647A" w:rsidP="00A5669B">
      <w:pPr>
        <w:pStyle w:val="Heading2"/>
        <w:rPr>
          <w:rFonts w:asciiTheme="minorHAnsi" w:hAnsiTheme="minorHAnsi" w:cstheme="minorHAnsi"/>
        </w:rPr>
      </w:pPr>
      <w:bookmarkStart w:id="148" w:name="_Toc133838650"/>
      <w:r w:rsidRPr="0059049D">
        <w:rPr>
          <w:rFonts w:asciiTheme="minorHAnsi" w:hAnsiTheme="minorHAnsi" w:cstheme="minorHAnsi"/>
        </w:rPr>
        <w:t>Encryption and decryption</w:t>
      </w:r>
      <w:bookmarkEnd w:id="148"/>
    </w:p>
    <w:p w14:paraId="008E2109" w14:textId="77777777" w:rsidR="0094647A" w:rsidRPr="0059049D" w:rsidRDefault="0094647A" w:rsidP="00A5669B">
      <w:pPr>
        <w:pStyle w:val="Heading2"/>
        <w:rPr>
          <w:rFonts w:asciiTheme="minorHAnsi" w:hAnsiTheme="minorHAnsi" w:cstheme="minorHAnsi"/>
        </w:rPr>
      </w:pPr>
      <w:bookmarkStart w:id="149" w:name="_Toc133838651"/>
      <w:r w:rsidRPr="0059049D">
        <w:rPr>
          <w:rFonts w:asciiTheme="minorHAnsi" w:hAnsiTheme="minorHAnsi" w:cstheme="minorHAnsi"/>
        </w:rPr>
        <w:t>Logging and monitoring</w:t>
      </w:r>
      <w:bookmarkEnd w:id="149"/>
    </w:p>
    <w:p w14:paraId="329E3C4C" w14:textId="135FDFC9" w:rsidR="001232AD" w:rsidRPr="0059049D" w:rsidRDefault="001232AD" w:rsidP="001232AD">
      <w:pPr>
        <w:rPr>
          <w:rFonts w:asciiTheme="minorHAnsi" w:hAnsiTheme="minorHAnsi" w:cstheme="minorHAnsi"/>
        </w:rPr>
      </w:pPr>
      <w:r w:rsidRPr="0059049D">
        <w:rPr>
          <w:rFonts w:asciiTheme="minorHAnsi" w:hAnsiTheme="minorHAnsi" w:cstheme="minorHAnsi"/>
        </w:rPr>
        <w:t xml:space="preserve">A log analytics workspace has been provisioned in the </w:t>
      </w:r>
      <w:r w:rsidR="0048592F" w:rsidRPr="0059049D">
        <w:rPr>
          <w:rFonts w:asciiTheme="minorHAnsi" w:hAnsiTheme="minorHAnsi" w:cstheme="minorHAnsi"/>
        </w:rPr>
        <w:t>nonproduction</w:t>
      </w:r>
      <w:r w:rsidRPr="0059049D">
        <w:rPr>
          <w:rFonts w:asciiTheme="minorHAnsi" w:hAnsiTheme="minorHAnsi" w:cstheme="minorHAnsi"/>
        </w:rPr>
        <w:t xml:space="preserve"> and production Azure subscriptions hosting the azure workloads that support the Power Platform. In this implementation, </w:t>
      </w:r>
      <w:r w:rsidR="0048592F" w:rsidRPr="0059049D">
        <w:rPr>
          <w:rFonts w:asciiTheme="minorHAnsi" w:hAnsiTheme="minorHAnsi" w:cstheme="minorHAnsi"/>
        </w:rPr>
        <w:t>the Power Platform logs</w:t>
      </w:r>
      <w:r w:rsidR="00BD288E" w:rsidRPr="0059049D">
        <w:rPr>
          <w:rFonts w:asciiTheme="minorHAnsi" w:hAnsiTheme="minorHAnsi" w:cstheme="minorHAnsi"/>
        </w:rPr>
        <w:t xml:space="preserve"> (Portal and CRM)</w:t>
      </w:r>
      <w:r w:rsidR="0048592F" w:rsidRPr="0059049D">
        <w:rPr>
          <w:rFonts w:asciiTheme="minorHAnsi" w:hAnsiTheme="minorHAnsi" w:cstheme="minorHAnsi"/>
        </w:rPr>
        <w:t xml:space="preserve"> are sent to the workspace, so are the B2C</w:t>
      </w:r>
      <w:r w:rsidR="00E3193A" w:rsidRPr="0059049D">
        <w:rPr>
          <w:rFonts w:asciiTheme="minorHAnsi" w:hAnsiTheme="minorHAnsi" w:cstheme="minorHAnsi"/>
        </w:rPr>
        <w:t xml:space="preserve"> &amp; SharePoint</w:t>
      </w:r>
      <w:r w:rsidR="0048592F" w:rsidRPr="0059049D">
        <w:rPr>
          <w:rFonts w:asciiTheme="minorHAnsi" w:hAnsiTheme="minorHAnsi" w:cstheme="minorHAnsi"/>
        </w:rPr>
        <w:t xml:space="preserve"> logs. These workspaces are scanned by the CCCS sensors and logs sent to the GOC SOC.  </w:t>
      </w:r>
    </w:p>
    <w:p w14:paraId="01FD5983" w14:textId="77777777" w:rsidR="0048592F" w:rsidRPr="0059049D" w:rsidRDefault="0048592F" w:rsidP="001232AD">
      <w:pPr>
        <w:rPr>
          <w:rFonts w:asciiTheme="minorHAnsi" w:hAnsiTheme="minorHAnsi" w:cstheme="minorHAnsi"/>
        </w:rPr>
      </w:pPr>
    </w:p>
    <w:p w14:paraId="45343288" w14:textId="31EE1AB4" w:rsidR="0048592F" w:rsidRPr="0059049D" w:rsidRDefault="0048592F" w:rsidP="001232AD">
      <w:pPr>
        <w:rPr>
          <w:rFonts w:asciiTheme="minorHAnsi" w:hAnsiTheme="minorHAnsi" w:cstheme="minorHAnsi"/>
        </w:rPr>
      </w:pPr>
      <w:r w:rsidRPr="0059049D">
        <w:rPr>
          <w:rFonts w:asciiTheme="minorHAnsi" w:hAnsiTheme="minorHAnsi" w:cstheme="minorHAnsi"/>
        </w:rPr>
        <w:t>The log analytics workspace locations are listed below.</w:t>
      </w:r>
    </w:p>
    <w:tbl>
      <w:tblPr>
        <w:tblStyle w:val="TableGrid"/>
        <w:tblW w:w="0" w:type="auto"/>
        <w:tblLook w:val="04A0" w:firstRow="1" w:lastRow="0" w:firstColumn="1" w:lastColumn="0" w:noHBand="0" w:noVBand="1"/>
      </w:tblPr>
      <w:tblGrid>
        <w:gridCol w:w="5395"/>
        <w:gridCol w:w="5395"/>
      </w:tblGrid>
      <w:tr w:rsidR="00E3193A" w:rsidRPr="0059049D" w14:paraId="29F31541" w14:textId="77777777" w:rsidTr="00E3193A">
        <w:tc>
          <w:tcPr>
            <w:tcW w:w="5395" w:type="dxa"/>
          </w:tcPr>
          <w:p w14:paraId="732D6ABE" w14:textId="14F2A151" w:rsidR="00E3193A" w:rsidRPr="0059049D" w:rsidRDefault="00E3193A" w:rsidP="001232AD">
            <w:pPr>
              <w:rPr>
                <w:rFonts w:asciiTheme="minorHAnsi" w:hAnsiTheme="minorHAnsi" w:cstheme="minorHAnsi"/>
              </w:rPr>
            </w:pPr>
            <w:r w:rsidRPr="0059049D">
              <w:rPr>
                <w:rFonts w:asciiTheme="minorHAnsi" w:hAnsiTheme="minorHAnsi" w:cstheme="minorHAnsi"/>
              </w:rPr>
              <w:t>Subscription Name</w:t>
            </w:r>
          </w:p>
        </w:tc>
        <w:tc>
          <w:tcPr>
            <w:tcW w:w="5395" w:type="dxa"/>
          </w:tcPr>
          <w:p w14:paraId="3064E6B2" w14:textId="1618FDAD" w:rsidR="00E3193A" w:rsidRPr="0059049D" w:rsidRDefault="00E3193A" w:rsidP="001232AD">
            <w:pPr>
              <w:rPr>
                <w:rFonts w:asciiTheme="minorHAnsi" w:hAnsiTheme="minorHAnsi" w:cstheme="minorHAnsi"/>
              </w:rPr>
            </w:pPr>
            <w:r w:rsidRPr="0059049D">
              <w:rPr>
                <w:rFonts w:asciiTheme="minorHAnsi" w:hAnsiTheme="minorHAnsi" w:cstheme="minorHAnsi"/>
              </w:rPr>
              <w:t>Workspace Name</w:t>
            </w:r>
          </w:p>
        </w:tc>
      </w:tr>
      <w:tr w:rsidR="00E3193A" w:rsidRPr="0059049D" w14:paraId="233F8C39" w14:textId="77777777" w:rsidTr="00E3193A">
        <w:tc>
          <w:tcPr>
            <w:tcW w:w="5395" w:type="dxa"/>
          </w:tcPr>
          <w:p w14:paraId="6D83293D" w14:textId="77777777" w:rsidR="00E3193A" w:rsidRPr="0059049D" w:rsidRDefault="00E3193A" w:rsidP="001232AD">
            <w:pPr>
              <w:rPr>
                <w:rFonts w:asciiTheme="minorHAnsi" w:hAnsiTheme="minorHAnsi" w:cstheme="minorHAnsi"/>
              </w:rPr>
            </w:pPr>
          </w:p>
        </w:tc>
        <w:tc>
          <w:tcPr>
            <w:tcW w:w="5395" w:type="dxa"/>
          </w:tcPr>
          <w:p w14:paraId="5BD20610" w14:textId="77777777" w:rsidR="00E3193A" w:rsidRPr="0059049D" w:rsidRDefault="00E3193A" w:rsidP="001232AD">
            <w:pPr>
              <w:rPr>
                <w:rFonts w:asciiTheme="minorHAnsi" w:hAnsiTheme="minorHAnsi" w:cstheme="minorHAnsi"/>
              </w:rPr>
            </w:pPr>
          </w:p>
        </w:tc>
      </w:tr>
      <w:tr w:rsidR="00E3193A" w:rsidRPr="0059049D" w14:paraId="0A59AA98" w14:textId="77777777" w:rsidTr="00E3193A">
        <w:tc>
          <w:tcPr>
            <w:tcW w:w="5395" w:type="dxa"/>
          </w:tcPr>
          <w:p w14:paraId="57F33C93" w14:textId="77777777" w:rsidR="00E3193A" w:rsidRPr="0059049D" w:rsidRDefault="00E3193A" w:rsidP="001232AD">
            <w:pPr>
              <w:rPr>
                <w:rFonts w:asciiTheme="minorHAnsi" w:hAnsiTheme="minorHAnsi" w:cstheme="minorHAnsi"/>
              </w:rPr>
            </w:pPr>
          </w:p>
        </w:tc>
        <w:tc>
          <w:tcPr>
            <w:tcW w:w="5395" w:type="dxa"/>
          </w:tcPr>
          <w:p w14:paraId="2967B363" w14:textId="77777777" w:rsidR="00E3193A" w:rsidRPr="0059049D" w:rsidRDefault="00E3193A" w:rsidP="001232AD">
            <w:pPr>
              <w:rPr>
                <w:rFonts w:asciiTheme="minorHAnsi" w:hAnsiTheme="minorHAnsi" w:cstheme="minorHAnsi"/>
              </w:rPr>
            </w:pPr>
          </w:p>
        </w:tc>
      </w:tr>
    </w:tbl>
    <w:p w14:paraId="67961522" w14:textId="77777777" w:rsidR="0094647A" w:rsidRPr="0059049D" w:rsidRDefault="0094647A" w:rsidP="00A5669B">
      <w:pPr>
        <w:pStyle w:val="Heading2"/>
        <w:rPr>
          <w:rFonts w:asciiTheme="minorHAnsi" w:hAnsiTheme="minorHAnsi" w:cstheme="minorHAnsi"/>
        </w:rPr>
      </w:pPr>
      <w:bookmarkStart w:id="150" w:name="_Toc133838652"/>
      <w:r w:rsidRPr="0059049D">
        <w:rPr>
          <w:rFonts w:asciiTheme="minorHAnsi" w:hAnsiTheme="minorHAnsi" w:cstheme="minorHAnsi"/>
        </w:rPr>
        <w:t>File and data storage</w:t>
      </w:r>
      <w:bookmarkEnd w:id="150"/>
    </w:p>
    <w:p w14:paraId="2AD9B19B" w14:textId="47E6B5A8" w:rsidR="00764E70" w:rsidRPr="0059049D" w:rsidRDefault="00764E70" w:rsidP="00764E70">
      <w:pPr>
        <w:rPr>
          <w:rFonts w:asciiTheme="minorHAnsi" w:hAnsiTheme="minorHAnsi" w:cstheme="minorHAnsi"/>
        </w:rPr>
      </w:pPr>
      <w:r w:rsidRPr="0059049D">
        <w:rPr>
          <w:rFonts w:asciiTheme="minorHAnsi" w:hAnsiTheme="minorHAnsi" w:cstheme="minorHAnsi"/>
        </w:rPr>
        <w:t xml:space="preserve">Files (unstructured data) is mostly stored in SharePoint. This includes form related attachments and attachments to various case files, accounts, contacts, and forms. Diagnostic logs, which are files as well (JSON format) are stored in Azure Storage accounts located in the Power Platform Azure supporting subscriptions. The Dataverse also stores “web files” which are files such as CSS, JS, and images to support portal </w:t>
      </w:r>
      <w:r w:rsidR="00D901B6" w:rsidRPr="0059049D">
        <w:rPr>
          <w:rFonts w:asciiTheme="minorHAnsi" w:hAnsiTheme="minorHAnsi" w:cstheme="minorHAnsi"/>
        </w:rPr>
        <w:t>asset rendering</w:t>
      </w:r>
      <w:r w:rsidRPr="0059049D">
        <w:rPr>
          <w:rFonts w:asciiTheme="minorHAnsi" w:hAnsiTheme="minorHAnsi" w:cstheme="minorHAnsi"/>
        </w:rPr>
        <w:t xml:space="preserve">. </w:t>
      </w:r>
    </w:p>
    <w:p w14:paraId="03B5A268" w14:textId="77777777" w:rsidR="0094647A" w:rsidRPr="0059049D" w:rsidRDefault="0094647A" w:rsidP="00A5669B">
      <w:pPr>
        <w:pStyle w:val="Heading2"/>
        <w:rPr>
          <w:rFonts w:asciiTheme="minorHAnsi" w:hAnsiTheme="minorHAnsi" w:cstheme="minorHAnsi"/>
        </w:rPr>
      </w:pPr>
      <w:bookmarkStart w:id="151" w:name="_Toc133838653"/>
      <w:r w:rsidRPr="0059049D">
        <w:rPr>
          <w:rFonts w:asciiTheme="minorHAnsi" w:hAnsiTheme="minorHAnsi" w:cstheme="minorHAnsi"/>
        </w:rPr>
        <w:lastRenderedPageBreak/>
        <w:t>Azure Gateway as a proxy perimeter to the portal</w:t>
      </w:r>
      <w:bookmarkEnd w:id="151"/>
    </w:p>
    <w:p w14:paraId="1419E67F" w14:textId="032C3B42" w:rsidR="00764E70" w:rsidRPr="0059049D" w:rsidRDefault="009A386B" w:rsidP="00764E70">
      <w:pPr>
        <w:rPr>
          <w:rFonts w:asciiTheme="minorHAnsi" w:hAnsiTheme="minorHAnsi" w:cstheme="minorHAnsi"/>
        </w:rPr>
      </w:pPr>
      <w:r w:rsidRPr="0059049D">
        <w:rPr>
          <w:rFonts w:asciiTheme="minorHAnsi" w:hAnsiTheme="minorHAnsi" w:cstheme="minorHAnsi"/>
        </w:rPr>
        <w:t>FINTRAC</w:t>
      </w:r>
      <w:r w:rsidR="00764E70" w:rsidRPr="0059049D">
        <w:rPr>
          <w:rFonts w:asciiTheme="minorHAnsi" w:hAnsiTheme="minorHAnsi" w:cstheme="minorHAnsi"/>
        </w:rPr>
        <w:t xml:space="preserve"> has implemented SCED thus a physical connection to the Canadian Azure Data Centres using express route. Therefore, the portal (pre-prod and production) is proxied through this service allowing </w:t>
      </w:r>
      <w:r w:rsidRPr="0059049D">
        <w:rPr>
          <w:rFonts w:asciiTheme="minorHAnsi" w:hAnsiTheme="minorHAnsi" w:cstheme="minorHAnsi"/>
        </w:rPr>
        <w:t>FINTRAC</w:t>
      </w:r>
      <w:r w:rsidR="00764E70" w:rsidRPr="0059049D">
        <w:rPr>
          <w:rFonts w:asciiTheme="minorHAnsi" w:hAnsiTheme="minorHAnsi" w:cstheme="minorHAnsi"/>
        </w:rPr>
        <w:t xml:space="preserve"> to control the perimeter services via a series of assigned IP’s controlled by SSC and governed by the F5 firewall. This is an unconventional but working solution as Power Page Sites provides native support to Azure Front Door as a CDN / Proxy service however </w:t>
      </w:r>
      <w:r w:rsidRPr="0059049D">
        <w:rPr>
          <w:rFonts w:asciiTheme="minorHAnsi" w:hAnsiTheme="minorHAnsi" w:cstheme="minorHAnsi"/>
        </w:rPr>
        <w:t>FINTRAC</w:t>
      </w:r>
      <w:r w:rsidR="00764E70" w:rsidRPr="0059049D">
        <w:rPr>
          <w:rFonts w:asciiTheme="minorHAnsi" w:hAnsiTheme="minorHAnsi" w:cstheme="minorHAnsi"/>
        </w:rPr>
        <w:t xml:space="preserve"> has no plans to implement front door. </w:t>
      </w:r>
    </w:p>
    <w:p w14:paraId="6A2421AE" w14:textId="77777777" w:rsidR="0094647A" w:rsidRPr="0059049D" w:rsidRDefault="0094647A" w:rsidP="00A5669B">
      <w:pPr>
        <w:pStyle w:val="Heading2"/>
        <w:rPr>
          <w:rFonts w:asciiTheme="minorHAnsi" w:hAnsiTheme="minorHAnsi" w:cstheme="minorHAnsi"/>
        </w:rPr>
      </w:pPr>
      <w:bookmarkStart w:id="152" w:name="_Toc133838654"/>
      <w:r w:rsidRPr="0059049D">
        <w:rPr>
          <w:rFonts w:asciiTheme="minorHAnsi" w:hAnsiTheme="minorHAnsi" w:cstheme="minorHAnsi"/>
        </w:rPr>
        <w:t>Network security and perimeter protection</w:t>
      </w:r>
      <w:bookmarkEnd w:id="152"/>
    </w:p>
    <w:p w14:paraId="2C008A38" w14:textId="38F03575" w:rsidR="00156376" w:rsidRPr="0059049D" w:rsidRDefault="00156376" w:rsidP="00156376">
      <w:pPr>
        <w:rPr>
          <w:rFonts w:asciiTheme="minorHAnsi" w:hAnsiTheme="minorHAnsi" w:cstheme="minorHAnsi"/>
        </w:rPr>
      </w:pPr>
      <w:r w:rsidRPr="0059049D">
        <w:rPr>
          <w:rFonts w:asciiTheme="minorHAnsi" w:hAnsiTheme="minorHAnsi" w:cstheme="minorHAnsi"/>
        </w:rPr>
        <w:t>Microsoft 365 provides several network security perimeter services to its customers who use the Power Platform, including Power Apps, Power Automate, and Power BI. These services are designed to help ensure that customer data and applications are protected against security threats, both within and outside the Microsoft 365 environment. This is why SAAS is outside of the scope of SCED as GOC operators have no access to the perimeter or infrastructure hosting M365 (so the Power Platform).6</w:t>
      </w:r>
    </w:p>
    <w:p w14:paraId="2BC34762" w14:textId="77777777" w:rsidR="00156376" w:rsidRPr="0059049D" w:rsidRDefault="00156376" w:rsidP="00156376">
      <w:pPr>
        <w:rPr>
          <w:rFonts w:asciiTheme="minorHAnsi" w:hAnsiTheme="minorHAnsi" w:cstheme="minorHAnsi"/>
        </w:rPr>
      </w:pPr>
    </w:p>
    <w:p w14:paraId="7D96478D" w14:textId="77777777" w:rsidR="00156376" w:rsidRPr="0059049D" w:rsidRDefault="00156376" w:rsidP="00156376">
      <w:pPr>
        <w:rPr>
          <w:rFonts w:asciiTheme="minorHAnsi" w:hAnsiTheme="minorHAnsi" w:cstheme="minorHAnsi"/>
        </w:rPr>
      </w:pPr>
      <w:r w:rsidRPr="0059049D">
        <w:rPr>
          <w:rFonts w:asciiTheme="minorHAnsi" w:hAnsiTheme="minorHAnsi" w:cstheme="minorHAnsi"/>
        </w:rPr>
        <w:t>Some of the key network security perimeter services provided by Microsoft 365 include:</w:t>
      </w:r>
    </w:p>
    <w:p w14:paraId="0943DAF8" w14:textId="77777777" w:rsidR="00156376" w:rsidRPr="0059049D" w:rsidRDefault="00156376" w:rsidP="00156376">
      <w:pPr>
        <w:rPr>
          <w:rFonts w:asciiTheme="minorHAnsi" w:hAnsiTheme="minorHAnsi" w:cstheme="minorHAnsi"/>
        </w:rPr>
      </w:pPr>
    </w:p>
    <w:p w14:paraId="0B34218E" w14:textId="10260AD9" w:rsidR="00156376" w:rsidRPr="0059049D" w:rsidRDefault="00156376" w:rsidP="00156376">
      <w:pPr>
        <w:pStyle w:val="ListParagraph"/>
        <w:numPr>
          <w:ilvl w:val="0"/>
          <w:numId w:val="24"/>
        </w:numPr>
        <w:rPr>
          <w:rFonts w:asciiTheme="minorHAnsi" w:hAnsiTheme="minorHAnsi" w:cstheme="minorHAnsi"/>
        </w:rPr>
      </w:pPr>
      <w:r w:rsidRPr="0059049D">
        <w:rPr>
          <w:rFonts w:asciiTheme="minorHAnsi" w:hAnsiTheme="minorHAnsi" w:cstheme="minorHAnsi"/>
        </w:rPr>
        <w:t>Azure Active Directory (Azure AD) - This service provides authentication and access management for Power Platform applications, allowing customers to control who can access their data and applications, and what they can do with them.</w:t>
      </w:r>
    </w:p>
    <w:p w14:paraId="69F806AC" w14:textId="77777777" w:rsidR="00156376" w:rsidRPr="0059049D" w:rsidRDefault="00156376" w:rsidP="00156376">
      <w:pPr>
        <w:rPr>
          <w:rFonts w:asciiTheme="minorHAnsi" w:hAnsiTheme="minorHAnsi" w:cstheme="minorHAnsi"/>
        </w:rPr>
      </w:pPr>
    </w:p>
    <w:p w14:paraId="6B24D643" w14:textId="656DDC96" w:rsidR="00156376" w:rsidRPr="0059049D" w:rsidRDefault="00156376" w:rsidP="00156376">
      <w:pPr>
        <w:pStyle w:val="ListParagraph"/>
        <w:numPr>
          <w:ilvl w:val="0"/>
          <w:numId w:val="24"/>
        </w:numPr>
        <w:rPr>
          <w:rFonts w:asciiTheme="minorHAnsi" w:hAnsiTheme="minorHAnsi" w:cstheme="minorHAnsi"/>
        </w:rPr>
      </w:pPr>
      <w:r w:rsidRPr="0059049D">
        <w:rPr>
          <w:rFonts w:asciiTheme="minorHAnsi" w:hAnsiTheme="minorHAnsi" w:cstheme="minorHAnsi"/>
        </w:rPr>
        <w:t>Data Loss Prevention (DLP) - DLP policies can be configured to help prevent data loss or leakage from Power Platform applications, by monitoring and controlling access to sensitive data. By default, a global DLP has been applied to the Power Platform tenant to block all third party and first party connectors to services outside of the Microsoft ecosystem.</w:t>
      </w:r>
    </w:p>
    <w:p w14:paraId="7F3CCA1D" w14:textId="77777777" w:rsidR="00156376" w:rsidRPr="0059049D" w:rsidRDefault="00156376" w:rsidP="00156376">
      <w:pPr>
        <w:rPr>
          <w:rFonts w:asciiTheme="minorHAnsi" w:hAnsiTheme="minorHAnsi" w:cstheme="minorHAnsi"/>
        </w:rPr>
      </w:pPr>
    </w:p>
    <w:p w14:paraId="5A22AB73" w14:textId="15746609" w:rsidR="00156376" w:rsidRPr="0059049D" w:rsidRDefault="00156376" w:rsidP="00156376">
      <w:pPr>
        <w:pStyle w:val="ListParagraph"/>
        <w:numPr>
          <w:ilvl w:val="0"/>
          <w:numId w:val="24"/>
        </w:numPr>
        <w:rPr>
          <w:rFonts w:asciiTheme="minorHAnsi" w:hAnsiTheme="minorHAnsi" w:cstheme="minorHAnsi"/>
        </w:rPr>
      </w:pPr>
      <w:r w:rsidRPr="0059049D">
        <w:rPr>
          <w:rFonts w:asciiTheme="minorHAnsi" w:hAnsiTheme="minorHAnsi" w:cstheme="minorHAnsi"/>
        </w:rPr>
        <w:t>Conditional Access - This feature allows customers to set policies that control access to Power Platform applications based on a range of factors, including user location, device type, and more.</w:t>
      </w:r>
    </w:p>
    <w:p w14:paraId="7F1850C9" w14:textId="77777777" w:rsidR="00156376" w:rsidRPr="0059049D" w:rsidRDefault="00156376" w:rsidP="00156376">
      <w:pPr>
        <w:rPr>
          <w:rFonts w:asciiTheme="minorHAnsi" w:hAnsiTheme="minorHAnsi" w:cstheme="minorHAnsi"/>
        </w:rPr>
      </w:pPr>
    </w:p>
    <w:p w14:paraId="62E03271" w14:textId="0F9E21CA" w:rsidR="00156376" w:rsidRPr="0059049D" w:rsidRDefault="00156376" w:rsidP="00156376">
      <w:pPr>
        <w:pStyle w:val="ListParagraph"/>
        <w:numPr>
          <w:ilvl w:val="0"/>
          <w:numId w:val="24"/>
        </w:numPr>
        <w:rPr>
          <w:rFonts w:asciiTheme="minorHAnsi" w:hAnsiTheme="minorHAnsi" w:cstheme="minorHAnsi"/>
        </w:rPr>
      </w:pPr>
      <w:r w:rsidRPr="0059049D">
        <w:rPr>
          <w:rFonts w:asciiTheme="minorHAnsi" w:hAnsiTheme="minorHAnsi" w:cstheme="minorHAnsi"/>
        </w:rPr>
        <w:t>Network security groups - These are firewall rules that can be used to control inbound and outbound network traffic to and from Power Platform applications, helping to prevent unauthorized access and data exfiltration.</w:t>
      </w:r>
    </w:p>
    <w:p w14:paraId="4DFC09F8" w14:textId="77777777" w:rsidR="00156376" w:rsidRPr="0059049D" w:rsidRDefault="00156376" w:rsidP="00156376">
      <w:pPr>
        <w:rPr>
          <w:rFonts w:asciiTheme="minorHAnsi" w:hAnsiTheme="minorHAnsi" w:cstheme="minorHAnsi"/>
        </w:rPr>
      </w:pPr>
    </w:p>
    <w:p w14:paraId="59173EAB" w14:textId="5911ABEC" w:rsidR="00156376" w:rsidRPr="0059049D" w:rsidRDefault="00156376" w:rsidP="00156376">
      <w:pPr>
        <w:pStyle w:val="ListParagraph"/>
        <w:numPr>
          <w:ilvl w:val="0"/>
          <w:numId w:val="24"/>
        </w:numPr>
        <w:rPr>
          <w:rFonts w:asciiTheme="minorHAnsi" w:hAnsiTheme="minorHAnsi" w:cstheme="minorHAnsi"/>
        </w:rPr>
      </w:pPr>
      <w:r w:rsidRPr="0059049D">
        <w:rPr>
          <w:rFonts w:asciiTheme="minorHAnsi" w:hAnsiTheme="minorHAnsi" w:cstheme="minorHAnsi"/>
        </w:rPr>
        <w:t>Azure Private Link - This service allows customers to securely access their Power Platform applications over a private network connection, rather than over the public internet.</w:t>
      </w:r>
    </w:p>
    <w:p w14:paraId="6BCBFC36" w14:textId="77777777" w:rsidR="00156376" w:rsidRPr="0059049D" w:rsidRDefault="00156376" w:rsidP="00156376">
      <w:pPr>
        <w:rPr>
          <w:rFonts w:asciiTheme="minorHAnsi" w:hAnsiTheme="minorHAnsi" w:cstheme="minorHAnsi"/>
        </w:rPr>
      </w:pPr>
    </w:p>
    <w:p w14:paraId="0B979882" w14:textId="77777777" w:rsidR="00156376" w:rsidRPr="0059049D" w:rsidRDefault="00156376" w:rsidP="00156376">
      <w:pPr>
        <w:rPr>
          <w:rFonts w:asciiTheme="minorHAnsi" w:hAnsiTheme="minorHAnsi" w:cstheme="minorHAnsi"/>
        </w:rPr>
      </w:pPr>
      <w:r w:rsidRPr="0059049D">
        <w:rPr>
          <w:rFonts w:asciiTheme="minorHAnsi" w:hAnsiTheme="minorHAnsi" w:cstheme="minorHAnsi"/>
        </w:rPr>
        <w:t>In addition to these network security perimeter services, Microsoft 365 also provides protection for public Power Pages sites created using Power Apps. Specifically, Power Pages sites are protected by Azure Front Door, which provides security and scalability for web applications. Azure Front Door provides several security features, such as SSL termination, DDoS protection, and bot protection, to protect against common web-based attacks.</w:t>
      </w:r>
    </w:p>
    <w:p w14:paraId="51C2747D" w14:textId="77777777" w:rsidR="00156376" w:rsidRPr="0059049D" w:rsidRDefault="00156376" w:rsidP="00156376">
      <w:pPr>
        <w:rPr>
          <w:rFonts w:asciiTheme="minorHAnsi" w:hAnsiTheme="minorHAnsi" w:cstheme="minorHAnsi"/>
        </w:rPr>
      </w:pPr>
    </w:p>
    <w:p w14:paraId="02822BB3" w14:textId="2BFBC145" w:rsidR="00156376" w:rsidRPr="0059049D" w:rsidRDefault="00156376" w:rsidP="00156376">
      <w:pPr>
        <w:rPr>
          <w:rFonts w:asciiTheme="minorHAnsi" w:hAnsiTheme="minorHAnsi" w:cstheme="minorHAnsi"/>
        </w:rPr>
      </w:pPr>
      <w:r w:rsidRPr="0059049D">
        <w:rPr>
          <w:rFonts w:asciiTheme="minorHAnsi" w:hAnsiTheme="minorHAnsi" w:cstheme="minorHAnsi"/>
        </w:rPr>
        <w:t>Overall, Microsoft 365 provides a comprehensive set of network security perimeter services to its customers who use the Power Platform, helping to ensure that customer data and applications are protected against security threats both within and outside the Microsoft 365 environment.</w:t>
      </w:r>
    </w:p>
    <w:p w14:paraId="52469A11" w14:textId="5DCD8125" w:rsidR="00812360" w:rsidRDefault="00812360" w:rsidP="00812360">
      <w:pPr>
        <w:pStyle w:val="Heading2"/>
        <w:rPr>
          <w:rFonts w:asciiTheme="minorHAnsi" w:hAnsiTheme="minorHAnsi" w:cstheme="minorHAnsi"/>
        </w:rPr>
      </w:pPr>
      <w:bookmarkStart w:id="153" w:name="_Toc133838655"/>
      <w:r>
        <w:rPr>
          <w:rFonts w:asciiTheme="minorHAnsi" w:hAnsiTheme="minorHAnsi" w:cstheme="minorHAnsi"/>
        </w:rPr>
        <w:lastRenderedPageBreak/>
        <w:t>Data Loss Prevention (DLP)</w:t>
      </w:r>
      <w:bookmarkEnd w:id="153"/>
    </w:p>
    <w:p w14:paraId="4D386957" w14:textId="6E2E1440" w:rsidR="00812360" w:rsidRDefault="00AB689B" w:rsidP="00812360">
      <w:r w:rsidRPr="00AB689B">
        <w:t>The DLP features include policy-based controls that restrict data access and usage, data classification and labeling to identify sensitive data, and auditing and monitoring to track data usage and detect policy violations. Additionally, the platform includes built-in encryption and data retention policies to help protect data at rest and in transit. However, while these features can help prevent data leaks within the Power Platform, they do not extend to other parts of an organization's IT infrastructure. This is where Azure DLP configurations can come in, as they can provide additional layers of protection by extending DLP policies to other Microsoft and third-party services, as well as on-premises systems and endpoints. Azure DLP can also provide centralized policy management and reporting, making it easier for organizations to enforce consistent DLP policies across their entire IT ecosystem.</w:t>
      </w:r>
    </w:p>
    <w:p w14:paraId="3C6D2864" w14:textId="5C5F57D0" w:rsidR="00AB689B" w:rsidRPr="00812360" w:rsidRDefault="00AB689B" w:rsidP="00812360">
      <w:r>
        <w:t xml:space="preserve">For the initial configuration of the Power Platform, we have a global policy implementation that </w:t>
      </w:r>
      <w:r w:rsidR="003C0713">
        <w:t xml:space="preserve">defaults to blocking every </w:t>
      </w:r>
      <w:r w:rsidR="0092144D">
        <w:t>third-party</w:t>
      </w:r>
      <w:r w:rsidR="003C0713">
        <w:t xml:space="preserve"> connector and first party connectors (developed by Microsoft) that do not talk to Microsoft product. Every time a new Dataverse environment is requested, the requester must issue a formal request to </w:t>
      </w:r>
      <w:r w:rsidR="0092144D">
        <w:t>except one or more connectors they will require for their project. In our case, we need to leverage the HTTP Connector to be able perform API calls to the Organization Master API.</w:t>
      </w:r>
    </w:p>
    <w:p w14:paraId="2042E2EE" w14:textId="77777777" w:rsidR="006364F5" w:rsidRDefault="006364F5" w:rsidP="006364F5"/>
    <w:p w14:paraId="2B90A11E" w14:textId="77777777" w:rsidR="00CD78B4" w:rsidRPr="00CD78B4" w:rsidRDefault="00CD78B4" w:rsidP="00CD78B4">
      <w:pPr>
        <w:spacing w:before="100" w:beforeAutospacing="1" w:after="100" w:afterAutospacing="1"/>
        <w:rPr>
          <w:lang w:eastAsia="en-CA"/>
        </w:rPr>
      </w:pPr>
      <w:r w:rsidRPr="00CD78B4">
        <w:rPr>
          <w:lang w:eastAsia="en-CA"/>
        </w:rPr>
        <w:t>Here are the steps to create a DLP policy in the Power Platform:</w:t>
      </w:r>
    </w:p>
    <w:p w14:paraId="6681C45A" w14:textId="0E0423B2" w:rsidR="00CD78B4" w:rsidRPr="00CD78B4" w:rsidRDefault="00CD78B4" w:rsidP="00CD78B4">
      <w:pPr>
        <w:numPr>
          <w:ilvl w:val="0"/>
          <w:numId w:val="44"/>
        </w:numPr>
        <w:spacing w:before="100" w:beforeAutospacing="1" w:after="100" w:afterAutospacing="1"/>
        <w:rPr>
          <w:lang w:eastAsia="en-CA"/>
        </w:rPr>
      </w:pPr>
      <w:r w:rsidRPr="00CD78B4">
        <w:rPr>
          <w:lang w:eastAsia="en-CA"/>
        </w:rPr>
        <w:t>Sign into the Power Platform Admin center with your administrator account</w:t>
      </w:r>
      <w:r>
        <w:rPr>
          <w:lang w:eastAsia="en-CA"/>
        </w:rPr>
        <w:t xml:space="preserve"> (must be G.A, or Power Platform Administrator).</w:t>
      </w:r>
    </w:p>
    <w:p w14:paraId="1B56A357" w14:textId="77777777" w:rsidR="00CD78B4" w:rsidRPr="00CD78B4" w:rsidRDefault="00CD78B4" w:rsidP="00CD78B4">
      <w:pPr>
        <w:numPr>
          <w:ilvl w:val="0"/>
          <w:numId w:val="44"/>
        </w:numPr>
        <w:spacing w:before="100" w:beforeAutospacing="1" w:after="100" w:afterAutospacing="1"/>
        <w:rPr>
          <w:lang w:eastAsia="en-CA"/>
        </w:rPr>
      </w:pPr>
      <w:r w:rsidRPr="00CD78B4">
        <w:rPr>
          <w:lang w:eastAsia="en-CA"/>
        </w:rPr>
        <w:t>In the left-hand navigation pane, select "DLP policies".</w:t>
      </w:r>
    </w:p>
    <w:p w14:paraId="65C4F0A2" w14:textId="77777777" w:rsidR="00CD78B4" w:rsidRPr="00CD78B4" w:rsidRDefault="00CD78B4" w:rsidP="00CD78B4">
      <w:pPr>
        <w:numPr>
          <w:ilvl w:val="0"/>
          <w:numId w:val="44"/>
        </w:numPr>
        <w:spacing w:before="100" w:beforeAutospacing="1" w:after="100" w:afterAutospacing="1"/>
        <w:rPr>
          <w:lang w:eastAsia="en-CA"/>
        </w:rPr>
      </w:pPr>
      <w:r w:rsidRPr="00CD78B4">
        <w:rPr>
          <w:lang w:eastAsia="en-CA"/>
        </w:rPr>
        <w:t>Click the "+ Create policy" button at the top of the page.</w:t>
      </w:r>
    </w:p>
    <w:p w14:paraId="4F506140" w14:textId="77777777" w:rsidR="00CD78B4" w:rsidRPr="00CD78B4" w:rsidRDefault="00CD78B4" w:rsidP="00CD78B4">
      <w:pPr>
        <w:numPr>
          <w:ilvl w:val="0"/>
          <w:numId w:val="44"/>
        </w:numPr>
        <w:spacing w:before="100" w:beforeAutospacing="1" w:after="100" w:afterAutospacing="1"/>
        <w:rPr>
          <w:lang w:eastAsia="en-CA"/>
        </w:rPr>
      </w:pPr>
      <w:r w:rsidRPr="00CD78B4">
        <w:rPr>
          <w:lang w:eastAsia="en-CA"/>
        </w:rPr>
        <w:t>On the "Create DLP policy" page, enter a name and description for the policy.</w:t>
      </w:r>
    </w:p>
    <w:p w14:paraId="59AFAB64" w14:textId="77777777" w:rsidR="00CD78B4" w:rsidRPr="00CD78B4" w:rsidRDefault="00CD78B4" w:rsidP="00CD78B4">
      <w:pPr>
        <w:numPr>
          <w:ilvl w:val="0"/>
          <w:numId w:val="44"/>
        </w:numPr>
        <w:spacing w:before="100" w:beforeAutospacing="1" w:after="100" w:afterAutospacing="1"/>
        <w:rPr>
          <w:lang w:eastAsia="en-CA"/>
        </w:rPr>
      </w:pPr>
      <w:r w:rsidRPr="00CD78B4">
        <w:rPr>
          <w:lang w:eastAsia="en-CA"/>
        </w:rPr>
        <w:t>Choose the type of data that the policy will protect. This can include Common Data Service (CDS) entities, canvas apps, flows, and connectors.</w:t>
      </w:r>
    </w:p>
    <w:p w14:paraId="434EFEAF" w14:textId="77777777" w:rsidR="00CD78B4" w:rsidRPr="00CD78B4" w:rsidRDefault="00CD78B4" w:rsidP="00CD78B4">
      <w:pPr>
        <w:numPr>
          <w:ilvl w:val="0"/>
          <w:numId w:val="44"/>
        </w:numPr>
        <w:spacing w:before="100" w:beforeAutospacing="1" w:after="100" w:afterAutospacing="1"/>
        <w:rPr>
          <w:lang w:eastAsia="en-CA"/>
        </w:rPr>
      </w:pPr>
      <w:r w:rsidRPr="00CD78B4">
        <w:rPr>
          <w:lang w:eastAsia="en-CA"/>
        </w:rPr>
        <w:t>Configure the policy rules to define what actions are allowed or blocked for the selected data types. For example, you can specify that certain users or groups are not allowed to export or print data, or that sensitive data cannot be shared outside of the organization.</w:t>
      </w:r>
    </w:p>
    <w:p w14:paraId="488D53DE" w14:textId="77777777" w:rsidR="00CD78B4" w:rsidRPr="00CD78B4" w:rsidRDefault="00CD78B4" w:rsidP="00CD78B4">
      <w:pPr>
        <w:numPr>
          <w:ilvl w:val="0"/>
          <w:numId w:val="44"/>
        </w:numPr>
        <w:spacing w:before="100" w:beforeAutospacing="1" w:after="100" w:afterAutospacing="1"/>
        <w:rPr>
          <w:lang w:eastAsia="en-CA"/>
        </w:rPr>
      </w:pPr>
      <w:r w:rsidRPr="00CD78B4">
        <w:rPr>
          <w:lang w:eastAsia="en-CA"/>
        </w:rPr>
        <w:t>Set up notifications to alert users or administrators when a policy violation occurs. You can choose to send an email notification, display a message, or both.</w:t>
      </w:r>
    </w:p>
    <w:p w14:paraId="70D752BF" w14:textId="77777777" w:rsidR="00CD78B4" w:rsidRPr="00CD78B4" w:rsidRDefault="00CD78B4" w:rsidP="00CD78B4">
      <w:pPr>
        <w:numPr>
          <w:ilvl w:val="0"/>
          <w:numId w:val="44"/>
        </w:numPr>
        <w:spacing w:before="100" w:beforeAutospacing="1" w:after="100" w:afterAutospacing="1"/>
        <w:rPr>
          <w:lang w:eastAsia="en-CA"/>
        </w:rPr>
      </w:pPr>
      <w:r w:rsidRPr="00CD78B4">
        <w:rPr>
          <w:lang w:eastAsia="en-CA"/>
        </w:rPr>
        <w:t>Review and save the policy.</w:t>
      </w:r>
    </w:p>
    <w:p w14:paraId="0F8E6732" w14:textId="77777777" w:rsidR="00CD78B4" w:rsidRPr="00CD78B4" w:rsidRDefault="00CD78B4" w:rsidP="00BA3956">
      <w:pPr>
        <w:rPr>
          <w:lang w:eastAsia="en-CA"/>
        </w:rPr>
      </w:pPr>
      <w:r w:rsidRPr="00CD78B4">
        <w:rPr>
          <w:lang w:eastAsia="en-CA"/>
        </w:rPr>
        <w:t>Once the policy is saved, it will be applied globally to all environments within your organization's tenant. Note that some of the policy settings may take up to 24 hours to take effect. Additionally, it's important to test your policies thoroughly before enforcing them to ensure that they don't inadvertently block legitimate activities or workflows.</w:t>
      </w:r>
    </w:p>
    <w:p w14:paraId="72A7ECD8" w14:textId="77777777" w:rsidR="00BA3956" w:rsidRDefault="00BA3956" w:rsidP="00BA3956"/>
    <w:p w14:paraId="29070D78" w14:textId="1E6A64C0" w:rsidR="00BA3956" w:rsidRPr="00BA3956" w:rsidRDefault="006933BD" w:rsidP="00BA3956">
      <w:pPr>
        <w:rPr>
          <w:lang w:eastAsia="en-CA"/>
        </w:rPr>
      </w:pPr>
      <w:r>
        <w:t>To create the Azure DLP policy, as the above can be circumvented easily by developers who use class libraries (Plugins/workflows)</w:t>
      </w:r>
      <w:r w:rsidR="00BA3956">
        <w:t xml:space="preserve">, the </w:t>
      </w:r>
      <w:r w:rsidR="00BA3956" w:rsidRPr="00BA3956">
        <w:rPr>
          <w:lang w:eastAsia="en-CA"/>
        </w:rPr>
        <w:t>general steps to create a DLP (Data Loss Prevention) policy in Azure:</w:t>
      </w:r>
    </w:p>
    <w:p w14:paraId="0E9C8465" w14:textId="77777777" w:rsidR="00BA3956" w:rsidRPr="00BA3956" w:rsidRDefault="00BA3956" w:rsidP="00BA3956">
      <w:pPr>
        <w:rPr>
          <w:lang w:eastAsia="en-CA"/>
        </w:rPr>
      </w:pPr>
      <w:r w:rsidRPr="00BA3956">
        <w:rPr>
          <w:lang w:eastAsia="en-CA"/>
        </w:rPr>
        <w:t>Log in to the Azure portal.</w:t>
      </w:r>
    </w:p>
    <w:p w14:paraId="258FDB54" w14:textId="77777777" w:rsidR="00BA3956" w:rsidRPr="00BA3956" w:rsidRDefault="00BA3956" w:rsidP="00BA3956">
      <w:pPr>
        <w:numPr>
          <w:ilvl w:val="0"/>
          <w:numId w:val="45"/>
        </w:numPr>
        <w:spacing w:before="100" w:beforeAutospacing="1" w:after="100" w:afterAutospacing="1"/>
        <w:rPr>
          <w:lang w:eastAsia="en-CA"/>
        </w:rPr>
      </w:pPr>
      <w:r w:rsidRPr="00BA3956">
        <w:rPr>
          <w:lang w:eastAsia="en-CA"/>
        </w:rPr>
        <w:t>Go to the Azure Information Protection service.</w:t>
      </w:r>
    </w:p>
    <w:p w14:paraId="1ADDE7AE" w14:textId="77777777" w:rsidR="00BA3956" w:rsidRPr="00BA3956" w:rsidRDefault="00BA3956" w:rsidP="00BA3956">
      <w:pPr>
        <w:numPr>
          <w:ilvl w:val="0"/>
          <w:numId w:val="45"/>
        </w:numPr>
        <w:spacing w:before="100" w:beforeAutospacing="1" w:after="100" w:afterAutospacing="1"/>
        <w:rPr>
          <w:lang w:eastAsia="en-CA"/>
        </w:rPr>
      </w:pPr>
      <w:r w:rsidRPr="00BA3956">
        <w:rPr>
          <w:lang w:eastAsia="en-CA"/>
        </w:rPr>
        <w:t>Click on "Create a label" and create a label that will be used in your policy.</w:t>
      </w:r>
    </w:p>
    <w:p w14:paraId="4E0DC099" w14:textId="0CE11374" w:rsidR="00BA3956" w:rsidRPr="00BA3956" w:rsidRDefault="00BA3956" w:rsidP="00BA3956">
      <w:pPr>
        <w:numPr>
          <w:ilvl w:val="0"/>
          <w:numId w:val="45"/>
        </w:numPr>
        <w:spacing w:before="100" w:beforeAutospacing="1" w:after="100" w:afterAutospacing="1"/>
        <w:rPr>
          <w:lang w:eastAsia="en-CA"/>
        </w:rPr>
      </w:pPr>
      <w:r w:rsidRPr="00BA3956">
        <w:rPr>
          <w:lang w:eastAsia="en-CA"/>
        </w:rPr>
        <w:t>Click on "Create a policy" and give your policy a name</w:t>
      </w:r>
      <w:r w:rsidR="00012D80">
        <w:rPr>
          <w:lang w:eastAsia="en-CA"/>
        </w:rPr>
        <w:t xml:space="preserve"> (Dataverse DLP Global)</w:t>
      </w:r>
      <w:r w:rsidRPr="00BA3956">
        <w:rPr>
          <w:lang w:eastAsia="en-CA"/>
        </w:rPr>
        <w:t>.</w:t>
      </w:r>
    </w:p>
    <w:p w14:paraId="00A284E1" w14:textId="77777777" w:rsidR="00BA3956" w:rsidRPr="00BA3956" w:rsidRDefault="00BA3956" w:rsidP="00BA3956">
      <w:pPr>
        <w:numPr>
          <w:ilvl w:val="0"/>
          <w:numId w:val="45"/>
        </w:numPr>
        <w:spacing w:before="100" w:beforeAutospacing="1" w:after="100" w:afterAutospacing="1"/>
        <w:rPr>
          <w:lang w:eastAsia="en-CA"/>
        </w:rPr>
      </w:pPr>
      <w:r w:rsidRPr="00BA3956">
        <w:rPr>
          <w:lang w:eastAsia="en-CA"/>
        </w:rPr>
        <w:t>Select the label you created in step 3 and configure the policy rules.</w:t>
      </w:r>
    </w:p>
    <w:p w14:paraId="75D0504D" w14:textId="77777777" w:rsidR="00BA3956" w:rsidRPr="00BA3956" w:rsidRDefault="00BA3956" w:rsidP="00BA3956">
      <w:pPr>
        <w:numPr>
          <w:ilvl w:val="0"/>
          <w:numId w:val="45"/>
        </w:numPr>
        <w:spacing w:before="100" w:beforeAutospacing="1" w:after="100" w:afterAutospacing="1"/>
        <w:rPr>
          <w:lang w:eastAsia="en-CA"/>
        </w:rPr>
      </w:pPr>
      <w:r w:rsidRPr="00BA3956">
        <w:rPr>
          <w:lang w:eastAsia="en-CA"/>
        </w:rPr>
        <w:t>Define the conditions for the policy, such as the location of the data or the type of data.</w:t>
      </w:r>
    </w:p>
    <w:p w14:paraId="53A58C63" w14:textId="77777777" w:rsidR="00BA3956" w:rsidRPr="00BA3956" w:rsidRDefault="00BA3956" w:rsidP="00BA3956">
      <w:pPr>
        <w:numPr>
          <w:ilvl w:val="0"/>
          <w:numId w:val="45"/>
        </w:numPr>
        <w:spacing w:before="100" w:beforeAutospacing="1" w:after="100" w:afterAutospacing="1"/>
        <w:rPr>
          <w:lang w:eastAsia="en-CA"/>
        </w:rPr>
      </w:pPr>
      <w:r w:rsidRPr="00BA3956">
        <w:rPr>
          <w:lang w:eastAsia="en-CA"/>
        </w:rPr>
        <w:lastRenderedPageBreak/>
        <w:t>Define the actions to be taken when the policy is triggered, such as blocking access to the data or sending a notification.</w:t>
      </w:r>
    </w:p>
    <w:p w14:paraId="1107A56F" w14:textId="77777777" w:rsidR="00BA3956" w:rsidRPr="00BA3956" w:rsidRDefault="00BA3956" w:rsidP="00BA3956">
      <w:pPr>
        <w:numPr>
          <w:ilvl w:val="0"/>
          <w:numId w:val="45"/>
        </w:numPr>
        <w:spacing w:before="100" w:beforeAutospacing="1" w:after="100" w:afterAutospacing="1"/>
        <w:rPr>
          <w:lang w:eastAsia="en-CA"/>
        </w:rPr>
      </w:pPr>
      <w:r w:rsidRPr="00BA3956">
        <w:rPr>
          <w:lang w:eastAsia="en-CA"/>
        </w:rPr>
        <w:t>Review and save the policy.</w:t>
      </w:r>
    </w:p>
    <w:p w14:paraId="6D624347" w14:textId="77777777" w:rsidR="00BA3956" w:rsidRPr="00BA3956" w:rsidRDefault="00BA3956" w:rsidP="00BA3956">
      <w:pPr>
        <w:spacing w:before="100" w:beforeAutospacing="1" w:after="100" w:afterAutospacing="1"/>
        <w:rPr>
          <w:lang w:eastAsia="en-CA"/>
        </w:rPr>
      </w:pPr>
      <w:r w:rsidRPr="00BA3956">
        <w:rPr>
          <w:lang w:eastAsia="en-CA"/>
        </w:rPr>
        <w:t>Once you have created the policy, you can assign it to a specific user or group, or to a specific location or device. You can also monitor the policy to see if it is working as expected and to make any necessary adjustments.</w:t>
      </w:r>
    </w:p>
    <w:p w14:paraId="33DB4CF0" w14:textId="6DBBDE38" w:rsidR="00CD78B4" w:rsidRDefault="00CD78B4" w:rsidP="006364F5"/>
    <w:p w14:paraId="7EDC6D9D" w14:textId="77777777" w:rsidR="006364F5" w:rsidRPr="006364F5" w:rsidRDefault="006364F5" w:rsidP="006364F5"/>
    <w:p w14:paraId="0E40E29E" w14:textId="23EE564C" w:rsidR="002213CD" w:rsidRPr="0059049D" w:rsidRDefault="0094647A" w:rsidP="00897A5D">
      <w:pPr>
        <w:pStyle w:val="Heading2"/>
        <w:rPr>
          <w:rFonts w:asciiTheme="minorHAnsi" w:hAnsiTheme="minorHAnsi" w:cstheme="minorHAnsi"/>
        </w:rPr>
      </w:pPr>
      <w:bookmarkStart w:id="154" w:name="_Toc133838656"/>
      <w:r w:rsidRPr="0059049D">
        <w:rPr>
          <w:rFonts w:asciiTheme="minorHAnsi" w:hAnsiTheme="minorHAnsi" w:cstheme="minorHAnsi"/>
        </w:rPr>
        <w:t>Traffic man</w:t>
      </w:r>
      <w:r w:rsidR="00CB6A33" w:rsidRPr="0059049D">
        <w:rPr>
          <w:rFonts w:asciiTheme="minorHAnsi" w:hAnsiTheme="minorHAnsi" w:cstheme="minorHAnsi"/>
        </w:rPr>
        <w:t>ag</w:t>
      </w:r>
      <w:r w:rsidRPr="0059049D">
        <w:rPr>
          <w:rFonts w:asciiTheme="minorHAnsi" w:hAnsiTheme="minorHAnsi" w:cstheme="minorHAnsi"/>
        </w:rPr>
        <w:t>ement and load balancing</w:t>
      </w:r>
      <w:bookmarkEnd w:id="154"/>
    </w:p>
    <w:p w14:paraId="16938F60" w14:textId="773A1F7C" w:rsidR="00142E00" w:rsidRPr="0059049D" w:rsidRDefault="00142E00" w:rsidP="00142E00">
      <w:pPr>
        <w:rPr>
          <w:rFonts w:asciiTheme="minorHAnsi" w:hAnsiTheme="minorHAnsi" w:cstheme="minorHAnsi"/>
        </w:rPr>
      </w:pPr>
      <w:r w:rsidRPr="0059049D">
        <w:rPr>
          <w:rFonts w:asciiTheme="minorHAnsi" w:hAnsiTheme="minorHAnsi" w:cstheme="minorHAnsi"/>
        </w:rPr>
        <w:t xml:space="preserve">Due to the nature of the system being a SAAS technology – traffic management and load balancing is abstracted by Microsoft 365. Therefore, </w:t>
      </w:r>
      <w:r w:rsidR="009A386B" w:rsidRPr="0059049D">
        <w:rPr>
          <w:rFonts w:asciiTheme="minorHAnsi" w:hAnsiTheme="minorHAnsi" w:cstheme="minorHAnsi"/>
        </w:rPr>
        <w:t>FINTRAC</w:t>
      </w:r>
      <w:r w:rsidRPr="0059049D">
        <w:rPr>
          <w:rFonts w:asciiTheme="minorHAnsi" w:hAnsiTheme="minorHAnsi" w:cstheme="minorHAnsi"/>
        </w:rPr>
        <w:t xml:space="preserve"> does not need to configure these features. If the applications are behaving slowly, it is typically due to mis configurations such as to many synchronous processes running which is a violation of our conventions and easy to identify by viewing the process logs. If the performance issues are difficult to identify, a ticket can be opened with Microsoft to help identify and resolve the issue.</w:t>
      </w:r>
    </w:p>
    <w:p w14:paraId="2DB00215" w14:textId="1090A124" w:rsidR="00B11A88" w:rsidRPr="0059049D" w:rsidRDefault="00B11A88" w:rsidP="00B11A88">
      <w:pPr>
        <w:autoSpaceDE w:val="0"/>
        <w:autoSpaceDN w:val="0"/>
        <w:adjustRightInd w:val="0"/>
        <w:rPr>
          <w:rFonts w:asciiTheme="minorHAnsi" w:eastAsiaTheme="minorHAnsi" w:hAnsiTheme="minorHAnsi" w:cstheme="minorHAnsi"/>
          <w:sz w:val="26"/>
          <w:szCs w:val="26"/>
          <w:lang w:val="en-US"/>
        </w:rPr>
      </w:pPr>
      <w:r w:rsidRPr="0059049D">
        <w:rPr>
          <w:rFonts w:asciiTheme="minorHAnsi" w:eastAsiaTheme="minorHAnsi" w:hAnsiTheme="minorHAnsi" w:cstheme="minorHAnsi"/>
          <w:sz w:val="26"/>
          <w:szCs w:val="26"/>
          <w:lang w:val="en-US"/>
        </w:rPr>
        <w:tab/>
      </w:r>
      <w:r w:rsidRPr="0059049D">
        <w:rPr>
          <w:rFonts w:asciiTheme="minorHAnsi" w:eastAsiaTheme="minorHAnsi" w:hAnsiTheme="minorHAnsi" w:cstheme="minorHAnsi"/>
          <w:sz w:val="26"/>
          <w:szCs w:val="26"/>
          <w:lang w:val="en-US"/>
        </w:rPr>
        <w:tab/>
      </w:r>
      <w:r w:rsidRPr="0059049D">
        <w:rPr>
          <w:rFonts w:asciiTheme="minorHAnsi" w:eastAsiaTheme="minorHAnsi" w:hAnsiTheme="minorHAnsi" w:cstheme="minorHAnsi"/>
          <w:sz w:val="26"/>
          <w:szCs w:val="26"/>
          <w:lang w:val="en-US"/>
        </w:rPr>
        <w:tab/>
      </w:r>
      <w:r w:rsidRPr="0059049D">
        <w:rPr>
          <w:rFonts w:asciiTheme="minorHAnsi" w:eastAsiaTheme="minorHAnsi" w:hAnsiTheme="minorHAnsi" w:cstheme="minorHAnsi"/>
          <w:sz w:val="26"/>
          <w:szCs w:val="26"/>
          <w:lang w:val="en-US"/>
        </w:rPr>
        <w:tab/>
      </w:r>
      <w:r w:rsidRPr="0059049D">
        <w:rPr>
          <w:rFonts w:asciiTheme="minorHAnsi" w:eastAsiaTheme="minorHAnsi" w:hAnsiTheme="minorHAnsi" w:cstheme="minorHAnsi"/>
          <w:sz w:val="26"/>
          <w:szCs w:val="26"/>
          <w:lang w:val="en-US"/>
        </w:rPr>
        <w:tab/>
      </w:r>
      <w:r w:rsidRPr="0059049D">
        <w:rPr>
          <w:rFonts w:asciiTheme="minorHAnsi" w:eastAsiaTheme="minorHAnsi" w:hAnsiTheme="minorHAnsi" w:cstheme="minorHAnsi"/>
          <w:sz w:val="26"/>
          <w:szCs w:val="26"/>
          <w:lang w:val="en-US"/>
        </w:rPr>
        <w:tab/>
      </w:r>
      <w:r w:rsidRPr="0059049D">
        <w:rPr>
          <w:rFonts w:asciiTheme="minorHAnsi" w:eastAsiaTheme="minorHAnsi" w:hAnsiTheme="minorHAnsi" w:cstheme="minorHAnsi"/>
          <w:sz w:val="26"/>
          <w:szCs w:val="26"/>
          <w:lang w:val="en-US"/>
        </w:rPr>
        <w:tab/>
      </w:r>
      <w:r w:rsidRPr="0059049D">
        <w:rPr>
          <w:rFonts w:asciiTheme="minorHAnsi" w:eastAsiaTheme="minorHAnsi" w:hAnsiTheme="minorHAnsi" w:cstheme="minorHAnsi"/>
          <w:sz w:val="26"/>
          <w:szCs w:val="26"/>
          <w:lang w:val="en-US"/>
        </w:rPr>
        <w:tab/>
      </w:r>
    </w:p>
    <w:p w14:paraId="53D744C5" w14:textId="77777777" w:rsidR="0094647A" w:rsidRPr="0059049D" w:rsidRDefault="0094647A" w:rsidP="0059049D">
      <w:pPr>
        <w:pStyle w:val="Heading1"/>
      </w:pPr>
      <w:bookmarkStart w:id="155" w:name="_Toc133838657"/>
      <w:r w:rsidRPr="0059049D">
        <w:t>Azure KeyVaults for Certificates, Secrets, and Keys</w:t>
      </w:r>
      <w:bookmarkEnd w:id="155"/>
    </w:p>
    <w:p w14:paraId="370607E9" w14:textId="43AF626A" w:rsidR="00764E70" w:rsidRPr="0059049D" w:rsidRDefault="00764E70" w:rsidP="00764E70">
      <w:pPr>
        <w:rPr>
          <w:rFonts w:asciiTheme="minorHAnsi" w:hAnsiTheme="minorHAnsi" w:cstheme="minorHAnsi"/>
        </w:rPr>
      </w:pPr>
      <w:r w:rsidRPr="0059049D">
        <w:rPr>
          <w:rFonts w:asciiTheme="minorHAnsi" w:hAnsiTheme="minorHAnsi" w:cstheme="minorHAnsi"/>
        </w:rPr>
        <w:t xml:space="preserve">An Azure </w:t>
      </w:r>
      <w:r w:rsidR="00EC62BF" w:rsidRPr="0059049D">
        <w:rPr>
          <w:rFonts w:asciiTheme="minorHAnsi" w:hAnsiTheme="minorHAnsi" w:cstheme="minorHAnsi"/>
        </w:rPr>
        <w:t>KeyVaults</w:t>
      </w:r>
      <w:r w:rsidRPr="0059049D">
        <w:rPr>
          <w:rFonts w:asciiTheme="minorHAnsi" w:hAnsiTheme="minorHAnsi" w:cstheme="minorHAnsi"/>
        </w:rPr>
        <w:t xml:space="preserve"> instance has been </w:t>
      </w:r>
      <w:r w:rsidR="00EC62BF" w:rsidRPr="0059049D">
        <w:rPr>
          <w:rFonts w:asciiTheme="minorHAnsi" w:hAnsiTheme="minorHAnsi" w:cstheme="minorHAnsi"/>
        </w:rPr>
        <w:t>provisioned</w:t>
      </w:r>
      <w:r w:rsidRPr="0059049D">
        <w:rPr>
          <w:rFonts w:asciiTheme="minorHAnsi" w:hAnsiTheme="minorHAnsi" w:cstheme="minorHAnsi"/>
        </w:rPr>
        <w:t xml:space="preserve"> for both nonproduction and production Subscriptions that host the Azure Workloads that support the Power Platform. In these KeyVaults is where we store the application App Registration secrets, TLS certificates, private IP addresses and other sensitive information such as DevOps library variable groups. Access to the KeyVaults </w:t>
      </w:r>
      <w:r w:rsidR="00EC62BF" w:rsidRPr="0059049D">
        <w:rPr>
          <w:rFonts w:asciiTheme="minorHAnsi" w:hAnsiTheme="minorHAnsi" w:cstheme="minorHAnsi"/>
        </w:rPr>
        <w:t>is</w:t>
      </w:r>
      <w:r w:rsidRPr="0059049D">
        <w:rPr>
          <w:rFonts w:asciiTheme="minorHAnsi" w:hAnsiTheme="minorHAnsi" w:cstheme="minorHAnsi"/>
        </w:rPr>
        <w:t xml:space="preserve"> constrained to subscription contributors only thus developers do not have access to view </w:t>
      </w:r>
      <w:r w:rsidR="00632011" w:rsidRPr="0059049D">
        <w:rPr>
          <w:rFonts w:asciiTheme="minorHAnsi" w:hAnsiTheme="minorHAnsi" w:cstheme="minorHAnsi"/>
        </w:rPr>
        <w:t>this information, they must request temporary access to access a key, secret or certificate if needed for their development work. The table below lists the secret names stored in KeyVaults (not values).</w:t>
      </w:r>
    </w:p>
    <w:tbl>
      <w:tblPr>
        <w:tblStyle w:val="TableGrid"/>
        <w:tblW w:w="0" w:type="auto"/>
        <w:tblLook w:val="04A0" w:firstRow="1" w:lastRow="0" w:firstColumn="1" w:lastColumn="0" w:noHBand="0" w:noVBand="1"/>
      </w:tblPr>
      <w:tblGrid>
        <w:gridCol w:w="3596"/>
        <w:gridCol w:w="3597"/>
        <w:gridCol w:w="3597"/>
      </w:tblGrid>
      <w:tr w:rsidR="00EC62BF" w:rsidRPr="0059049D" w14:paraId="7E4E485D" w14:textId="77777777" w:rsidTr="00EC62BF">
        <w:tc>
          <w:tcPr>
            <w:tcW w:w="3596" w:type="dxa"/>
          </w:tcPr>
          <w:p w14:paraId="4DB5FCB7" w14:textId="2F628F10" w:rsidR="00EC62BF" w:rsidRPr="0059049D" w:rsidRDefault="00EC62BF" w:rsidP="00764E70">
            <w:pPr>
              <w:rPr>
                <w:rFonts w:asciiTheme="minorHAnsi" w:hAnsiTheme="minorHAnsi" w:cstheme="minorHAnsi"/>
              </w:rPr>
            </w:pPr>
            <w:r w:rsidRPr="0059049D">
              <w:rPr>
                <w:rFonts w:asciiTheme="minorHAnsi" w:hAnsiTheme="minorHAnsi" w:cstheme="minorHAnsi"/>
              </w:rPr>
              <w:t>KeyVault Artifact Name</w:t>
            </w:r>
          </w:p>
        </w:tc>
        <w:tc>
          <w:tcPr>
            <w:tcW w:w="3597" w:type="dxa"/>
          </w:tcPr>
          <w:p w14:paraId="59ACD70A" w14:textId="73D54ED4" w:rsidR="00EC62BF" w:rsidRPr="0059049D" w:rsidRDefault="00EC62BF" w:rsidP="00764E70">
            <w:pPr>
              <w:rPr>
                <w:rFonts w:asciiTheme="minorHAnsi" w:hAnsiTheme="minorHAnsi" w:cstheme="minorHAnsi"/>
              </w:rPr>
            </w:pPr>
            <w:r w:rsidRPr="0059049D">
              <w:rPr>
                <w:rFonts w:asciiTheme="minorHAnsi" w:hAnsiTheme="minorHAnsi" w:cstheme="minorHAnsi"/>
              </w:rPr>
              <w:t>Purpose</w:t>
            </w:r>
          </w:p>
        </w:tc>
        <w:tc>
          <w:tcPr>
            <w:tcW w:w="3597" w:type="dxa"/>
          </w:tcPr>
          <w:p w14:paraId="56C27D50" w14:textId="70864E90" w:rsidR="00EC62BF" w:rsidRPr="0059049D" w:rsidRDefault="00EC62BF" w:rsidP="00764E70">
            <w:pPr>
              <w:rPr>
                <w:rFonts w:asciiTheme="minorHAnsi" w:hAnsiTheme="minorHAnsi" w:cstheme="minorHAnsi"/>
              </w:rPr>
            </w:pPr>
            <w:r w:rsidRPr="0059049D">
              <w:rPr>
                <w:rFonts w:asciiTheme="minorHAnsi" w:hAnsiTheme="minorHAnsi" w:cstheme="minorHAnsi"/>
              </w:rPr>
              <w:t>Subscription</w:t>
            </w:r>
          </w:p>
        </w:tc>
      </w:tr>
      <w:tr w:rsidR="00EC62BF" w:rsidRPr="0059049D" w14:paraId="2D91E5E0" w14:textId="77777777" w:rsidTr="00EC62BF">
        <w:tc>
          <w:tcPr>
            <w:tcW w:w="3596" w:type="dxa"/>
          </w:tcPr>
          <w:p w14:paraId="1C3B23FA" w14:textId="77777777" w:rsidR="00EC62BF" w:rsidRPr="0059049D" w:rsidRDefault="00EC62BF" w:rsidP="00764E70">
            <w:pPr>
              <w:rPr>
                <w:rFonts w:asciiTheme="minorHAnsi" w:hAnsiTheme="minorHAnsi" w:cstheme="minorHAnsi"/>
              </w:rPr>
            </w:pPr>
          </w:p>
        </w:tc>
        <w:tc>
          <w:tcPr>
            <w:tcW w:w="3597" w:type="dxa"/>
          </w:tcPr>
          <w:p w14:paraId="23E001F8" w14:textId="77777777" w:rsidR="00EC62BF" w:rsidRPr="0059049D" w:rsidRDefault="00EC62BF" w:rsidP="00764E70">
            <w:pPr>
              <w:rPr>
                <w:rFonts w:asciiTheme="minorHAnsi" w:hAnsiTheme="minorHAnsi" w:cstheme="minorHAnsi"/>
              </w:rPr>
            </w:pPr>
          </w:p>
        </w:tc>
        <w:tc>
          <w:tcPr>
            <w:tcW w:w="3597" w:type="dxa"/>
          </w:tcPr>
          <w:p w14:paraId="63B839E5" w14:textId="77777777" w:rsidR="00EC62BF" w:rsidRPr="0059049D" w:rsidRDefault="00EC62BF" w:rsidP="00764E70">
            <w:pPr>
              <w:rPr>
                <w:rFonts w:asciiTheme="minorHAnsi" w:hAnsiTheme="minorHAnsi" w:cstheme="minorHAnsi"/>
              </w:rPr>
            </w:pPr>
          </w:p>
        </w:tc>
      </w:tr>
      <w:tr w:rsidR="00EC62BF" w:rsidRPr="0059049D" w14:paraId="4F910C03" w14:textId="77777777" w:rsidTr="00EC62BF">
        <w:tc>
          <w:tcPr>
            <w:tcW w:w="3596" w:type="dxa"/>
          </w:tcPr>
          <w:p w14:paraId="512C9A7D" w14:textId="77777777" w:rsidR="00EC62BF" w:rsidRPr="0059049D" w:rsidRDefault="00EC62BF" w:rsidP="00764E70">
            <w:pPr>
              <w:rPr>
                <w:rFonts w:asciiTheme="minorHAnsi" w:hAnsiTheme="minorHAnsi" w:cstheme="minorHAnsi"/>
              </w:rPr>
            </w:pPr>
          </w:p>
        </w:tc>
        <w:tc>
          <w:tcPr>
            <w:tcW w:w="3597" w:type="dxa"/>
          </w:tcPr>
          <w:p w14:paraId="372F9EA1" w14:textId="77777777" w:rsidR="00EC62BF" w:rsidRPr="0059049D" w:rsidRDefault="00EC62BF" w:rsidP="00764E70">
            <w:pPr>
              <w:rPr>
                <w:rFonts w:asciiTheme="minorHAnsi" w:hAnsiTheme="minorHAnsi" w:cstheme="minorHAnsi"/>
              </w:rPr>
            </w:pPr>
          </w:p>
        </w:tc>
        <w:tc>
          <w:tcPr>
            <w:tcW w:w="3597" w:type="dxa"/>
          </w:tcPr>
          <w:p w14:paraId="38E54B93" w14:textId="77777777" w:rsidR="00EC62BF" w:rsidRPr="0059049D" w:rsidRDefault="00EC62BF" w:rsidP="00764E70">
            <w:pPr>
              <w:rPr>
                <w:rFonts w:asciiTheme="minorHAnsi" w:hAnsiTheme="minorHAnsi" w:cstheme="minorHAnsi"/>
              </w:rPr>
            </w:pPr>
          </w:p>
        </w:tc>
      </w:tr>
      <w:tr w:rsidR="00EC62BF" w:rsidRPr="0059049D" w14:paraId="72E56DAF" w14:textId="77777777" w:rsidTr="00EC62BF">
        <w:tc>
          <w:tcPr>
            <w:tcW w:w="3596" w:type="dxa"/>
          </w:tcPr>
          <w:p w14:paraId="0A869F1E" w14:textId="77777777" w:rsidR="00EC62BF" w:rsidRPr="0059049D" w:rsidRDefault="00EC62BF" w:rsidP="00764E70">
            <w:pPr>
              <w:rPr>
                <w:rFonts w:asciiTheme="minorHAnsi" w:hAnsiTheme="minorHAnsi" w:cstheme="minorHAnsi"/>
              </w:rPr>
            </w:pPr>
          </w:p>
        </w:tc>
        <w:tc>
          <w:tcPr>
            <w:tcW w:w="3597" w:type="dxa"/>
          </w:tcPr>
          <w:p w14:paraId="6992F512" w14:textId="77777777" w:rsidR="00EC62BF" w:rsidRPr="0059049D" w:rsidRDefault="00EC62BF" w:rsidP="00764E70">
            <w:pPr>
              <w:rPr>
                <w:rFonts w:asciiTheme="minorHAnsi" w:hAnsiTheme="minorHAnsi" w:cstheme="minorHAnsi"/>
              </w:rPr>
            </w:pPr>
          </w:p>
        </w:tc>
        <w:tc>
          <w:tcPr>
            <w:tcW w:w="3597" w:type="dxa"/>
          </w:tcPr>
          <w:p w14:paraId="45D0B610" w14:textId="77777777" w:rsidR="00EC62BF" w:rsidRPr="0059049D" w:rsidRDefault="00EC62BF" w:rsidP="00764E70">
            <w:pPr>
              <w:rPr>
                <w:rFonts w:asciiTheme="minorHAnsi" w:hAnsiTheme="minorHAnsi" w:cstheme="minorHAnsi"/>
              </w:rPr>
            </w:pPr>
          </w:p>
        </w:tc>
      </w:tr>
      <w:tr w:rsidR="00EC62BF" w:rsidRPr="0059049D" w14:paraId="7117FE00" w14:textId="77777777" w:rsidTr="00EC62BF">
        <w:tc>
          <w:tcPr>
            <w:tcW w:w="3596" w:type="dxa"/>
          </w:tcPr>
          <w:p w14:paraId="66ADC5A9" w14:textId="77777777" w:rsidR="00EC62BF" w:rsidRPr="0059049D" w:rsidRDefault="00EC62BF" w:rsidP="00764E70">
            <w:pPr>
              <w:rPr>
                <w:rFonts w:asciiTheme="minorHAnsi" w:hAnsiTheme="minorHAnsi" w:cstheme="minorHAnsi"/>
              </w:rPr>
            </w:pPr>
          </w:p>
        </w:tc>
        <w:tc>
          <w:tcPr>
            <w:tcW w:w="3597" w:type="dxa"/>
          </w:tcPr>
          <w:p w14:paraId="3384E499" w14:textId="77777777" w:rsidR="00EC62BF" w:rsidRPr="0059049D" w:rsidRDefault="00EC62BF" w:rsidP="00764E70">
            <w:pPr>
              <w:rPr>
                <w:rFonts w:asciiTheme="minorHAnsi" w:hAnsiTheme="minorHAnsi" w:cstheme="minorHAnsi"/>
              </w:rPr>
            </w:pPr>
          </w:p>
        </w:tc>
        <w:tc>
          <w:tcPr>
            <w:tcW w:w="3597" w:type="dxa"/>
          </w:tcPr>
          <w:p w14:paraId="0C429342" w14:textId="77777777" w:rsidR="00EC62BF" w:rsidRPr="0059049D" w:rsidRDefault="00EC62BF" w:rsidP="00764E70">
            <w:pPr>
              <w:rPr>
                <w:rFonts w:asciiTheme="minorHAnsi" w:hAnsiTheme="minorHAnsi" w:cstheme="minorHAnsi"/>
              </w:rPr>
            </w:pPr>
          </w:p>
        </w:tc>
      </w:tr>
      <w:tr w:rsidR="00EC62BF" w:rsidRPr="0059049D" w14:paraId="5D06AB2F" w14:textId="77777777" w:rsidTr="00EC62BF">
        <w:tc>
          <w:tcPr>
            <w:tcW w:w="3596" w:type="dxa"/>
          </w:tcPr>
          <w:p w14:paraId="40783A97" w14:textId="77777777" w:rsidR="00EC62BF" w:rsidRPr="0059049D" w:rsidRDefault="00EC62BF" w:rsidP="00764E70">
            <w:pPr>
              <w:rPr>
                <w:rFonts w:asciiTheme="minorHAnsi" w:hAnsiTheme="minorHAnsi" w:cstheme="minorHAnsi"/>
              </w:rPr>
            </w:pPr>
          </w:p>
        </w:tc>
        <w:tc>
          <w:tcPr>
            <w:tcW w:w="3597" w:type="dxa"/>
          </w:tcPr>
          <w:p w14:paraId="5F6C7E9B" w14:textId="77777777" w:rsidR="00EC62BF" w:rsidRPr="0059049D" w:rsidRDefault="00EC62BF" w:rsidP="00764E70">
            <w:pPr>
              <w:rPr>
                <w:rFonts w:asciiTheme="minorHAnsi" w:hAnsiTheme="minorHAnsi" w:cstheme="minorHAnsi"/>
              </w:rPr>
            </w:pPr>
          </w:p>
        </w:tc>
        <w:tc>
          <w:tcPr>
            <w:tcW w:w="3597" w:type="dxa"/>
          </w:tcPr>
          <w:p w14:paraId="6041F2A6" w14:textId="77777777" w:rsidR="00EC62BF" w:rsidRPr="0059049D" w:rsidRDefault="00EC62BF" w:rsidP="00764E70">
            <w:pPr>
              <w:rPr>
                <w:rFonts w:asciiTheme="minorHAnsi" w:hAnsiTheme="minorHAnsi" w:cstheme="minorHAnsi"/>
              </w:rPr>
            </w:pPr>
          </w:p>
        </w:tc>
      </w:tr>
      <w:tr w:rsidR="00EC62BF" w:rsidRPr="0059049D" w14:paraId="3CFA48BE" w14:textId="77777777" w:rsidTr="00EC62BF">
        <w:tc>
          <w:tcPr>
            <w:tcW w:w="3596" w:type="dxa"/>
          </w:tcPr>
          <w:p w14:paraId="63E224F4" w14:textId="77777777" w:rsidR="00EC62BF" w:rsidRPr="0059049D" w:rsidRDefault="00EC62BF" w:rsidP="00764E70">
            <w:pPr>
              <w:rPr>
                <w:rFonts w:asciiTheme="minorHAnsi" w:hAnsiTheme="minorHAnsi" w:cstheme="minorHAnsi"/>
              </w:rPr>
            </w:pPr>
          </w:p>
        </w:tc>
        <w:tc>
          <w:tcPr>
            <w:tcW w:w="3597" w:type="dxa"/>
          </w:tcPr>
          <w:p w14:paraId="75B0A0A5" w14:textId="77777777" w:rsidR="00EC62BF" w:rsidRPr="0059049D" w:rsidRDefault="00EC62BF" w:rsidP="00764E70">
            <w:pPr>
              <w:rPr>
                <w:rFonts w:asciiTheme="minorHAnsi" w:hAnsiTheme="minorHAnsi" w:cstheme="minorHAnsi"/>
              </w:rPr>
            </w:pPr>
          </w:p>
        </w:tc>
        <w:tc>
          <w:tcPr>
            <w:tcW w:w="3597" w:type="dxa"/>
          </w:tcPr>
          <w:p w14:paraId="140FCB63" w14:textId="77777777" w:rsidR="00EC62BF" w:rsidRPr="0059049D" w:rsidRDefault="00EC62BF" w:rsidP="00764E70">
            <w:pPr>
              <w:rPr>
                <w:rFonts w:asciiTheme="minorHAnsi" w:hAnsiTheme="minorHAnsi" w:cstheme="minorHAnsi"/>
              </w:rPr>
            </w:pPr>
          </w:p>
        </w:tc>
      </w:tr>
      <w:tr w:rsidR="00EC62BF" w:rsidRPr="0059049D" w14:paraId="14F2476E" w14:textId="77777777" w:rsidTr="00EC62BF">
        <w:tc>
          <w:tcPr>
            <w:tcW w:w="3596" w:type="dxa"/>
          </w:tcPr>
          <w:p w14:paraId="68C56834" w14:textId="77777777" w:rsidR="00EC62BF" w:rsidRPr="0059049D" w:rsidRDefault="00EC62BF" w:rsidP="00764E70">
            <w:pPr>
              <w:rPr>
                <w:rFonts w:asciiTheme="minorHAnsi" w:hAnsiTheme="minorHAnsi" w:cstheme="minorHAnsi"/>
              </w:rPr>
            </w:pPr>
          </w:p>
        </w:tc>
        <w:tc>
          <w:tcPr>
            <w:tcW w:w="3597" w:type="dxa"/>
          </w:tcPr>
          <w:p w14:paraId="783B8228" w14:textId="77777777" w:rsidR="00EC62BF" w:rsidRPr="0059049D" w:rsidRDefault="00EC62BF" w:rsidP="00764E70">
            <w:pPr>
              <w:rPr>
                <w:rFonts w:asciiTheme="minorHAnsi" w:hAnsiTheme="minorHAnsi" w:cstheme="minorHAnsi"/>
              </w:rPr>
            </w:pPr>
          </w:p>
        </w:tc>
        <w:tc>
          <w:tcPr>
            <w:tcW w:w="3597" w:type="dxa"/>
          </w:tcPr>
          <w:p w14:paraId="1DFD2E9F" w14:textId="77777777" w:rsidR="00EC62BF" w:rsidRPr="0059049D" w:rsidRDefault="00EC62BF" w:rsidP="00764E70">
            <w:pPr>
              <w:rPr>
                <w:rFonts w:asciiTheme="minorHAnsi" w:hAnsiTheme="minorHAnsi" w:cstheme="minorHAnsi"/>
              </w:rPr>
            </w:pPr>
          </w:p>
        </w:tc>
      </w:tr>
    </w:tbl>
    <w:p w14:paraId="2307C916" w14:textId="107745C8" w:rsidR="00632011" w:rsidRPr="0059049D" w:rsidRDefault="009677B7" w:rsidP="009677B7">
      <w:pPr>
        <w:pStyle w:val="Caption"/>
        <w:rPr>
          <w:rFonts w:asciiTheme="minorHAnsi" w:hAnsiTheme="minorHAnsi" w:cstheme="minorHAnsi"/>
        </w:rPr>
      </w:pPr>
      <w:bookmarkStart w:id="156" w:name="_Toc133838732"/>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37</w:t>
      </w:r>
      <w:r w:rsidRPr="0059049D">
        <w:rPr>
          <w:rFonts w:asciiTheme="minorHAnsi" w:hAnsiTheme="minorHAnsi" w:cstheme="minorHAnsi"/>
          <w:noProof/>
        </w:rPr>
        <w:fldChar w:fldCharType="end"/>
      </w:r>
      <w:r w:rsidRPr="0059049D">
        <w:rPr>
          <w:rFonts w:asciiTheme="minorHAnsi" w:hAnsiTheme="minorHAnsi" w:cstheme="minorHAnsi"/>
        </w:rPr>
        <w:t>: Azure KeyVault Artifacts</w:t>
      </w:r>
      <w:bookmarkEnd w:id="156"/>
    </w:p>
    <w:p w14:paraId="27F69677" w14:textId="77777777" w:rsidR="0022068B" w:rsidRPr="0059049D" w:rsidRDefault="0022068B" w:rsidP="0022068B">
      <w:pPr>
        <w:rPr>
          <w:rFonts w:asciiTheme="minorHAnsi" w:hAnsiTheme="minorHAnsi" w:cstheme="minorHAnsi"/>
        </w:rPr>
      </w:pPr>
    </w:p>
    <w:p w14:paraId="57E83B79" w14:textId="6DFE9F64" w:rsidR="0022068B" w:rsidRPr="0059049D" w:rsidRDefault="0022068B" w:rsidP="0022068B">
      <w:pPr>
        <w:rPr>
          <w:rFonts w:asciiTheme="minorHAnsi" w:hAnsiTheme="minorHAnsi" w:cstheme="minorHAnsi"/>
        </w:rPr>
      </w:pPr>
      <w:r w:rsidRPr="0059049D">
        <w:rPr>
          <w:rFonts w:asciiTheme="minorHAnsi" w:hAnsiTheme="minorHAnsi" w:cstheme="minorHAnsi"/>
        </w:rPr>
        <w:t>KeyVaults are especially useful to protect our pipeline variable secrets. The diagram below depicts how this connection works, how variable groups connect to KeyVaults to obtain the data required to issue deployments.</w:t>
      </w:r>
    </w:p>
    <w:p w14:paraId="143B3F28" w14:textId="77777777" w:rsidR="0022068B" w:rsidRPr="0059049D" w:rsidRDefault="0022068B" w:rsidP="0022068B">
      <w:pPr>
        <w:rPr>
          <w:rFonts w:asciiTheme="minorHAnsi" w:hAnsiTheme="minorHAnsi" w:cstheme="minorHAnsi"/>
        </w:rPr>
      </w:pPr>
    </w:p>
    <w:p w14:paraId="21560664" w14:textId="19658A4C" w:rsidR="0022068B" w:rsidRPr="0059049D" w:rsidRDefault="0022068B" w:rsidP="0022068B">
      <w:pPr>
        <w:rPr>
          <w:rFonts w:asciiTheme="minorHAnsi" w:hAnsiTheme="minorHAnsi" w:cstheme="minorHAnsi"/>
        </w:rPr>
      </w:pPr>
      <w:r w:rsidRPr="0059049D">
        <w:rPr>
          <w:rFonts w:asciiTheme="minorHAnsi" w:hAnsiTheme="minorHAnsi" w:cstheme="minorHAnsi"/>
          <w:noProof/>
        </w:rPr>
        <w:lastRenderedPageBreak/>
        <w:drawing>
          <wp:inline distT="0" distB="0" distL="0" distR="0" wp14:anchorId="677742AD" wp14:editId="6622B744">
            <wp:extent cx="2367643" cy="1686193"/>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72040" cy="1689324"/>
                    </a:xfrm>
                    <a:prstGeom prst="rect">
                      <a:avLst/>
                    </a:prstGeom>
                  </pic:spPr>
                </pic:pic>
              </a:graphicData>
            </a:graphic>
          </wp:inline>
        </w:drawing>
      </w:r>
    </w:p>
    <w:p w14:paraId="044E3EA1" w14:textId="168EE674" w:rsidR="0022068B" w:rsidRPr="0059049D" w:rsidRDefault="0022068B" w:rsidP="0022068B">
      <w:pPr>
        <w:pStyle w:val="Caption"/>
        <w:rPr>
          <w:rFonts w:asciiTheme="minorHAnsi" w:hAnsiTheme="minorHAnsi" w:cstheme="minorHAnsi"/>
        </w:rPr>
      </w:pPr>
      <w:bookmarkStart w:id="157" w:name="_Toc133838777"/>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38</w:t>
      </w:r>
      <w:r w:rsidRPr="0059049D">
        <w:rPr>
          <w:rFonts w:asciiTheme="minorHAnsi" w:hAnsiTheme="minorHAnsi" w:cstheme="minorHAnsi"/>
          <w:noProof/>
        </w:rPr>
        <w:fldChar w:fldCharType="end"/>
      </w:r>
      <w:r w:rsidRPr="0059049D">
        <w:rPr>
          <w:rFonts w:asciiTheme="minorHAnsi" w:hAnsiTheme="minorHAnsi" w:cstheme="minorHAnsi"/>
        </w:rPr>
        <w:t>: DevOps Variable Group integration with KeyVaults</w:t>
      </w:r>
      <w:bookmarkEnd w:id="157"/>
    </w:p>
    <w:p w14:paraId="2AE8E296" w14:textId="77777777" w:rsidR="0022068B" w:rsidRPr="0059049D" w:rsidRDefault="0022068B" w:rsidP="0022068B">
      <w:pPr>
        <w:rPr>
          <w:rFonts w:asciiTheme="minorHAnsi" w:hAnsiTheme="minorHAnsi" w:cstheme="minorHAnsi"/>
        </w:rPr>
      </w:pPr>
    </w:p>
    <w:p w14:paraId="1FE821F7" w14:textId="684A4537" w:rsidR="0022068B" w:rsidRPr="0059049D" w:rsidRDefault="0022068B" w:rsidP="0022068B">
      <w:pPr>
        <w:rPr>
          <w:rFonts w:asciiTheme="minorHAnsi" w:hAnsiTheme="minorHAnsi" w:cstheme="minorHAnsi"/>
        </w:rPr>
      </w:pPr>
      <w:r w:rsidRPr="0059049D">
        <w:rPr>
          <w:rFonts w:asciiTheme="minorHAnsi" w:hAnsiTheme="minorHAnsi" w:cstheme="minorHAnsi"/>
        </w:rPr>
        <w:t>In this flow chart, the Azure DevOps variable group (represented by the node A) is integrated with a Key Vault (represented by the node B). The flow starts with the variable group, which needs to retrieve secrets from the Key Vault to set the values of its variables. This is done by getting secrets from the Key Vault (represented by the node C), which are then used to set the variable values in the Azure DevOps variable group (represented by the node D).</w:t>
      </w:r>
    </w:p>
    <w:p w14:paraId="276BC2BF" w14:textId="77777777" w:rsidR="0022068B" w:rsidRPr="0059049D" w:rsidRDefault="0022068B" w:rsidP="0022068B">
      <w:pPr>
        <w:rPr>
          <w:rFonts w:asciiTheme="minorHAnsi" w:hAnsiTheme="minorHAnsi" w:cstheme="minorHAnsi"/>
        </w:rPr>
      </w:pPr>
    </w:p>
    <w:p w14:paraId="3A672B03" w14:textId="6C1AE4D6" w:rsidR="0022068B" w:rsidRPr="0059049D" w:rsidRDefault="0022068B" w:rsidP="0022068B">
      <w:pPr>
        <w:rPr>
          <w:rFonts w:asciiTheme="minorHAnsi" w:hAnsiTheme="minorHAnsi" w:cstheme="minorHAnsi"/>
        </w:rPr>
      </w:pPr>
      <w:r w:rsidRPr="0059049D">
        <w:rPr>
          <w:rFonts w:asciiTheme="minorHAnsi" w:hAnsiTheme="minorHAnsi" w:cstheme="minorHAnsi"/>
        </w:rPr>
        <w:t>Overall, this flow chart illustrates the basic steps involved in integrating Azure DevOps variable groups with a Key Vault to store and reference their values.</w:t>
      </w:r>
    </w:p>
    <w:p w14:paraId="695E7B26" w14:textId="1F2EBF33" w:rsidR="0094647A" w:rsidRPr="0059049D" w:rsidRDefault="0094647A" w:rsidP="0059049D">
      <w:pPr>
        <w:pStyle w:val="Heading1"/>
      </w:pPr>
      <w:bookmarkStart w:id="158" w:name="_Toc133838658"/>
      <w:r w:rsidRPr="0059049D">
        <w:t>Azure DevOps</w:t>
      </w:r>
      <w:r w:rsidR="00B36732" w:rsidRPr="0059049D">
        <w:t xml:space="preserve"> </w:t>
      </w:r>
      <w:r w:rsidR="0053760C" w:rsidRPr="0059049D">
        <w:t>(GIT &amp; CI/CD)</w:t>
      </w:r>
      <w:bookmarkEnd w:id="158"/>
    </w:p>
    <w:p w14:paraId="736509F5" w14:textId="77777777" w:rsidR="00FF639D" w:rsidRPr="0059049D" w:rsidRDefault="00FF639D" w:rsidP="00EC39D7">
      <w:pPr>
        <w:rPr>
          <w:rFonts w:asciiTheme="minorHAnsi" w:eastAsiaTheme="minorHAnsi" w:hAnsiTheme="minorHAnsi" w:cstheme="minorHAnsi"/>
        </w:rPr>
      </w:pPr>
    </w:p>
    <w:p w14:paraId="16E9FF95" w14:textId="77777777" w:rsidR="00965CE7" w:rsidRPr="0059049D" w:rsidRDefault="00965CE7" w:rsidP="00965CE7">
      <w:pPr>
        <w:rPr>
          <w:rFonts w:asciiTheme="minorHAnsi" w:eastAsiaTheme="minorHAnsi" w:hAnsiTheme="minorHAnsi" w:cstheme="minorHAnsi"/>
        </w:rPr>
      </w:pPr>
      <w:r w:rsidRPr="0059049D">
        <w:rPr>
          <w:rFonts w:asciiTheme="minorHAnsi" w:eastAsiaTheme="minorHAnsi" w:hAnsiTheme="minorHAnsi" w:cstheme="minorHAnsi"/>
        </w:rPr>
        <w:t>Azure DevOps is a powerful platform that can be utilized to automate the deployment of Dynamics 365 solutions, reference data, and portals (PowerApps) using the Power Platform CLI and marketplace helpers. The Power Platform CLI is a command-line interface tool that allows developers to manage and automate the deployment of Power Platform resources, while marketplace helpers are pre-built scripts that automate common deployment scenarios. By integrating these tools into Azure DevOps pipelines, developers can easily deploy and test Dynamics 365 solutions, reference data, and portals with a few simple commands.</w:t>
      </w:r>
    </w:p>
    <w:p w14:paraId="29FEA31D" w14:textId="77777777" w:rsidR="00965CE7" w:rsidRPr="0059049D" w:rsidRDefault="00965CE7" w:rsidP="00965CE7">
      <w:pPr>
        <w:rPr>
          <w:rFonts w:asciiTheme="minorHAnsi" w:eastAsiaTheme="minorHAnsi" w:hAnsiTheme="minorHAnsi" w:cstheme="minorHAnsi"/>
        </w:rPr>
      </w:pPr>
    </w:p>
    <w:p w14:paraId="28C45AEA" w14:textId="08F6C893" w:rsidR="00965CE7" w:rsidRPr="0059049D" w:rsidRDefault="00965CE7" w:rsidP="00965CE7">
      <w:pPr>
        <w:rPr>
          <w:rFonts w:asciiTheme="minorHAnsi" w:eastAsiaTheme="minorHAnsi" w:hAnsiTheme="minorHAnsi" w:cstheme="minorHAnsi"/>
        </w:rPr>
      </w:pPr>
      <w:r w:rsidRPr="0059049D">
        <w:rPr>
          <w:rFonts w:asciiTheme="minorHAnsi" w:eastAsiaTheme="minorHAnsi" w:hAnsiTheme="minorHAnsi" w:cstheme="minorHAnsi"/>
        </w:rPr>
        <w:t xml:space="preserve">In addition to simplifying the deployment process, utilizing Azure DevOps pipelines for deployment offers </w:t>
      </w:r>
      <w:r w:rsidR="006F4CD0" w:rsidRPr="0059049D">
        <w:rPr>
          <w:rFonts w:asciiTheme="minorHAnsi" w:eastAsiaTheme="minorHAnsi" w:hAnsiTheme="minorHAnsi" w:cstheme="minorHAnsi"/>
        </w:rPr>
        <w:t>several</w:t>
      </w:r>
      <w:r w:rsidRPr="0059049D">
        <w:rPr>
          <w:rFonts w:asciiTheme="minorHAnsi" w:eastAsiaTheme="minorHAnsi" w:hAnsiTheme="minorHAnsi" w:cstheme="minorHAnsi"/>
        </w:rPr>
        <w:t xml:space="preserve"> benefits over manual deployments in Dynamics. Firstly, it allows for greater control and visibility over the deployment process, as developers can easily track changes and errors in the deployment pipeline. This ensures that any issues are identified and resolved quickly, reducing the risk of errors or </w:t>
      </w:r>
      <w:r w:rsidR="006F4CD0" w:rsidRPr="0059049D">
        <w:rPr>
          <w:rFonts w:asciiTheme="minorHAnsi" w:eastAsiaTheme="minorHAnsi" w:hAnsiTheme="minorHAnsi" w:cstheme="minorHAnsi"/>
        </w:rPr>
        <w:t>misconfigurations</w:t>
      </w:r>
      <w:r w:rsidRPr="0059049D">
        <w:rPr>
          <w:rFonts w:asciiTheme="minorHAnsi" w:eastAsiaTheme="minorHAnsi" w:hAnsiTheme="minorHAnsi" w:cstheme="minorHAnsi"/>
        </w:rPr>
        <w:t xml:space="preserve"> in downstream environments. Furthermore, by automating the deployment process, developers can save time and reduce the risk of human error, allowing them to focus on other important tasks.</w:t>
      </w:r>
    </w:p>
    <w:p w14:paraId="0FE09283" w14:textId="77777777" w:rsidR="00965CE7" w:rsidRPr="0059049D" w:rsidRDefault="00965CE7" w:rsidP="00965CE7">
      <w:pPr>
        <w:rPr>
          <w:rFonts w:asciiTheme="minorHAnsi" w:eastAsiaTheme="minorHAnsi" w:hAnsiTheme="minorHAnsi" w:cstheme="minorHAnsi"/>
        </w:rPr>
      </w:pPr>
    </w:p>
    <w:p w14:paraId="099B500A" w14:textId="7D792D1F" w:rsidR="00965CE7" w:rsidRPr="0059049D" w:rsidRDefault="00965CE7" w:rsidP="00965CE7">
      <w:pPr>
        <w:rPr>
          <w:rFonts w:asciiTheme="minorHAnsi" w:eastAsiaTheme="minorHAnsi" w:hAnsiTheme="minorHAnsi" w:cstheme="minorHAnsi"/>
        </w:rPr>
      </w:pPr>
      <w:r w:rsidRPr="0059049D">
        <w:rPr>
          <w:rFonts w:asciiTheme="minorHAnsi" w:eastAsiaTheme="minorHAnsi" w:hAnsiTheme="minorHAnsi" w:cstheme="minorHAnsi"/>
        </w:rPr>
        <w:t xml:space="preserve">With the implementation's strict policy to only allow system administrator privileges to developers in a developer environment, using Azure DevOps pipelines to deploy to a staging environment ensures that only approved changes are promoted to downstream environments. The pipeline outputs errors and </w:t>
      </w:r>
      <w:r w:rsidR="006F4CD0" w:rsidRPr="0059049D">
        <w:rPr>
          <w:rFonts w:asciiTheme="minorHAnsi" w:eastAsiaTheme="minorHAnsi" w:hAnsiTheme="minorHAnsi" w:cstheme="minorHAnsi"/>
        </w:rPr>
        <w:t>misconfigurations</w:t>
      </w:r>
      <w:r w:rsidRPr="0059049D">
        <w:rPr>
          <w:rFonts w:asciiTheme="minorHAnsi" w:eastAsiaTheme="minorHAnsi" w:hAnsiTheme="minorHAnsi" w:cstheme="minorHAnsi"/>
        </w:rPr>
        <w:t xml:space="preserve"> from the assets the developer is trying to deploy, ensuring that only valid and functioning changes are deployed to downstream environments. This approach ensures a controlled and consistent deployment process, reducing the risk of errors and minimizing downtime. Once successfully deployed to staging, a release manager can issue the release of the artifacts generated from the successful release to staging (build) to other downstream environments such as QA, UAT, PREPROD, and PROD, ensuring that the deployment process is repeatable and scalable.</w:t>
      </w:r>
    </w:p>
    <w:p w14:paraId="726B1CB5" w14:textId="77777777" w:rsidR="00965CE7" w:rsidRPr="0059049D" w:rsidRDefault="00965CE7" w:rsidP="00EC39D7">
      <w:pPr>
        <w:rPr>
          <w:rFonts w:asciiTheme="minorHAnsi" w:eastAsiaTheme="minorHAnsi" w:hAnsiTheme="minorHAnsi" w:cstheme="minorHAnsi"/>
        </w:rPr>
      </w:pPr>
    </w:p>
    <w:p w14:paraId="42BDD7AA" w14:textId="265A5492" w:rsidR="00FF639D" w:rsidRPr="0059049D" w:rsidRDefault="00EA78F2" w:rsidP="00EC39D7">
      <w:pPr>
        <w:rPr>
          <w:rFonts w:asciiTheme="minorHAnsi" w:eastAsiaTheme="minorHAnsi" w:hAnsiTheme="minorHAnsi" w:cstheme="minorHAnsi"/>
          <w:lang w:val="en-US"/>
        </w:rPr>
      </w:pPr>
      <w:r w:rsidRPr="0059049D">
        <w:rPr>
          <w:rFonts w:asciiTheme="minorHAnsi" w:eastAsiaTheme="minorHAnsi" w:hAnsiTheme="minorHAnsi" w:cstheme="minorHAnsi"/>
        </w:rPr>
        <w:t>Thi</w:t>
      </w:r>
      <w:r w:rsidRPr="0059049D">
        <w:rPr>
          <w:rFonts w:asciiTheme="minorHAnsi" w:hAnsiTheme="minorHAnsi" w:cstheme="minorHAnsi"/>
        </w:rPr>
        <w:t xml:space="preserve">s section discusses various design paradigms for the application layer, including schema, naming conventions, processes (automations), business rules, Power Automate Flows, and Role-Based Access Control. It also covers the APIs and connectors used for </w:t>
      </w:r>
      <w:r w:rsidR="00EC39D7" w:rsidRPr="0059049D">
        <w:rPr>
          <w:rFonts w:asciiTheme="minorHAnsi" w:hAnsiTheme="minorHAnsi" w:cstheme="minorHAnsi"/>
        </w:rPr>
        <w:t>integration.</w:t>
      </w:r>
      <w:r w:rsidR="00EC39D7" w:rsidRPr="0059049D">
        <w:rPr>
          <w:rFonts w:asciiTheme="minorHAnsi" w:eastAsiaTheme="minorHAnsi" w:hAnsiTheme="minorHAnsi" w:cstheme="minorHAnsi"/>
          <w:lang w:val="en-US"/>
        </w:rPr>
        <w:t xml:space="preserve"> </w:t>
      </w:r>
    </w:p>
    <w:p w14:paraId="701A0E11" w14:textId="3FD00E9F" w:rsidR="00E260E1" w:rsidRPr="0059049D" w:rsidRDefault="00E260E1" w:rsidP="00E260E1">
      <w:pPr>
        <w:pStyle w:val="Heading2"/>
        <w:rPr>
          <w:rFonts w:asciiTheme="minorHAnsi" w:hAnsiTheme="minorHAnsi" w:cstheme="minorHAnsi"/>
          <w:lang w:val="en-US"/>
        </w:rPr>
      </w:pPr>
      <w:bookmarkStart w:id="159" w:name="_Toc133838659"/>
      <w:r w:rsidRPr="0059049D">
        <w:rPr>
          <w:rFonts w:asciiTheme="minorHAnsi" w:hAnsiTheme="minorHAnsi" w:cstheme="minorHAnsi"/>
          <w:lang w:val="en-US"/>
        </w:rPr>
        <w:t>Developer main tools CLI</w:t>
      </w:r>
      <w:bookmarkEnd w:id="159"/>
    </w:p>
    <w:p w14:paraId="0E6E7B8A" w14:textId="72869BC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Developer tooling required for this implementation is primarily the CLI extension in VSCode. \</w:t>
      </w:r>
    </w:p>
    <w:p w14:paraId="444F6A06" w14:textId="6D0E57A0"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Ensure the following tooling is installed using these commands.</w:t>
      </w:r>
    </w:p>
    <w:p w14:paraId="57F40ABE" w14:textId="56095C38"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&gt; </w:t>
      </w:r>
      <w:proofErr w:type="spellStart"/>
      <w:r w:rsidRPr="0059049D">
        <w:rPr>
          <w:rFonts w:asciiTheme="minorHAnsi" w:eastAsiaTheme="minorHAnsi" w:hAnsiTheme="minorHAnsi" w:cstheme="minorHAnsi"/>
          <w:b/>
          <w:bCs/>
          <w:lang w:val="en-US"/>
        </w:rPr>
        <w:t>pac</w:t>
      </w:r>
      <w:proofErr w:type="spellEnd"/>
      <w:r w:rsidRPr="0059049D">
        <w:rPr>
          <w:rFonts w:asciiTheme="minorHAnsi" w:eastAsiaTheme="minorHAnsi" w:hAnsiTheme="minorHAnsi" w:cstheme="minorHAnsi"/>
          <w:b/>
          <w:bCs/>
          <w:lang w:val="en-US"/>
        </w:rPr>
        <w:t xml:space="preserve"> tool list</w:t>
      </w:r>
    </w:p>
    <w:p w14:paraId="484D1289" w14:textId="77777777" w:rsidR="00E260E1" w:rsidRPr="0059049D" w:rsidRDefault="00E260E1" w:rsidP="00E260E1">
      <w:pPr>
        <w:rPr>
          <w:rFonts w:asciiTheme="minorHAnsi" w:eastAsiaTheme="minorHAnsi" w:hAnsiTheme="minorHAnsi" w:cstheme="minorHAnsi"/>
          <w:lang w:val="en-US"/>
        </w:rPr>
      </w:pPr>
    </w:p>
    <w:p w14:paraId="4FCCE0BE" w14:textId="77777777" w:rsidR="00E260E1" w:rsidRPr="0059049D" w:rsidRDefault="00E260E1" w:rsidP="00E260E1">
      <w:pPr>
        <w:rPr>
          <w:rFonts w:asciiTheme="minorHAnsi" w:eastAsiaTheme="minorHAnsi" w:hAnsiTheme="minorHAnsi" w:cstheme="minorHAnsi"/>
          <w:lang w:val="en-US"/>
        </w:rPr>
      </w:pPr>
      <w:proofErr w:type="spellStart"/>
      <w:r w:rsidRPr="0059049D">
        <w:rPr>
          <w:rFonts w:asciiTheme="minorHAnsi" w:eastAsiaTheme="minorHAnsi" w:hAnsiTheme="minorHAnsi" w:cstheme="minorHAnsi"/>
          <w:lang w:val="en-US"/>
        </w:rPr>
        <w:t>ToolName</w:t>
      </w:r>
      <w:proofErr w:type="spellEnd"/>
      <w:r w:rsidRPr="0059049D">
        <w:rPr>
          <w:rFonts w:asciiTheme="minorHAnsi" w:eastAsiaTheme="minorHAnsi" w:hAnsiTheme="minorHAnsi" w:cstheme="minorHAnsi"/>
          <w:lang w:val="en-US"/>
        </w:rPr>
        <w:t xml:space="preserve"> Installed Version   </w:t>
      </w:r>
      <w:proofErr w:type="spellStart"/>
      <w:r w:rsidRPr="0059049D">
        <w:rPr>
          <w:rFonts w:asciiTheme="minorHAnsi" w:eastAsiaTheme="minorHAnsi" w:hAnsiTheme="minorHAnsi" w:cstheme="minorHAnsi"/>
          <w:lang w:val="en-US"/>
        </w:rPr>
        <w:t>Nuget</w:t>
      </w:r>
      <w:proofErr w:type="spellEnd"/>
      <w:r w:rsidRPr="0059049D">
        <w:rPr>
          <w:rFonts w:asciiTheme="minorHAnsi" w:eastAsiaTheme="minorHAnsi" w:hAnsiTheme="minorHAnsi" w:cstheme="minorHAnsi"/>
          <w:lang w:val="en-US"/>
        </w:rPr>
        <w:t xml:space="preserve">     Status</w:t>
      </w:r>
    </w:p>
    <w:p w14:paraId="01D6C41A"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CMT      No        N/A       9.1.0.80  not yet installed; '</w:t>
      </w:r>
      <w:proofErr w:type="spellStart"/>
      <w:r w:rsidRPr="0059049D">
        <w:rPr>
          <w:rFonts w:asciiTheme="minorHAnsi" w:eastAsiaTheme="minorHAnsi" w:hAnsiTheme="minorHAnsi" w:cstheme="minorHAnsi"/>
          <w:lang w:val="en-US"/>
        </w:rPr>
        <w:t>pac</w:t>
      </w:r>
      <w:proofErr w:type="spellEnd"/>
      <w:r w:rsidRPr="0059049D">
        <w:rPr>
          <w:rFonts w:asciiTheme="minorHAnsi" w:eastAsiaTheme="minorHAnsi" w:hAnsiTheme="minorHAnsi" w:cstheme="minorHAnsi"/>
          <w:lang w:val="en-US"/>
        </w:rPr>
        <w:t xml:space="preserve"> tool CMT' will install on first launch</w:t>
      </w:r>
    </w:p>
    <w:p w14:paraId="272DBC37"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PD       No        N/A       9.1.0.104 not yet installed; '</w:t>
      </w:r>
      <w:proofErr w:type="spellStart"/>
      <w:r w:rsidRPr="0059049D">
        <w:rPr>
          <w:rFonts w:asciiTheme="minorHAnsi" w:eastAsiaTheme="minorHAnsi" w:hAnsiTheme="minorHAnsi" w:cstheme="minorHAnsi"/>
          <w:lang w:val="en-US"/>
        </w:rPr>
        <w:t>pac</w:t>
      </w:r>
      <w:proofErr w:type="spellEnd"/>
      <w:r w:rsidRPr="0059049D">
        <w:rPr>
          <w:rFonts w:asciiTheme="minorHAnsi" w:eastAsiaTheme="minorHAnsi" w:hAnsiTheme="minorHAnsi" w:cstheme="minorHAnsi"/>
          <w:lang w:val="en-US"/>
        </w:rPr>
        <w:t xml:space="preserve"> tool PD' will install on first launch</w:t>
      </w:r>
    </w:p>
    <w:p w14:paraId="4CE4C8DE" w14:textId="209A4840"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PRT      Yes       9.1.0.155 9.1.0.155 ok</w:t>
      </w:r>
    </w:p>
    <w:p w14:paraId="106A13FF" w14:textId="7CC441CE"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Follow the same procedure to download and launch the CMT and PD tools. If a tool is already installed, the </w:t>
      </w:r>
      <w:proofErr w:type="spellStart"/>
      <w:r w:rsidRPr="0059049D">
        <w:rPr>
          <w:rFonts w:asciiTheme="minorHAnsi" w:eastAsiaTheme="minorHAnsi" w:hAnsiTheme="minorHAnsi" w:cstheme="minorHAnsi"/>
          <w:lang w:val="en-US"/>
        </w:rPr>
        <w:t>pac</w:t>
      </w:r>
      <w:proofErr w:type="spellEnd"/>
      <w:r w:rsidRPr="0059049D">
        <w:rPr>
          <w:rFonts w:asciiTheme="minorHAnsi" w:eastAsiaTheme="minorHAnsi" w:hAnsiTheme="minorHAnsi" w:cstheme="minorHAnsi"/>
          <w:lang w:val="en-US"/>
        </w:rPr>
        <w:t xml:space="preserve"> tool &lt;</w:t>
      </w:r>
      <w:proofErr w:type="spellStart"/>
      <w:r w:rsidRPr="0059049D">
        <w:rPr>
          <w:rFonts w:asciiTheme="minorHAnsi" w:eastAsiaTheme="minorHAnsi" w:hAnsiTheme="minorHAnsi" w:cstheme="minorHAnsi"/>
          <w:lang w:val="en-US"/>
        </w:rPr>
        <w:t>toolname</w:t>
      </w:r>
      <w:proofErr w:type="spellEnd"/>
      <w:r w:rsidRPr="0059049D">
        <w:rPr>
          <w:rFonts w:asciiTheme="minorHAnsi" w:eastAsiaTheme="minorHAnsi" w:hAnsiTheme="minorHAnsi" w:cstheme="minorHAnsi"/>
          <w:lang w:val="en-US"/>
        </w:rPr>
        <w:t>&gt; command will simply launch the latest installed version of the tool.</w:t>
      </w:r>
    </w:p>
    <w:p w14:paraId="56DE955C" w14:textId="77777777" w:rsidR="00E260E1" w:rsidRPr="0059049D" w:rsidRDefault="00E260E1" w:rsidP="00E260E1">
      <w:pPr>
        <w:rPr>
          <w:rFonts w:asciiTheme="minorHAnsi" w:eastAsiaTheme="minorHAnsi" w:hAnsiTheme="minorHAnsi" w:cstheme="minorHAnsi"/>
          <w:lang w:val="en-US"/>
        </w:rPr>
      </w:pPr>
    </w:p>
    <w:p w14:paraId="57F02DD4" w14:textId="1F775FD4"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You need to periodically update these tools using the following commands</w:t>
      </w:r>
    </w:p>
    <w:p w14:paraId="10349D39"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&gt; </w:t>
      </w:r>
      <w:proofErr w:type="spellStart"/>
      <w:r w:rsidRPr="0059049D">
        <w:rPr>
          <w:rFonts w:asciiTheme="minorHAnsi" w:eastAsiaTheme="minorHAnsi" w:hAnsiTheme="minorHAnsi" w:cstheme="minorHAnsi"/>
          <w:lang w:val="en-US"/>
        </w:rPr>
        <w:t>pac</w:t>
      </w:r>
      <w:proofErr w:type="spellEnd"/>
      <w:r w:rsidRPr="0059049D">
        <w:rPr>
          <w:rFonts w:asciiTheme="minorHAnsi" w:eastAsiaTheme="minorHAnsi" w:hAnsiTheme="minorHAnsi" w:cstheme="minorHAnsi"/>
          <w:lang w:val="en-US"/>
        </w:rPr>
        <w:t xml:space="preserve"> tool list</w:t>
      </w:r>
    </w:p>
    <w:p w14:paraId="4D805D70" w14:textId="77777777" w:rsidR="00E260E1" w:rsidRPr="0059049D" w:rsidRDefault="00E260E1" w:rsidP="00E260E1">
      <w:pPr>
        <w:rPr>
          <w:rFonts w:asciiTheme="minorHAnsi" w:eastAsiaTheme="minorHAnsi" w:hAnsiTheme="minorHAnsi" w:cstheme="minorHAnsi"/>
          <w:lang w:val="en-US"/>
        </w:rPr>
      </w:pPr>
    </w:p>
    <w:p w14:paraId="508D6156" w14:textId="77777777" w:rsidR="00E260E1" w:rsidRPr="0059049D" w:rsidRDefault="00E260E1" w:rsidP="00E260E1">
      <w:pPr>
        <w:rPr>
          <w:rFonts w:asciiTheme="minorHAnsi" w:eastAsiaTheme="minorHAnsi" w:hAnsiTheme="minorHAnsi" w:cstheme="minorHAnsi"/>
          <w:lang w:val="en-US"/>
        </w:rPr>
      </w:pPr>
      <w:proofErr w:type="spellStart"/>
      <w:r w:rsidRPr="0059049D">
        <w:rPr>
          <w:rFonts w:asciiTheme="minorHAnsi" w:eastAsiaTheme="minorHAnsi" w:hAnsiTheme="minorHAnsi" w:cstheme="minorHAnsi"/>
          <w:lang w:val="en-US"/>
        </w:rPr>
        <w:t>ToolName</w:t>
      </w:r>
      <w:proofErr w:type="spellEnd"/>
      <w:r w:rsidRPr="0059049D">
        <w:rPr>
          <w:rFonts w:asciiTheme="minorHAnsi" w:eastAsiaTheme="minorHAnsi" w:hAnsiTheme="minorHAnsi" w:cstheme="minorHAnsi"/>
          <w:lang w:val="en-US"/>
        </w:rPr>
        <w:t xml:space="preserve"> Installed Version   </w:t>
      </w:r>
      <w:proofErr w:type="spellStart"/>
      <w:r w:rsidRPr="0059049D">
        <w:rPr>
          <w:rFonts w:asciiTheme="minorHAnsi" w:eastAsiaTheme="minorHAnsi" w:hAnsiTheme="minorHAnsi" w:cstheme="minorHAnsi"/>
          <w:lang w:val="en-US"/>
        </w:rPr>
        <w:t>Nuget</w:t>
      </w:r>
      <w:proofErr w:type="spellEnd"/>
      <w:r w:rsidRPr="0059049D">
        <w:rPr>
          <w:rFonts w:asciiTheme="minorHAnsi" w:eastAsiaTheme="minorHAnsi" w:hAnsiTheme="minorHAnsi" w:cstheme="minorHAnsi"/>
          <w:lang w:val="en-US"/>
        </w:rPr>
        <w:t xml:space="preserve">     Status</w:t>
      </w:r>
    </w:p>
    <w:p w14:paraId="5ADBFD4D"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CMT      No        N/A       9.1.0.80  not yet installed; '</w:t>
      </w:r>
      <w:proofErr w:type="spellStart"/>
      <w:r w:rsidRPr="0059049D">
        <w:rPr>
          <w:rFonts w:asciiTheme="minorHAnsi" w:eastAsiaTheme="minorHAnsi" w:hAnsiTheme="minorHAnsi" w:cstheme="minorHAnsi"/>
          <w:lang w:val="en-US"/>
        </w:rPr>
        <w:t>pac</w:t>
      </w:r>
      <w:proofErr w:type="spellEnd"/>
      <w:r w:rsidRPr="0059049D">
        <w:rPr>
          <w:rFonts w:asciiTheme="minorHAnsi" w:eastAsiaTheme="minorHAnsi" w:hAnsiTheme="minorHAnsi" w:cstheme="minorHAnsi"/>
          <w:lang w:val="en-US"/>
        </w:rPr>
        <w:t xml:space="preserve"> tool CMT' will install on first launch</w:t>
      </w:r>
    </w:p>
    <w:p w14:paraId="449163BD"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PD       No        N/A       9.1.0.104 not yet installed; '</w:t>
      </w:r>
      <w:proofErr w:type="spellStart"/>
      <w:r w:rsidRPr="0059049D">
        <w:rPr>
          <w:rFonts w:asciiTheme="minorHAnsi" w:eastAsiaTheme="minorHAnsi" w:hAnsiTheme="minorHAnsi" w:cstheme="minorHAnsi"/>
          <w:lang w:val="en-US"/>
        </w:rPr>
        <w:t>pac</w:t>
      </w:r>
      <w:proofErr w:type="spellEnd"/>
      <w:r w:rsidRPr="0059049D">
        <w:rPr>
          <w:rFonts w:asciiTheme="minorHAnsi" w:eastAsiaTheme="minorHAnsi" w:hAnsiTheme="minorHAnsi" w:cstheme="minorHAnsi"/>
          <w:lang w:val="en-US"/>
        </w:rPr>
        <w:t xml:space="preserve"> tool PD' will install on first launch</w:t>
      </w:r>
    </w:p>
    <w:p w14:paraId="4A6FA865" w14:textId="18AC31AA"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PRT      Yes       9.1.0.155 9.1.0.155 ok</w:t>
      </w:r>
    </w:p>
    <w:p w14:paraId="334A37D3" w14:textId="77777777" w:rsidR="00E260E1" w:rsidRPr="0059049D" w:rsidRDefault="00E260E1" w:rsidP="00E260E1">
      <w:pPr>
        <w:rPr>
          <w:rFonts w:asciiTheme="minorHAnsi" w:eastAsiaTheme="minorHAnsi" w:hAnsiTheme="minorHAnsi" w:cstheme="minorHAnsi"/>
          <w:lang w:val="en-US"/>
        </w:rPr>
      </w:pPr>
    </w:p>
    <w:p w14:paraId="1BE410AF"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&gt; </w:t>
      </w:r>
      <w:proofErr w:type="spellStart"/>
      <w:r w:rsidRPr="0059049D">
        <w:rPr>
          <w:rFonts w:asciiTheme="minorHAnsi" w:eastAsiaTheme="minorHAnsi" w:hAnsiTheme="minorHAnsi" w:cstheme="minorHAnsi"/>
          <w:lang w:val="en-US"/>
        </w:rPr>
        <w:t>pac</w:t>
      </w:r>
      <w:proofErr w:type="spellEnd"/>
      <w:r w:rsidRPr="0059049D">
        <w:rPr>
          <w:rFonts w:asciiTheme="minorHAnsi" w:eastAsiaTheme="minorHAnsi" w:hAnsiTheme="minorHAnsi" w:cstheme="minorHAnsi"/>
          <w:lang w:val="en-US"/>
        </w:rPr>
        <w:t xml:space="preserve"> solution pack help</w:t>
      </w:r>
    </w:p>
    <w:p w14:paraId="1760BFD3" w14:textId="77777777" w:rsidR="00E260E1" w:rsidRPr="0059049D" w:rsidRDefault="00E260E1" w:rsidP="00E260E1">
      <w:pPr>
        <w:rPr>
          <w:rFonts w:asciiTheme="minorHAnsi" w:eastAsiaTheme="minorHAnsi" w:hAnsiTheme="minorHAnsi" w:cstheme="minorHAnsi"/>
          <w:lang w:val="en-US"/>
        </w:rPr>
      </w:pPr>
    </w:p>
    <w:p w14:paraId="4681AC82" w14:textId="77777777" w:rsidR="00E260E1" w:rsidRPr="0059049D" w:rsidRDefault="00E260E1" w:rsidP="00E260E1">
      <w:pPr>
        <w:rPr>
          <w:rFonts w:asciiTheme="minorHAnsi" w:eastAsiaTheme="minorHAnsi" w:hAnsiTheme="minorHAnsi" w:cstheme="minorHAnsi"/>
          <w:lang w:val="en-US"/>
        </w:rPr>
      </w:pPr>
    </w:p>
    <w:p w14:paraId="77C3C1B4"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Help:</w:t>
      </w:r>
    </w:p>
    <w:p w14:paraId="2BEB055C"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Package solution components on local filesystem into solution.zip (</w:t>
      </w:r>
      <w:proofErr w:type="spellStart"/>
      <w:r w:rsidRPr="0059049D">
        <w:rPr>
          <w:rFonts w:asciiTheme="minorHAnsi" w:eastAsiaTheme="minorHAnsi" w:hAnsiTheme="minorHAnsi" w:cstheme="minorHAnsi"/>
          <w:lang w:val="en-US"/>
        </w:rPr>
        <w:t>SolutionPackager</w:t>
      </w:r>
      <w:proofErr w:type="spellEnd"/>
      <w:r w:rsidRPr="0059049D">
        <w:rPr>
          <w:rFonts w:asciiTheme="minorHAnsi" w:eastAsiaTheme="minorHAnsi" w:hAnsiTheme="minorHAnsi" w:cstheme="minorHAnsi"/>
          <w:lang w:val="en-US"/>
        </w:rPr>
        <w:t>)</w:t>
      </w:r>
    </w:p>
    <w:p w14:paraId="723974B5" w14:textId="77777777" w:rsidR="00E260E1" w:rsidRPr="0059049D" w:rsidRDefault="00E260E1" w:rsidP="00E260E1">
      <w:pPr>
        <w:rPr>
          <w:rFonts w:asciiTheme="minorHAnsi" w:eastAsiaTheme="minorHAnsi" w:hAnsiTheme="minorHAnsi" w:cstheme="minorHAnsi"/>
          <w:lang w:val="en-US"/>
        </w:rPr>
      </w:pPr>
    </w:p>
    <w:p w14:paraId="213F3F3D"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Commands:</w:t>
      </w:r>
    </w:p>
    <w:p w14:paraId="1269C7D4"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Usage: </w:t>
      </w:r>
      <w:proofErr w:type="spellStart"/>
      <w:r w:rsidRPr="0059049D">
        <w:rPr>
          <w:rFonts w:asciiTheme="minorHAnsi" w:eastAsiaTheme="minorHAnsi" w:hAnsiTheme="minorHAnsi" w:cstheme="minorHAnsi"/>
          <w:lang w:val="en-US"/>
        </w:rPr>
        <w:t>pac</w:t>
      </w:r>
      <w:proofErr w:type="spellEnd"/>
      <w:r w:rsidRPr="0059049D">
        <w:rPr>
          <w:rFonts w:asciiTheme="minorHAnsi" w:eastAsiaTheme="minorHAnsi" w:hAnsiTheme="minorHAnsi" w:cstheme="minorHAnsi"/>
          <w:lang w:val="en-US"/>
        </w:rPr>
        <w:t xml:space="preserve"> solution pack --</w:t>
      </w:r>
      <w:proofErr w:type="spellStart"/>
      <w:r w:rsidRPr="0059049D">
        <w:rPr>
          <w:rFonts w:asciiTheme="minorHAnsi" w:eastAsiaTheme="minorHAnsi" w:hAnsiTheme="minorHAnsi" w:cstheme="minorHAnsi"/>
          <w:lang w:val="en-US"/>
        </w:rPr>
        <w:t>zipfile</w:t>
      </w:r>
      <w:proofErr w:type="spellEnd"/>
      <w:r w:rsidRPr="0059049D">
        <w:rPr>
          <w:rFonts w:asciiTheme="minorHAnsi" w:eastAsiaTheme="minorHAnsi" w:hAnsiTheme="minorHAnsi" w:cstheme="minorHAnsi"/>
          <w:lang w:val="en-US"/>
        </w:rPr>
        <w:t xml:space="preserve"> [--folder] [--</w:t>
      </w:r>
      <w:proofErr w:type="spellStart"/>
      <w:r w:rsidRPr="0059049D">
        <w:rPr>
          <w:rFonts w:asciiTheme="minorHAnsi" w:eastAsiaTheme="minorHAnsi" w:hAnsiTheme="minorHAnsi" w:cstheme="minorHAnsi"/>
          <w:lang w:val="en-US"/>
        </w:rPr>
        <w:t>packagetype</w:t>
      </w:r>
      <w:proofErr w:type="spellEnd"/>
      <w:r w:rsidRPr="0059049D">
        <w:rPr>
          <w:rFonts w:asciiTheme="minorHAnsi" w:eastAsiaTheme="minorHAnsi" w:hAnsiTheme="minorHAnsi" w:cstheme="minorHAnsi"/>
          <w:lang w:val="en-US"/>
        </w:rPr>
        <w:t>] [--log] [--</w:t>
      </w:r>
      <w:proofErr w:type="spellStart"/>
      <w:r w:rsidRPr="0059049D">
        <w:rPr>
          <w:rFonts w:asciiTheme="minorHAnsi" w:eastAsiaTheme="minorHAnsi" w:hAnsiTheme="minorHAnsi" w:cstheme="minorHAnsi"/>
          <w:lang w:val="en-US"/>
        </w:rPr>
        <w:t>errorlevel</w:t>
      </w:r>
      <w:proofErr w:type="spellEnd"/>
      <w:r w:rsidRPr="0059049D">
        <w:rPr>
          <w:rFonts w:asciiTheme="minorHAnsi" w:eastAsiaTheme="minorHAnsi" w:hAnsiTheme="minorHAnsi" w:cstheme="minorHAnsi"/>
          <w:lang w:val="en-US"/>
        </w:rPr>
        <w:t>] [--</w:t>
      </w:r>
      <w:proofErr w:type="spellStart"/>
      <w:r w:rsidRPr="0059049D">
        <w:rPr>
          <w:rFonts w:asciiTheme="minorHAnsi" w:eastAsiaTheme="minorHAnsi" w:hAnsiTheme="minorHAnsi" w:cstheme="minorHAnsi"/>
          <w:lang w:val="en-US"/>
        </w:rPr>
        <w:t>singleComponent</w:t>
      </w:r>
      <w:proofErr w:type="spellEnd"/>
      <w:r w:rsidRPr="0059049D">
        <w:rPr>
          <w:rFonts w:asciiTheme="minorHAnsi" w:eastAsiaTheme="minorHAnsi" w:hAnsiTheme="minorHAnsi" w:cstheme="minorHAnsi"/>
          <w:lang w:val="en-US"/>
        </w:rPr>
        <w:t>] [--</w:t>
      </w:r>
      <w:proofErr w:type="spellStart"/>
      <w:r w:rsidRPr="0059049D">
        <w:rPr>
          <w:rFonts w:asciiTheme="minorHAnsi" w:eastAsiaTheme="minorHAnsi" w:hAnsiTheme="minorHAnsi" w:cstheme="minorHAnsi"/>
          <w:lang w:val="en-US"/>
        </w:rPr>
        <w:t>allowDelete</w:t>
      </w:r>
      <w:proofErr w:type="spellEnd"/>
      <w:r w:rsidRPr="0059049D">
        <w:rPr>
          <w:rFonts w:asciiTheme="minorHAnsi" w:eastAsiaTheme="minorHAnsi" w:hAnsiTheme="minorHAnsi" w:cstheme="minorHAnsi"/>
          <w:lang w:val="en-US"/>
        </w:rPr>
        <w:t>] [--</w:t>
      </w:r>
      <w:proofErr w:type="spellStart"/>
      <w:r w:rsidRPr="0059049D">
        <w:rPr>
          <w:rFonts w:asciiTheme="minorHAnsi" w:eastAsiaTheme="minorHAnsi" w:hAnsiTheme="minorHAnsi" w:cstheme="minorHAnsi"/>
          <w:lang w:val="en-US"/>
        </w:rPr>
        <w:t>allowWrite</w:t>
      </w:r>
      <w:proofErr w:type="spellEnd"/>
      <w:r w:rsidRPr="0059049D">
        <w:rPr>
          <w:rFonts w:asciiTheme="minorHAnsi" w:eastAsiaTheme="minorHAnsi" w:hAnsiTheme="minorHAnsi" w:cstheme="minorHAnsi"/>
          <w:lang w:val="en-US"/>
        </w:rPr>
        <w:t>] [--clobber] [--map] [--</w:t>
      </w:r>
      <w:proofErr w:type="spellStart"/>
      <w:r w:rsidRPr="0059049D">
        <w:rPr>
          <w:rFonts w:asciiTheme="minorHAnsi" w:eastAsiaTheme="minorHAnsi" w:hAnsiTheme="minorHAnsi" w:cstheme="minorHAnsi"/>
          <w:lang w:val="en-US"/>
        </w:rPr>
        <w:t>sourceLoc</w:t>
      </w:r>
      <w:proofErr w:type="spellEnd"/>
      <w:r w:rsidRPr="0059049D">
        <w:rPr>
          <w:rFonts w:asciiTheme="minorHAnsi" w:eastAsiaTheme="minorHAnsi" w:hAnsiTheme="minorHAnsi" w:cstheme="minorHAnsi"/>
          <w:lang w:val="en-US"/>
        </w:rPr>
        <w:t>] [--localize] [--</w:t>
      </w:r>
      <w:proofErr w:type="spellStart"/>
      <w:r w:rsidRPr="0059049D">
        <w:rPr>
          <w:rFonts w:asciiTheme="minorHAnsi" w:eastAsiaTheme="minorHAnsi" w:hAnsiTheme="minorHAnsi" w:cstheme="minorHAnsi"/>
          <w:lang w:val="en-US"/>
        </w:rPr>
        <w:t>useLcid</w:t>
      </w:r>
      <w:proofErr w:type="spellEnd"/>
      <w:r w:rsidRPr="0059049D">
        <w:rPr>
          <w:rFonts w:asciiTheme="minorHAnsi" w:eastAsiaTheme="minorHAnsi" w:hAnsiTheme="minorHAnsi" w:cstheme="minorHAnsi"/>
          <w:lang w:val="en-US"/>
        </w:rPr>
        <w:t>] [--</w:t>
      </w:r>
      <w:proofErr w:type="spellStart"/>
      <w:r w:rsidRPr="0059049D">
        <w:rPr>
          <w:rFonts w:asciiTheme="minorHAnsi" w:eastAsiaTheme="minorHAnsi" w:hAnsiTheme="minorHAnsi" w:cstheme="minorHAnsi"/>
          <w:lang w:val="en-US"/>
        </w:rPr>
        <w:t>useUnmanagedFileForMissingManaged</w:t>
      </w:r>
      <w:proofErr w:type="spellEnd"/>
      <w:r w:rsidRPr="0059049D">
        <w:rPr>
          <w:rFonts w:asciiTheme="minorHAnsi" w:eastAsiaTheme="minorHAnsi" w:hAnsiTheme="minorHAnsi" w:cstheme="minorHAnsi"/>
          <w:lang w:val="en-US"/>
        </w:rPr>
        <w:t>] [--disablePluginRemap] [--processCanvasApps]</w:t>
      </w:r>
    </w:p>
    <w:p w14:paraId="7F23BA1F" w14:textId="77777777" w:rsidR="00E260E1" w:rsidRPr="0059049D" w:rsidRDefault="00E260E1" w:rsidP="00E260E1">
      <w:pPr>
        <w:rPr>
          <w:rFonts w:asciiTheme="minorHAnsi" w:eastAsiaTheme="minorHAnsi" w:hAnsiTheme="minorHAnsi" w:cstheme="minorHAnsi"/>
          <w:lang w:val="en-US"/>
        </w:rPr>
      </w:pPr>
    </w:p>
    <w:p w14:paraId="18A83A9D"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  --</w:t>
      </w:r>
      <w:proofErr w:type="spellStart"/>
      <w:r w:rsidRPr="0059049D">
        <w:rPr>
          <w:rFonts w:asciiTheme="minorHAnsi" w:eastAsiaTheme="minorHAnsi" w:hAnsiTheme="minorHAnsi" w:cstheme="minorHAnsi"/>
          <w:lang w:val="en-US"/>
        </w:rPr>
        <w:t>zipfile</w:t>
      </w:r>
      <w:proofErr w:type="spellEnd"/>
      <w:r w:rsidRPr="0059049D">
        <w:rPr>
          <w:rFonts w:asciiTheme="minorHAnsi" w:eastAsiaTheme="minorHAnsi" w:hAnsiTheme="minorHAnsi" w:cstheme="minorHAnsi"/>
          <w:lang w:val="en-US"/>
        </w:rPr>
        <w:t xml:space="preserve">                   </w:t>
      </w:r>
      <w:proofErr w:type="gramStart"/>
      <w:r w:rsidRPr="0059049D">
        <w:rPr>
          <w:rFonts w:asciiTheme="minorHAnsi" w:eastAsiaTheme="minorHAnsi" w:hAnsiTheme="minorHAnsi" w:cstheme="minorHAnsi"/>
          <w:lang w:val="en-US"/>
        </w:rPr>
        <w:t>The</w:t>
      </w:r>
      <w:proofErr w:type="gramEnd"/>
      <w:r w:rsidRPr="0059049D">
        <w:rPr>
          <w:rFonts w:asciiTheme="minorHAnsi" w:eastAsiaTheme="minorHAnsi" w:hAnsiTheme="minorHAnsi" w:cstheme="minorHAnsi"/>
          <w:lang w:val="en-US"/>
        </w:rPr>
        <w:t xml:space="preserve"> full path to the solution ZIP file (alias: -z)</w:t>
      </w:r>
    </w:p>
    <w:p w14:paraId="08DD5C8D"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  --folder                    </w:t>
      </w:r>
      <w:proofErr w:type="gramStart"/>
      <w:r w:rsidRPr="0059049D">
        <w:rPr>
          <w:rFonts w:asciiTheme="minorHAnsi" w:eastAsiaTheme="minorHAnsi" w:hAnsiTheme="minorHAnsi" w:cstheme="minorHAnsi"/>
          <w:lang w:val="en-US"/>
        </w:rPr>
        <w:t>The</w:t>
      </w:r>
      <w:proofErr w:type="gramEnd"/>
      <w:r w:rsidRPr="0059049D">
        <w:rPr>
          <w:rFonts w:asciiTheme="minorHAnsi" w:eastAsiaTheme="minorHAnsi" w:hAnsiTheme="minorHAnsi" w:cstheme="minorHAnsi"/>
          <w:lang w:val="en-US"/>
        </w:rPr>
        <w:t xml:space="preserve"> path to the root folder on the local filesystem. When unpacking/</w:t>
      </w:r>
      <w:proofErr w:type="spellStart"/>
      <w:r w:rsidRPr="0059049D">
        <w:rPr>
          <w:rFonts w:asciiTheme="minorHAnsi" w:eastAsiaTheme="minorHAnsi" w:hAnsiTheme="minorHAnsi" w:cstheme="minorHAnsi"/>
          <w:lang w:val="en-US"/>
        </w:rPr>
        <w:t>extractins</w:t>
      </w:r>
      <w:proofErr w:type="spellEnd"/>
      <w:r w:rsidRPr="0059049D">
        <w:rPr>
          <w:rFonts w:asciiTheme="minorHAnsi" w:eastAsiaTheme="minorHAnsi" w:hAnsiTheme="minorHAnsi" w:cstheme="minorHAnsi"/>
          <w:lang w:val="en-US"/>
        </w:rPr>
        <w:t>, this will be written to, when packing this will be read from. (</w:t>
      </w:r>
      <w:proofErr w:type="gramStart"/>
      <w:r w:rsidRPr="0059049D">
        <w:rPr>
          <w:rFonts w:asciiTheme="minorHAnsi" w:eastAsiaTheme="minorHAnsi" w:hAnsiTheme="minorHAnsi" w:cstheme="minorHAnsi"/>
          <w:lang w:val="en-US"/>
        </w:rPr>
        <w:t>alias</w:t>
      </w:r>
      <w:proofErr w:type="gramEnd"/>
      <w:r w:rsidRPr="0059049D">
        <w:rPr>
          <w:rFonts w:asciiTheme="minorHAnsi" w:eastAsiaTheme="minorHAnsi" w:hAnsiTheme="minorHAnsi" w:cstheme="minorHAnsi"/>
          <w:lang w:val="en-US"/>
        </w:rPr>
        <w:t>: -f)</w:t>
      </w:r>
    </w:p>
    <w:p w14:paraId="2F343396"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  --</w:t>
      </w:r>
      <w:proofErr w:type="spellStart"/>
      <w:r w:rsidRPr="0059049D">
        <w:rPr>
          <w:rFonts w:asciiTheme="minorHAnsi" w:eastAsiaTheme="minorHAnsi" w:hAnsiTheme="minorHAnsi" w:cstheme="minorHAnsi"/>
          <w:lang w:val="en-US"/>
        </w:rPr>
        <w:t>packagetype</w:t>
      </w:r>
      <w:proofErr w:type="spellEnd"/>
      <w:r w:rsidRPr="0059049D">
        <w:rPr>
          <w:rFonts w:asciiTheme="minorHAnsi" w:eastAsiaTheme="minorHAnsi" w:hAnsiTheme="minorHAnsi" w:cstheme="minorHAnsi"/>
          <w:lang w:val="en-US"/>
        </w:rPr>
        <w:t xml:space="preserve">               When unpacking/extracting, use to specify dual Managed and Unmanaged operation. When packing, use to specify Managed or Unmanaged from a previous unpack 'Both'. Can be: 'Unmanaged', 'Managed' or 'Both'; default: 'Unmanaged' (alias: -p) </w:t>
      </w:r>
    </w:p>
    <w:p w14:paraId="00ABDB56"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  --log                       </w:t>
      </w:r>
      <w:proofErr w:type="gramStart"/>
      <w:r w:rsidRPr="0059049D">
        <w:rPr>
          <w:rFonts w:asciiTheme="minorHAnsi" w:eastAsiaTheme="minorHAnsi" w:hAnsiTheme="minorHAnsi" w:cstheme="minorHAnsi"/>
          <w:lang w:val="en-US"/>
        </w:rPr>
        <w:t>The</w:t>
      </w:r>
      <w:proofErr w:type="gramEnd"/>
      <w:r w:rsidRPr="0059049D">
        <w:rPr>
          <w:rFonts w:asciiTheme="minorHAnsi" w:eastAsiaTheme="minorHAnsi" w:hAnsiTheme="minorHAnsi" w:cstheme="minorHAnsi"/>
          <w:lang w:val="en-US"/>
        </w:rPr>
        <w:t xml:space="preserve"> path to the log file. (</w:t>
      </w:r>
      <w:proofErr w:type="gramStart"/>
      <w:r w:rsidRPr="0059049D">
        <w:rPr>
          <w:rFonts w:asciiTheme="minorHAnsi" w:eastAsiaTheme="minorHAnsi" w:hAnsiTheme="minorHAnsi" w:cstheme="minorHAnsi"/>
          <w:lang w:val="en-US"/>
        </w:rPr>
        <w:t>alias</w:t>
      </w:r>
      <w:proofErr w:type="gramEnd"/>
      <w:r w:rsidRPr="0059049D">
        <w:rPr>
          <w:rFonts w:asciiTheme="minorHAnsi" w:eastAsiaTheme="minorHAnsi" w:hAnsiTheme="minorHAnsi" w:cstheme="minorHAnsi"/>
          <w:lang w:val="en-US"/>
        </w:rPr>
        <w:t>: -l)</w:t>
      </w:r>
    </w:p>
    <w:p w14:paraId="5C0A1D8D"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  --</w:t>
      </w:r>
      <w:proofErr w:type="spellStart"/>
      <w:r w:rsidRPr="0059049D">
        <w:rPr>
          <w:rFonts w:asciiTheme="minorHAnsi" w:eastAsiaTheme="minorHAnsi" w:hAnsiTheme="minorHAnsi" w:cstheme="minorHAnsi"/>
          <w:lang w:val="en-US"/>
        </w:rPr>
        <w:t>errorlevel</w:t>
      </w:r>
      <w:proofErr w:type="spellEnd"/>
      <w:r w:rsidRPr="0059049D">
        <w:rPr>
          <w:rFonts w:asciiTheme="minorHAnsi" w:eastAsiaTheme="minorHAnsi" w:hAnsiTheme="minorHAnsi" w:cstheme="minorHAnsi"/>
          <w:lang w:val="en-US"/>
        </w:rPr>
        <w:t xml:space="preserve">                Minimum logging level for log output [</w:t>
      </w:r>
      <w:proofErr w:type="spellStart"/>
      <w:r w:rsidRPr="0059049D">
        <w:rPr>
          <w:rFonts w:asciiTheme="minorHAnsi" w:eastAsiaTheme="minorHAnsi" w:hAnsiTheme="minorHAnsi" w:cstheme="minorHAnsi"/>
          <w:lang w:val="en-US"/>
        </w:rPr>
        <w:t>Verbose|Info|Warning|Error|Off</w:t>
      </w:r>
      <w:proofErr w:type="spellEnd"/>
      <w:r w:rsidRPr="0059049D">
        <w:rPr>
          <w:rFonts w:asciiTheme="minorHAnsi" w:eastAsiaTheme="minorHAnsi" w:hAnsiTheme="minorHAnsi" w:cstheme="minorHAnsi"/>
          <w:lang w:val="en-US"/>
        </w:rPr>
        <w:t xml:space="preserve">]; default: Info (alias: -e)       </w:t>
      </w:r>
    </w:p>
    <w:p w14:paraId="0B1C839E"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lastRenderedPageBreak/>
        <w:t xml:space="preserve">  --</w:t>
      </w:r>
      <w:proofErr w:type="spellStart"/>
      <w:r w:rsidRPr="0059049D">
        <w:rPr>
          <w:rFonts w:asciiTheme="minorHAnsi" w:eastAsiaTheme="minorHAnsi" w:hAnsiTheme="minorHAnsi" w:cstheme="minorHAnsi"/>
          <w:lang w:val="en-US"/>
        </w:rPr>
        <w:t>singleComponent</w:t>
      </w:r>
      <w:proofErr w:type="spellEnd"/>
      <w:r w:rsidRPr="0059049D">
        <w:rPr>
          <w:rFonts w:asciiTheme="minorHAnsi" w:eastAsiaTheme="minorHAnsi" w:hAnsiTheme="minorHAnsi" w:cstheme="minorHAnsi"/>
          <w:lang w:val="en-US"/>
        </w:rPr>
        <w:t xml:space="preserve">           Only perform action on a single component type [</w:t>
      </w:r>
      <w:proofErr w:type="spellStart"/>
      <w:r w:rsidRPr="0059049D">
        <w:rPr>
          <w:rFonts w:asciiTheme="minorHAnsi" w:eastAsiaTheme="minorHAnsi" w:hAnsiTheme="minorHAnsi" w:cstheme="minorHAnsi"/>
          <w:lang w:val="en-US"/>
        </w:rPr>
        <w:t>WebResource|Plugin|Workflow|None</w:t>
      </w:r>
      <w:proofErr w:type="spellEnd"/>
      <w:r w:rsidRPr="0059049D">
        <w:rPr>
          <w:rFonts w:asciiTheme="minorHAnsi" w:eastAsiaTheme="minorHAnsi" w:hAnsiTheme="minorHAnsi" w:cstheme="minorHAnsi"/>
          <w:lang w:val="en-US"/>
        </w:rPr>
        <w:t>]; default: None. (</w:t>
      </w:r>
      <w:proofErr w:type="gramStart"/>
      <w:r w:rsidRPr="0059049D">
        <w:rPr>
          <w:rFonts w:asciiTheme="minorHAnsi" w:eastAsiaTheme="minorHAnsi" w:hAnsiTheme="minorHAnsi" w:cstheme="minorHAnsi"/>
          <w:lang w:val="en-US"/>
        </w:rPr>
        <w:t>alias</w:t>
      </w:r>
      <w:proofErr w:type="gramEnd"/>
      <w:r w:rsidRPr="0059049D">
        <w:rPr>
          <w:rFonts w:asciiTheme="minorHAnsi" w:eastAsiaTheme="minorHAnsi" w:hAnsiTheme="minorHAnsi" w:cstheme="minorHAnsi"/>
          <w:lang w:val="en-US"/>
        </w:rPr>
        <w:t>: -</w:t>
      </w:r>
      <w:proofErr w:type="spellStart"/>
      <w:r w:rsidRPr="0059049D">
        <w:rPr>
          <w:rFonts w:asciiTheme="minorHAnsi" w:eastAsiaTheme="minorHAnsi" w:hAnsiTheme="minorHAnsi" w:cstheme="minorHAnsi"/>
          <w:lang w:val="en-US"/>
        </w:rPr>
        <w:t>sc</w:t>
      </w:r>
      <w:proofErr w:type="spellEnd"/>
      <w:r w:rsidRPr="0059049D">
        <w:rPr>
          <w:rFonts w:asciiTheme="minorHAnsi" w:eastAsiaTheme="minorHAnsi" w:hAnsiTheme="minorHAnsi" w:cstheme="minorHAnsi"/>
          <w:lang w:val="en-US"/>
        </w:rPr>
        <w:t>)</w:t>
      </w:r>
    </w:p>
    <w:p w14:paraId="5FF1F7B9"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  --</w:t>
      </w:r>
      <w:proofErr w:type="spellStart"/>
      <w:r w:rsidRPr="0059049D">
        <w:rPr>
          <w:rFonts w:asciiTheme="minorHAnsi" w:eastAsiaTheme="minorHAnsi" w:hAnsiTheme="minorHAnsi" w:cstheme="minorHAnsi"/>
          <w:lang w:val="en-US"/>
        </w:rPr>
        <w:t>allowDelete</w:t>
      </w:r>
      <w:proofErr w:type="spellEnd"/>
      <w:r w:rsidRPr="0059049D">
        <w:rPr>
          <w:rFonts w:asciiTheme="minorHAnsi" w:eastAsiaTheme="minorHAnsi" w:hAnsiTheme="minorHAnsi" w:cstheme="minorHAnsi"/>
          <w:lang w:val="en-US"/>
        </w:rPr>
        <w:t xml:space="preserve">               Dictates if delete operations may occur; default: false. (</w:t>
      </w:r>
      <w:proofErr w:type="gramStart"/>
      <w:r w:rsidRPr="0059049D">
        <w:rPr>
          <w:rFonts w:asciiTheme="minorHAnsi" w:eastAsiaTheme="minorHAnsi" w:hAnsiTheme="minorHAnsi" w:cstheme="minorHAnsi"/>
          <w:lang w:val="en-US"/>
        </w:rPr>
        <w:t>alias</w:t>
      </w:r>
      <w:proofErr w:type="gramEnd"/>
      <w:r w:rsidRPr="0059049D">
        <w:rPr>
          <w:rFonts w:asciiTheme="minorHAnsi" w:eastAsiaTheme="minorHAnsi" w:hAnsiTheme="minorHAnsi" w:cstheme="minorHAnsi"/>
          <w:lang w:val="en-US"/>
        </w:rPr>
        <w:t>: -ad)</w:t>
      </w:r>
    </w:p>
    <w:p w14:paraId="60B95E4E"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  --</w:t>
      </w:r>
      <w:proofErr w:type="spellStart"/>
      <w:r w:rsidRPr="0059049D">
        <w:rPr>
          <w:rFonts w:asciiTheme="minorHAnsi" w:eastAsiaTheme="minorHAnsi" w:hAnsiTheme="minorHAnsi" w:cstheme="minorHAnsi"/>
          <w:lang w:val="en-US"/>
        </w:rPr>
        <w:t>allowWrite</w:t>
      </w:r>
      <w:proofErr w:type="spellEnd"/>
      <w:r w:rsidRPr="0059049D">
        <w:rPr>
          <w:rFonts w:asciiTheme="minorHAnsi" w:eastAsiaTheme="minorHAnsi" w:hAnsiTheme="minorHAnsi" w:cstheme="minorHAnsi"/>
          <w:lang w:val="en-US"/>
        </w:rPr>
        <w:t xml:space="preserve">                Dictates if write operations may occur; default: false. (</w:t>
      </w:r>
      <w:proofErr w:type="gramStart"/>
      <w:r w:rsidRPr="0059049D">
        <w:rPr>
          <w:rFonts w:asciiTheme="minorHAnsi" w:eastAsiaTheme="minorHAnsi" w:hAnsiTheme="minorHAnsi" w:cstheme="minorHAnsi"/>
          <w:lang w:val="en-US"/>
        </w:rPr>
        <w:t>alias</w:t>
      </w:r>
      <w:proofErr w:type="gramEnd"/>
      <w:r w:rsidRPr="0059049D">
        <w:rPr>
          <w:rFonts w:asciiTheme="minorHAnsi" w:eastAsiaTheme="minorHAnsi" w:hAnsiTheme="minorHAnsi" w:cstheme="minorHAnsi"/>
          <w:lang w:val="en-US"/>
        </w:rPr>
        <w:t>: -aw)</w:t>
      </w:r>
    </w:p>
    <w:p w14:paraId="4263B7F8"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  --clobber                   Enables that files marked read-only can be deleted or overwritten; default: false. (</w:t>
      </w:r>
      <w:proofErr w:type="gramStart"/>
      <w:r w:rsidRPr="0059049D">
        <w:rPr>
          <w:rFonts w:asciiTheme="minorHAnsi" w:eastAsiaTheme="minorHAnsi" w:hAnsiTheme="minorHAnsi" w:cstheme="minorHAnsi"/>
          <w:lang w:val="en-US"/>
        </w:rPr>
        <w:t>alias</w:t>
      </w:r>
      <w:proofErr w:type="gramEnd"/>
      <w:r w:rsidRPr="0059049D">
        <w:rPr>
          <w:rFonts w:asciiTheme="minorHAnsi" w:eastAsiaTheme="minorHAnsi" w:hAnsiTheme="minorHAnsi" w:cstheme="minorHAnsi"/>
          <w:lang w:val="en-US"/>
        </w:rPr>
        <w:t>: -c)</w:t>
      </w:r>
    </w:p>
    <w:p w14:paraId="06957293"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  --map                       </w:t>
      </w:r>
      <w:proofErr w:type="gramStart"/>
      <w:r w:rsidRPr="0059049D">
        <w:rPr>
          <w:rFonts w:asciiTheme="minorHAnsi" w:eastAsiaTheme="minorHAnsi" w:hAnsiTheme="minorHAnsi" w:cstheme="minorHAnsi"/>
          <w:lang w:val="en-US"/>
        </w:rPr>
        <w:t>The</w:t>
      </w:r>
      <w:proofErr w:type="gramEnd"/>
      <w:r w:rsidRPr="0059049D">
        <w:rPr>
          <w:rFonts w:asciiTheme="minorHAnsi" w:eastAsiaTheme="minorHAnsi" w:hAnsiTheme="minorHAnsi" w:cstheme="minorHAnsi"/>
          <w:lang w:val="en-US"/>
        </w:rPr>
        <w:t xml:space="preserve"> full path to a mapping xml file from which to read component folders to pack. (</w:t>
      </w:r>
      <w:proofErr w:type="gramStart"/>
      <w:r w:rsidRPr="0059049D">
        <w:rPr>
          <w:rFonts w:asciiTheme="minorHAnsi" w:eastAsiaTheme="minorHAnsi" w:hAnsiTheme="minorHAnsi" w:cstheme="minorHAnsi"/>
          <w:lang w:val="en-US"/>
        </w:rPr>
        <w:t>alias</w:t>
      </w:r>
      <w:proofErr w:type="gramEnd"/>
      <w:r w:rsidRPr="0059049D">
        <w:rPr>
          <w:rFonts w:asciiTheme="minorHAnsi" w:eastAsiaTheme="minorHAnsi" w:hAnsiTheme="minorHAnsi" w:cstheme="minorHAnsi"/>
          <w:lang w:val="en-US"/>
        </w:rPr>
        <w:t>: -m)</w:t>
      </w:r>
    </w:p>
    <w:p w14:paraId="2E591DD6"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  --</w:t>
      </w:r>
      <w:proofErr w:type="spellStart"/>
      <w:r w:rsidRPr="0059049D">
        <w:rPr>
          <w:rFonts w:asciiTheme="minorHAnsi" w:eastAsiaTheme="minorHAnsi" w:hAnsiTheme="minorHAnsi" w:cstheme="minorHAnsi"/>
          <w:lang w:val="en-US"/>
        </w:rPr>
        <w:t>sourceLoc</w:t>
      </w:r>
      <w:proofErr w:type="spellEnd"/>
      <w:r w:rsidRPr="0059049D">
        <w:rPr>
          <w:rFonts w:asciiTheme="minorHAnsi" w:eastAsiaTheme="minorHAnsi" w:hAnsiTheme="minorHAnsi" w:cstheme="minorHAnsi"/>
          <w:lang w:val="en-US"/>
        </w:rPr>
        <w:t xml:space="preserve">                 Generates a template resource file. Valid only on Extract. Possible Values are auto or an LCID/ISO code of the language you wish to export. When Present, this will extract the string resources from the given locale as a neutral .</w:t>
      </w:r>
      <w:proofErr w:type="spellStart"/>
      <w:r w:rsidRPr="0059049D">
        <w:rPr>
          <w:rFonts w:asciiTheme="minorHAnsi" w:eastAsiaTheme="minorHAnsi" w:hAnsiTheme="minorHAnsi" w:cstheme="minorHAnsi"/>
          <w:lang w:val="en-US"/>
        </w:rPr>
        <w:t>resx</w:t>
      </w:r>
      <w:proofErr w:type="spellEnd"/>
      <w:r w:rsidRPr="0059049D">
        <w:rPr>
          <w:rFonts w:asciiTheme="minorHAnsi" w:eastAsiaTheme="minorHAnsi" w:hAnsiTheme="minorHAnsi" w:cstheme="minorHAnsi"/>
          <w:lang w:val="en-US"/>
        </w:rPr>
        <w:t xml:space="preserve">. If auto or just the long or short form of the switch is </w:t>
      </w:r>
      <w:proofErr w:type="gramStart"/>
      <w:r w:rsidRPr="0059049D">
        <w:rPr>
          <w:rFonts w:asciiTheme="minorHAnsi" w:eastAsiaTheme="minorHAnsi" w:hAnsiTheme="minorHAnsi" w:cstheme="minorHAnsi"/>
          <w:lang w:val="en-US"/>
        </w:rPr>
        <w:t>specified</w:t>
      </w:r>
      <w:proofErr w:type="gramEnd"/>
      <w:r w:rsidRPr="0059049D">
        <w:rPr>
          <w:rFonts w:asciiTheme="minorHAnsi" w:eastAsiaTheme="minorHAnsi" w:hAnsiTheme="minorHAnsi" w:cstheme="minorHAnsi"/>
          <w:lang w:val="en-US"/>
        </w:rPr>
        <w:t xml:space="preserve"> the base locale for the solution will be used. (</w:t>
      </w:r>
      <w:proofErr w:type="gramStart"/>
      <w:r w:rsidRPr="0059049D">
        <w:rPr>
          <w:rFonts w:asciiTheme="minorHAnsi" w:eastAsiaTheme="minorHAnsi" w:hAnsiTheme="minorHAnsi" w:cstheme="minorHAnsi"/>
          <w:lang w:val="en-US"/>
        </w:rPr>
        <w:t>alias</w:t>
      </w:r>
      <w:proofErr w:type="gramEnd"/>
      <w:r w:rsidRPr="0059049D">
        <w:rPr>
          <w:rFonts w:asciiTheme="minorHAnsi" w:eastAsiaTheme="minorHAnsi" w:hAnsiTheme="minorHAnsi" w:cstheme="minorHAnsi"/>
          <w:lang w:val="en-US"/>
        </w:rPr>
        <w:t>: -</w:t>
      </w:r>
      <w:proofErr w:type="spellStart"/>
      <w:r w:rsidRPr="0059049D">
        <w:rPr>
          <w:rFonts w:asciiTheme="minorHAnsi" w:eastAsiaTheme="minorHAnsi" w:hAnsiTheme="minorHAnsi" w:cstheme="minorHAnsi"/>
          <w:lang w:val="en-US"/>
        </w:rPr>
        <w:t>src</w:t>
      </w:r>
      <w:proofErr w:type="spellEnd"/>
      <w:r w:rsidRPr="0059049D">
        <w:rPr>
          <w:rFonts w:asciiTheme="minorHAnsi" w:eastAsiaTheme="minorHAnsi" w:hAnsiTheme="minorHAnsi" w:cstheme="minorHAnsi"/>
          <w:lang w:val="en-US"/>
        </w:rPr>
        <w:t xml:space="preserve">)        </w:t>
      </w:r>
    </w:p>
    <w:p w14:paraId="2BDA6991"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  --localize                  Extract or merge all string resources into .</w:t>
      </w:r>
      <w:proofErr w:type="spellStart"/>
      <w:r w:rsidRPr="0059049D">
        <w:rPr>
          <w:rFonts w:asciiTheme="minorHAnsi" w:eastAsiaTheme="minorHAnsi" w:hAnsiTheme="minorHAnsi" w:cstheme="minorHAnsi"/>
          <w:lang w:val="en-US"/>
        </w:rPr>
        <w:t>resx</w:t>
      </w:r>
      <w:proofErr w:type="spellEnd"/>
      <w:r w:rsidRPr="0059049D">
        <w:rPr>
          <w:rFonts w:asciiTheme="minorHAnsi" w:eastAsiaTheme="minorHAnsi" w:hAnsiTheme="minorHAnsi" w:cstheme="minorHAnsi"/>
          <w:lang w:val="en-US"/>
        </w:rPr>
        <w:t xml:space="preserve"> files. (</w:t>
      </w:r>
      <w:proofErr w:type="gramStart"/>
      <w:r w:rsidRPr="0059049D">
        <w:rPr>
          <w:rFonts w:asciiTheme="minorHAnsi" w:eastAsiaTheme="minorHAnsi" w:hAnsiTheme="minorHAnsi" w:cstheme="minorHAnsi"/>
          <w:lang w:val="en-US"/>
        </w:rPr>
        <w:t>alias</w:t>
      </w:r>
      <w:proofErr w:type="gramEnd"/>
      <w:r w:rsidRPr="0059049D">
        <w:rPr>
          <w:rFonts w:asciiTheme="minorHAnsi" w:eastAsiaTheme="minorHAnsi" w:hAnsiTheme="minorHAnsi" w:cstheme="minorHAnsi"/>
          <w:lang w:val="en-US"/>
        </w:rPr>
        <w:t>: -loc)</w:t>
      </w:r>
    </w:p>
    <w:p w14:paraId="7510BCCF"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  --</w:t>
      </w:r>
      <w:proofErr w:type="spellStart"/>
      <w:r w:rsidRPr="0059049D">
        <w:rPr>
          <w:rFonts w:asciiTheme="minorHAnsi" w:eastAsiaTheme="minorHAnsi" w:hAnsiTheme="minorHAnsi" w:cstheme="minorHAnsi"/>
          <w:lang w:val="en-US"/>
        </w:rPr>
        <w:t>useLcid</w:t>
      </w:r>
      <w:proofErr w:type="spellEnd"/>
      <w:r w:rsidRPr="0059049D">
        <w:rPr>
          <w:rFonts w:asciiTheme="minorHAnsi" w:eastAsiaTheme="minorHAnsi" w:hAnsiTheme="minorHAnsi" w:cstheme="minorHAnsi"/>
          <w:lang w:val="en-US"/>
        </w:rPr>
        <w:t xml:space="preserve">                   Use LCID's (1033) rather than ISO codes (</w:t>
      </w:r>
      <w:proofErr w:type="spellStart"/>
      <w:r w:rsidRPr="0059049D">
        <w:rPr>
          <w:rFonts w:asciiTheme="minorHAnsi" w:eastAsiaTheme="minorHAnsi" w:hAnsiTheme="minorHAnsi" w:cstheme="minorHAnsi"/>
          <w:lang w:val="en-US"/>
        </w:rPr>
        <w:t>en</w:t>
      </w:r>
      <w:proofErr w:type="spellEnd"/>
      <w:r w:rsidRPr="0059049D">
        <w:rPr>
          <w:rFonts w:asciiTheme="minorHAnsi" w:eastAsiaTheme="minorHAnsi" w:hAnsiTheme="minorHAnsi" w:cstheme="minorHAnsi"/>
          <w:lang w:val="en-US"/>
        </w:rPr>
        <w:t>-US) for language files. (</w:t>
      </w:r>
      <w:proofErr w:type="gramStart"/>
      <w:r w:rsidRPr="0059049D">
        <w:rPr>
          <w:rFonts w:asciiTheme="minorHAnsi" w:eastAsiaTheme="minorHAnsi" w:hAnsiTheme="minorHAnsi" w:cstheme="minorHAnsi"/>
          <w:lang w:val="en-US"/>
        </w:rPr>
        <w:t>alias</w:t>
      </w:r>
      <w:proofErr w:type="gramEnd"/>
      <w:r w:rsidRPr="0059049D">
        <w:rPr>
          <w:rFonts w:asciiTheme="minorHAnsi" w:eastAsiaTheme="minorHAnsi" w:hAnsiTheme="minorHAnsi" w:cstheme="minorHAnsi"/>
          <w:lang w:val="en-US"/>
        </w:rPr>
        <w:t>: -</w:t>
      </w:r>
      <w:proofErr w:type="spellStart"/>
      <w:r w:rsidRPr="0059049D">
        <w:rPr>
          <w:rFonts w:asciiTheme="minorHAnsi" w:eastAsiaTheme="minorHAnsi" w:hAnsiTheme="minorHAnsi" w:cstheme="minorHAnsi"/>
          <w:lang w:val="en-US"/>
        </w:rPr>
        <w:t>lcid</w:t>
      </w:r>
      <w:proofErr w:type="spellEnd"/>
      <w:r w:rsidRPr="0059049D">
        <w:rPr>
          <w:rFonts w:asciiTheme="minorHAnsi" w:eastAsiaTheme="minorHAnsi" w:hAnsiTheme="minorHAnsi" w:cstheme="minorHAnsi"/>
          <w:lang w:val="en-US"/>
        </w:rPr>
        <w:t>)</w:t>
      </w:r>
    </w:p>
    <w:p w14:paraId="1E2848F0"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  --</w:t>
      </w:r>
      <w:proofErr w:type="spellStart"/>
      <w:r w:rsidRPr="0059049D">
        <w:rPr>
          <w:rFonts w:asciiTheme="minorHAnsi" w:eastAsiaTheme="minorHAnsi" w:hAnsiTheme="minorHAnsi" w:cstheme="minorHAnsi"/>
          <w:lang w:val="en-US"/>
        </w:rPr>
        <w:t>useUnmanagedFileForMissingManaged</w:t>
      </w:r>
      <w:proofErr w:type="spellEnd"/>
      <w:r w:rsidRPr="0059049D">
        <w:rPr>
          <w:rFonts w:asciiTheme="minorHAnsi" w:eastAsiaTheme="minorHAnsi" w:hAnsiTheme="minorHAnsi" w:cstheme="minorHAnsi"/>
          <w:lang w:val="en-US"/>
        </w:rPr>
        <w:t xml:space="preserve"> Use the same XML source file when packaging for Managed and only Unmanaged XML file is found; applies to </w:t>
      </w:r>
      <w:proofErr w:type="spellStart"/>
      <w:r w:rsidRPr="0059049D">
        <w:rPr>
          <w:rFonts w:asciiTheme="minorHAnsi" w:eastAsiaTheme="minorHAnsi" w:hAnsiTheme="minorHAnsi" w:cstheme="minorHAnsi"/>
          <w:lang w:val="en-US"/>
        </w:rPr>
        <w:t>AppModuleSiteMap</w:t>
      </w:r>
      <w:proofErr w:type="spellEnd"/>
      <w:r w:rsidRPr="0059049D">
        <w:rPr>
          <w:rFonts w:asciiTheme="minorHAnsi" w:eastAsiaTheme="minorHAnsi" w:hAnsiTheme="minorHAnsi" w:cstheme="minorHAnsi"/>
          <w:lang w:val="en-US"/>
        </w:rPr>
        <w:t xml:space="preserve">, </w:t>
      </w:r>
      <w:proofErr w:type="spellStart"/>
      <w:r w:rsidRPr="0059049D">
        <w:rPr>
          <w:rFonts w:asciiTheme="minorHAnsi" w:eastAsiaTheme="minorHAnsi" w:hAnsiTheme="minorHAnsi" w:cstheme="minorHAnsi"/>
          <w:lang w:val="en-US"/>
        </w:rPr>
        <w:t>AppModuleMap</w:t>
      </w:r>
      <w:proofErr w:type="spellEnd"/>
      <w:r w:rsidRPr="0059049D">
        <w:rPr>
          <w:rFonts w:asciiTheme="minorHAnsi" w:eastAsiaTheme="minorHAnsi" w:hAnsiTheme="minorHAnsi" w:cstheme="minorHAnsi"/>
          <w:lang w:val="en-US"/>
        </w:rPr>
        <w:t xml:space="preserve">, </w:t>
      </w:r>
      <w:proofErr w:type="spellStart"/>
      <w:r w:rsidRPr="0059049D">
        <w:rPr>
          <w:rFonts w:asciiTheme="minorHAnsi" w:eastAsiaTheme="minorHAnsi" w:hAnsiTheme="minorHAnsi" w:cstheme="minorHAnsi"/>
          <w:lang w:val="en-US"/>
        </w:rPr>
        <w:t>FormXml</w:t>
      </w:r>
      <w:proofErr w:type="spellEnd"/>
      <w:r w:rsidRPr="0059049D">
        <w:rPr>
          <w:rFonts w:asciiTheme="minorHAnsi" w:eastAsiaTheme="minorHAnsi" w:hAnsiTheme="minorHAnsi" w:cstheme="minorHAnsi"/>
          <w:lang w:val="en-US"/>
        </w:rPr>
        <w:t xml:space="preserve"> files (alias: -same)</w:t>
      </w:r>
    </w:p>
    <w:p w14:paraId="0A82DCDB"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  --disablePluginRemap        Disabled plug-in fully qualified type name remapping. default: false (alias: -</w:t>
      </w:r>
      <w:proofErr w:type="spellStart"/>
      <w:r w:rsidRPr="0059049D">
        <w:rPr>
          <w:rFonts w:asciiTheme="minorHAnsi" w:eastAsiaTheme="minorHAnsi" w:hAnsiTheme="minorHAnsi" w:cstheme="minorHAnsi"/>
          <w:lang w:val="en-US"/>
        </w:rPr>
        <w:t>dpm</w:t>
      </w:r>
      <w:proofErr w:type="spellEnd"/>
      <w:r w:rsidRPr="0059049D">
        <w:rPr>
          <w:rFonts w:asciiTheme="minorHAnsi" w:eastAsiaTheme="minorHAnsi" w:hAnsiTheme="minorHAnsi" w:cstheme="minorHAnsi"/>
          <w:lang w:val="en-US"/>
        </w:rPr>
        <w:t>)</w:t>
      </w:r>
    </w:p>
    <w:p w14:paraId="6ADE0CB8" w14:textId="0DE6459D" w:rsidR="00E260E1" w:rsidRPr="0059049D" w:rsidRDefault="00E260E1" w:rsidP="00E260E1">
      <w:pPr>
        <w:rPr>
          <w:rFonts w:asciiTheme="minorHAnsi" w:hAnsiTheme="minorHAnsi" w:cstheme="minorHAnsi"/>
        </w:rPr>
      </w:pPr>
    </w:p>
    <w:p w14:paraId="02A88281" w14:textId="4F4A279A" w:rsidR="00E260E1" w:rsidRPr="0059049D" w:rsidRDefault="00E260E1" w:rsidP="00E260E1">
      <w:pPr>
        <w:rPr>
          <w:rFonts w:asciiTheme="minorHAnsi" w:eastAsiaTheme="minorHAnsi" w:hAnsiTheme="minorHAnsi" w:cstheme="minorHAnsi"/>
          <w:lang w:val="en-US"/>
        </w:rPr>
      </w:pPr>
      <w:r w:rsidRPr="0059049D">
        <w:rPr>
          <w:rFonts w:asciiTheme="minorHAnsi" w:hAnsiTheme="minorHAnsi" w:cstheme="minorHAnsi"/>
        </w:rPr>
        <w:t xml:space="preserve">You can use the Table definition browser to view information for all the tables your Dataverse environment. The Table definition browser is a managed solution you can download here: </w:t>
      </w:r>
      <w:hyperlink r:id="rId57" w:history="1">
        <w:r w:rsidRPr="0059049D">
          <w:rPr>
            <w:rStyle w:val="Hyperlink"/>
            <w:rFonts w:asciiTheme="minorHAnsi" w:hAnsiTheme="minorHAnsi" w:cstheme="minorHAnsi"/>
          </w:rPr>
          <w:t>Microsoft Downloads: MetadataBrowser_3_0_0_5_managed.zip</w:t>
        </w:r>
      </w:hyperlink>
    </w:p>
    <w:p w14:paraId="4B1BD001" w14:textId="77777777" w:rsidR="00E260E1" w:rsidRPr="0059049D" w:rsidRDefault="00E260E1" w:rsidP="00E260E1">
      <w:pPr>
        <w:rPr>
          <w:rFonts w:asciiTheme="minorHAnsi" w:eastAsiaTheme="minorHAnsi" w:hAnsiTheme="minorHAnsi" w:cstheme="minorHAnsi"/>
          <w:lang w:val="en-US"/>
        </w:rPr>
      </w:pPr>
    </w:p>
    <w:p w14:paraId="4BB59253"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After you download the solution, you must import it to be able to use it.</w:t>
      </w:r>
    </w:p>
    <w:p w14:paraId="0FBB5FC2" w14:textId="77777777" w:rsidR="00E260E1" w:rsidRPr="0059049D" w:rsidRDefault="00E260E1" w:rsidP="00E260E1">
      <w:pPr>
        <w:rPr>
          <w:rFonts w:asciiTheme="minorHAnsi" w:eastAsiaTheme="minorHAnsi" w:hAnsiTheme="minorHAnsi" w:cstheme="minorHAnsi"/>
          <w:lang w:val="en-US"/>
        </w:rPr>
      </w:pPr>
    </w:p>
    <w:p w14:paraId="225554A5" w14:textId="0A2287D2" w:rsidR="00E260E1" w:rsidRPr="0059049D" w:rsidRDefault="00E260E1" w:rsidP="00E260E1">
      <w:pPr>
        <w:pStyle w:val="ListParagraph"/>
        <w:numPr>
          <w:ilvl w:val="0"/>
          <w:numId w:val="27"/>
        </w:num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Sign </w:t>
      </w:r>
      <w:r w:rsidR="006B0181" w:rsidRPr="0059049D">
        <w:rPr>
          <w:rFonts w:asciiTheme="minorHAnsi" w:eastAsiaTheme="minorHAnsi" w:hAnsiTheme="minorHAnsi" w:cstheme="minorHAnsi"/>
          <w:lang w:val="en-US"/>
        </w:rPr>
        <w:t>into</w:t>
      </w:r>
      <w:r w:rsidRPr="0059049D">
        <w:rPr>
          <w:rFonts w:asciiTheme="minorHAnsi" w:eastAsiaTheme="minorHAnsi" w:hAnsiTheme="minorHAnsi" w:cstheme="minorHAnsi"/>
          <w:lang w:val="en-US"/>
        </w:rPr>
        <w:t xml:space="preserve"> Power Apps.</w:t>
      </w:r>
    </w:p>
    <w:p w14:paraId="3E9CF623" w14:textId="77777777" w:rsidR="00E260E1" w:rsidRPr="0059049D" w:rsidRDefault="00E260E1" w:rsidP="00E260E1">
      <w:pPr>
        <w:rPr>
          <w:rFonts w:asciiTheme="minorHAnsi" w:eastAsiaTheme="minorHAnsi" w:hAnsiTheme="minorHAnsi" w:cstheme="minorHAnsi"/>
          <w:lang w:val="en-US"/>
        </w:rPr>
      </w:pPr>
    </w:p>
    <w:p w14:paraId="269B7F66" w14:textId="6A968657" w:rsidR="00E260E1" w:rsidRPr="0059049D" w:rsidRDefault="00E260E1" w:rsidP="00E260E1">
      <w:pPr>
        <w:pStyle w:val="ListParagraph"/>
        <w:numPr>
          <w:ilvl w:val="0"/>
          <w:numId w:val="27"/>
        </w:numPr>
        <w:rPr>
          <w:rFonts w:asciiTheme="minorHAnsi" w:eastAsiaTheme="minorHAnsi" w:hAnsiTheme="minorHAnsi" w:cstheme="minorHAnsi"/>
          <w:lang w:val="en-US"/>
        </w:rPr>
      </w:pPr>
      <w:r w:rsidRPr="0059049D">
        <w:rPr>
          <w:rFonts w:asciiTheme="minorHAnsi" w:eastAsiaTheme="minorHAnsi" w:hAnsiTheme="minorHAnsi" w:cstheme="minorHAnsi"/>
          <w:lang w:val="en-US"/>
        </w:rPr>
        <w:t>In the left navigation pane, select Solutions, and then select Import on the command bar.</w:t>
      </w:r>
    </w:p>
    <w:p w14:paraId="36732800" w14:textId="77777777" w:rsidR="00E260E1" w:rsidRPr="0059049D" w:rsidRDefault="00E260E1" w:rsidP="00E260E1">
      <w:pPr>
        <w:rPr>
          <w:rFonts w:asciiTheme="minorHAnsi" w:eastAsiaTheme="minorHAnsi" w:hAnsiTheme="minorHAnsi" w:cstheme="minorHAnsi"/>
          <w:lang w:val="en-US"/>
        </w:rPr>
      </w:pPr>
    </w:p>
    <w:p w14:paraId="7AD24776" w14:textId="2C887DCD" w:rsidR="00E260E1" w:rsidRPr="0059049D" w:rsidRDefault="00E260E1" w:rsidP="00E260E1">
      <w:pPr>
        <w:pStyle w:val="ListParagraph"/>
        <w:numPr>
          <w:ilvl w:val="0"/>
          <w:numId w:val="27"/>
        </w:numPr>
        <w:rPr>
          <w:rFonts w:asciiTheme="minorHAnsi" w:eastAsiaTheme="minorHAnsi" w:hAnsiTheme="minorHAnsi" w:cstheme="minorHAnsi"/>
          <w:lang w:val="en-US"/>
        </w:rPr>
      </w:pPr>
      <w:r w:rsidRPr="0059049D">
        <w:rPr>
          <w:rFonts w:asciiTheme="minorHAnsi" w:eastAsiaTheme="minorHAnsi" w:hAnsiTheme="minorHAnsi" w:cstheme="minorHAnsi"/>
          <w:lang w:val="en-US"/>
        </w:rPr>
        <w:t>On the Import a solution page, select Browse to locate the solution file (.zip) you downloaded, and select it.</w:t>
      </w:r>
    </w:p>
    <w:p w14:paraId="700C744C" w14:textId="77777777" w:rsidR="00E260E1" w:rsidRPr="0059049D" w:rsidRDefault="00E260E1" w:rsidP="00E260E1">
      <w:pPr>
        <w:rPr>
          <w:rFonts w:asciiTheme="minorHAnsi" w:eastAsiaTheme="minorHAnsi" w:hAnsiTheme="minorHAnsi" w:cstheme="minorHAnsi"/>
          <w:lang w:val="en-US"/>
        </w:rPr>
      </w:pPr>
    </w:p>
    <w:p w14:paraId="28D68052" w14:textId="6153CCFE" w:rsidR="00E260E1" w:rsidRPr="0059049D" w:rsidRDefault="00E260E1" w:rsidP="00E260E1">
      <w:pPr>
        <w:pStyle w:val="ListParagraph"/>
        <w:numPr>
          <w:ilvl w:val="0"/>
          <w:numId w:val="27"/>
        </w:numPr>
        <w:rPr>
          <w:rFonts w:asciiTheme="minorHAnsi" w:eastAsiaTheme="minorHAnsi" w:hAnsiTheme="minorHAnsi" w:cstheme="minorHAnsi"/>
          <w:lang w:val="en-US"/>
        </w:rPr>
      </w:pPr>
      <w:r w:rsidRPr="0059049D">
        <w:rPr>
          <w:rFonts w:asciiTheme="minorHAnsi" w:eastAsiaTheme="minorHAnsi" w:hAnsiTheme="minorHAnsi" w:cstheme="minorHAnsi"/>
          <w:lang w:val="en-US"/>
        </w:rPr>
        <w:t>Select Next. Information about the solution is displayed.</w:t>
      </w:r>
    </w:p>
    <w:p w14:paraId="4805953E" w14:textId="77777777" w:rsidR="00E260E1" w:rsidRPr="0059049D" w:rsidRDefault="00E260E1" w:rsidP="00E260E1">
      <w:pPr>
        <w:rPr>
          <w:rFonts w:asciiTheme="minorHAnsi" w:eastAsiaTheme="minorHAnsi" w:hAnsiTheme="minorHAnsi" w:cstheme="minorHAnsi"/>
          <w:lang w:val="en-US"/>
        </w:rPr>
      </w:pPr>
    </w:p>
    <w:p w14:paraId="4730CF5E" w14:textId="747C34AD" w:rsidR="00E260E1" w:rsidRPr="0059049D" w:rsidRDefault="00E260E1" w:rsidP="00E260E1">
      <w:pPr>
        <w:pStyle w:val="ListParagraph"/>
        <w:numPr>
          <w:ilvl w:val="0"/>
          <w:numId w:val="27"/>
        </w:numPr>
        <w:rPr>
          <w:rFonts w:asciiTheme="minorHAnsi" w:eastAsiaTheme="minorHAnsi" w:hAnsiTheme="minorHAnsi" w:cstheme="minorHAnsi"/>
          <w:lang w:val="en-US"/>
        </w:rPr>
      </w:pPr>
      <w:r w:rsidRPr="0059049D">
        <w:rPr>
          <w:rFonts w:asciiTheme="minorHAnsi" w:eastAsiaTheme="minorHAnsi" w:hAnsiTheme="minorHAnsi" w:cstheme="minorHAnsi"/>
          <w:lang w:val="en-US"/>
        </w:rPr>
        <w:t>Select Import, and then finish the import process.</w:t>
      </w:r>
    </w:p>
    <w:p w14:paraId="5D8B8850" w14:textId="77777777" w:rsidR="00E260E1" w:rsidRPr="0059049D" w:rsidRDefault="00E260E1" w:rsidP="00E260E1">
      <w:pPr>
        <w:pStyle w:val="ListParagraph"/>
        <w:rPr>
          <w:rFonts w:asciiTheme="minorHAnsi" w:eastAsiaTheme="minorHAnsi" w:hAnsiTheme="minorHAnsi" w:cstheme="minorHAnsi"/>
          <w:lang w:val="en-US"/>
        </w:rPr>
      </w:pPr>
    </w:p>
    <w:p w14:paraId="532928DA" w14:textId="77777777" w:rsidR="00E260E1" w:rsidRPr="0059049D" w:rsidRDefault="00E260E1" w:rsidP="00E260E1">
      <w:pPr>
        <w:spacing w:before="100" w:beforeAutospacing="1" w:after="100" w:afterAutospacing="1"/>
        <w:rPr>
          <w:rFonts w:asciiTheme="minorHAnsi" w:hAnsiTheme="minorHAnsi" w:cstheme="minorHAnsi"/>
          <w:lang w:eastAsia="en-CA"/>
        </w:rPr>
      </w:pPr>
      <w:r w:rsidRPr="0059049D">
        <w:rPr>
          <w:rFonts w:asciiTheme="minorHAnsi" w:hAnsiTheme="minorHAnsi" w:cstheme="minorHAnsi"/>
          <w:lang w:eastAsia="en-CA"/>
        </w:rPr>
        <w:t xml:space="preserve">After you import the solution successfully, locate the app by selecting </w:t>
      </w:r>
      <w:r w:rsidRPr="0059049D">
        <w:rPr>
          <w:rFonts w:asciiTheme="minorHAnsi" w:hAnsiTheme="minorHAnsi" w:cstheme="minorHAnsi"/>
          <w:b/>
          <w:bCs/>
          <w:lang w:eastAsia="en-CA"/>
        </w:rPr>
        <w:t>Apps</w:t>
      </w:r>
      <w:r w:rsidRPr="0059049D">
        <w:rPr>
          <w:rFonts w:asciiTheme="minorHAnsi" w:hAnsiTheme="minorHAnsi" w:cstheme="minorHAnsi"/>
          <w:lang w:eastAsia="en-CA"/>
        </w:rPr>
        <w:t xml:space="preserve"> in the left navigation pane; the app is listed as </w:t>
      </w:r>
      <w:r w:rsidRPr="0059049D">
        <w:rPr>
          <w:rFonts w:asciiTheme="minorHAnsi" w:hAnsiTheme="minorHAnsi" w:cstheme="minorHAnsi"/>
          <w:b/>
          <w:bCs/>
          <w:lang w:eastAsia="en-CA"/>
        </w:rPr>
        <w:t>Metadata Tools</w:t>
      </w:r>
      <w:r w:rsidRPr="0059049D">
        <w:rPr>
          <w:rFonts w:asciiTheme="minorHAnsi" w:hAnsiTheme="minorHAnsi" w:cstheme="minorHAnsi"/>
          <w:lang w:eastAsia="en-CA"/>
        </w:rPr>
        <w:t>.</w:t>
      </w:r>
    </w:p>
    <w:p w14:paraId="6D111859" w14:textId="5E27CB75" w:rsidR="00E260E1" w:rsidRPr="0059049D" w:rsidRDefault="00E260E1" w:rsidP="00E260E1">
      <w:pPr>
        <w:spacing w:before="100" w:beforeAutospacing="1" w:after="100" w:afterAutospacing="1"/>
        <w:rPr>
          <w:rFonts w:asciiTheme="minorHAnsi" w:hAnsiTheme="minorHAnsi" w:cstheme="minorHAnsi"/>
          <w:lang w:eastAsia="en-CA"/>
        </w:rPr>
      </w:pPr>
      <w:r w:rsidRPr="0059049D">
        <w:rPr>
          <w:rFonts w:asciiTheme="minorHAnsi" w:hAnsiTheme="minorHAnsi" w:cstheme="minorHAnsi"/>
          <w:noProof/>
          <w:lang w:eastAsia="en-CA"/>
        </w:rPr>
        <w:lastRenderedPageBreak/>
        <w:drawing>
          <wp:inline distT="0" distB="0" distL="0" distR="0" wp14:anchorId="4488E795" wp14:editId="648884A1">
            <wp:extent cx="3963901" cy="2394857"/>
            <wp:effectExtent l="0" t="0" r="0" b="5715"/>
            <wp:docPr id="24" name="Picture 24" descr="Metadata Too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data Tools ap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71266" cy="2399307"/>
                    </a:xfrm>
                    <a:prstGeom prst="rect">
                      <a:avLst/>
                    </a:prstGeom>
                    <a:noFill/>
                    <a:ln>
                      <a:noFill/>
                    </a:ln>
                  </pic:spPr>
                </pic:pic>
              </a:graphicData>
            </a:graphic>
          </wp:inline>
        </w:drawing>
      </w:r>
    </w:p>
    <w:p w14:paraId="1B415671"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On opening the app, Entities is the default view that lets you view all the tables.</w:t>
      </w:r>
    </w:p>
    <w:p w14:paraId="349DFAD4" w14:textId="77777777" w:rsidR="00E260E1" w:rsidRPr="0059049D" w:rsidRDefault="00E260E1" w:rsidP="00E260E1">
      <w:pPr>
        <w:rPr>
          <w:rFonts w:asciiTheme="minorHAnsi" w:eastAsiaTheme="minorHAnsi" w:hAnsiTheme="minorHAnsi" w:cstheme="minorHAnsi"/>
          <w:lang w:val="en-US"/>
        </w:rPr>
      </w:pPr>
    </w:p>
    <w:p w14:paraId="2BAC5F53" w14:textId="7FE4843C" w:rsidR="00E260E1" w:rsidRPr="0059049D" w:rsidRDefault="001A21F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Entitles</w:t>
      </w:r>
      <w:r w:rsidR="00E260E1" w:rsidRPr="0059049D">
        <w:rPr>
          <w:rFonts w:asciiTheme="minorHAnsi" w:eastAsiaTheme="minorHAnsi" w:hAnsiTheme="minorHAnsi" w:cstheme="minorHAnsi"/>
          <w:lang w:val="en-US"/>
        </w:rPr>
        <w:t xml:space="preserve"> view.</w:t>
      </w:r>
    </w:p>
    <w:p w14:paraId="0ED1B17F" w14:textId="77777777" w:rsidR="00E260E1" w:rsidRPr="0059049D" w:rsidRDefault="00E260E1" w:rsidP="00E260E1">
      <w:pPr>
        <w:rPr>
          <w:rFonts w:asciiTheme="minorHAnsi" w:eastAsiaTheme="minorHAnsi" w:hAnsiTheme="minorHAnsi" w:cstheme="minorHAnsi"/>
          <w:lang w:val="en-US"/>
        </w:rPr>
      </w:pPr>
    </w:p>
    <w:p w14:paraId="1D930D69"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You can perform the following actions:</w:t>
      </w:r>
    </w:p>
    <w:p w14:paraId="2D76386E" w14:textId="77777777" w:rsidR="00E260E1" w:rsidRPr="0059049D" w:rsidRDefault="00E260E1" w:rsidP="00E260E1">
      <w:pPr>
        <w:rPr>
          <w:rFonts w:asciiTheme="minorHAnsi" w:eastAsiaTheme="minorHAnsi" w:hAnsiTheme="minorHAnsi" w:cstheme="minorHAnsi"/>
          <w:lang w:val="en-US"/>
        </w:rPr>
      </w:pPr>
    </w:p>
    <w:p w14:paraId="2B5FB226"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    View Entity Details: Select a table to view using the Entity Metadata view.</w:t>
      </w:r>
    </w:p>
    <w:p w14:paraId="11421BA6"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    Edit Entity: Open the selected form in the default </w:t>
      </w:r>
      <w:proofErr w:type="gramStart"/>
      <w:r w:rsidRPr="0059049D">
        <w:rPr>
          <w:rFonts w:asciiTheme="minorHAnsi" w:eastAsiaTheme="minorHAnsi" w:hAnsiTheme="minorHAnsi" w:cstheme="minorHAnsi"/>
          <w:lang w:val="en-US"/>
        </w:rPr>
        <w:t>organization, if</w:t>
      </w:r>
      <w:proofErr w:type="gramEnd"/>
      <w:r w:rsidRPr="0059049D">
        <w:rPr>
          <w:rFonts w:asciiTheme="minorHAnsi" w:eastAsiaTheme="minorHAnsi" w:hAnsiTheme="minorHAnsi" w:cstheme="minorHAnsi"/>
          <w:lang w:val="en-US"/>
        </w:rPr>
        <w:t xml:space="preserve"> the table supports this.</w:t>
      </w:r>
    </w:p>
    <w:p w14:paraId="302B597E"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    Text Search: Perform a text search to filter displayed tables using the following table properties: SchemaName, LogicalName, DisplayName, ObjectTypeCode, or MetadataId.</w:t>
      </w:r>
    </w:p>
    <w:p w14:paraId="0A14F45E"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    Filter Entities: Set simple criteria to view a sub-set of tables. All criteria are evaluated using AND logic.</w:t>
      </w:r>
    </w:p>
    <w:p w14:paraId="60EF7976"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    Filter Properties: Filter the properties displayed for any selected table. There are nearly 100 properties in the list. Use this to select just the ones you are interested in.</w:t>
      </w:r>
    </w:p>
    <w:p w14:paraId="5E13905D" w14:textId="77777777" w:rsidR="00E260E1" w:rsidRPr="0059049D" w:rsidRDefault="00E260E1" w:rsidP="00E260E1">
      <w:pPr>
        <w:rPr>
          <w:rFonts w:asciiTheme="minorHAnsi" w:eastAsiaTheme="minorHAnsi" w:hAnsiTheme="minorHAnsi" w:cstheme="minorHAnsi"/>
          <w:lang w:val="en-US"/>
        </w:rPr>
      </w:pPr>
    </w:p>
    <w:p w14:paraId="2F961A3A"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Entity Metadata view</w:t>
      </w:r>
    </w:p>
    <w:p w14:paraId="2C78DFC4" w14:textId="77777777" w:rsidR="00E260E1" w:rsidRPr="0059049D" w:rsidRDefault="00E260E1" w:rsidP="00E260E1">
      <w:pPr>
        <w:rPr>
          <w:rFonts w:asciiTheme="minorHAnsi" w:eastAsiaTheme="minorHAnsi" w:hAnsiTheme="minorHAnsi" w:cstheme="minorHAnsi"/>
          <w:lang w:val="en-US"/>
        </w:rPr>
      </w:pPr>
    </w:p>
    <w:p w14:paraId="342D1AA0"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Select Entity Metadata to inspect individual tables.</w:t>
      </w:r>
    </w:p>
    <w:p w14:paraId="41633D59" w14:textId="77777777" w:rsidR="00E260E1" w:rsidRPr="0059049D" w:rsidRDefault="00E260E1" w:rsidP="00E260E1">
      <w:pPr>
        <w:rPr>
          <w:rFonts w:asciiTheme="minorHAnsi" w:eastAsiaTheme="minorHAnsi" w:hAnsiTheme="minorHAnsi" w:cstheme="minorHAnsi"/>
          <w:lang w:val="en-US"/>
        </w:rPr>
      </w:pPr>
    </w:p>
    <w:p w14:paraId="17355547"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Metadata view.</w:t>
      </w:r>
    </w:p>
    <w:p w14:paraId="74154561" w14:textId="77777777" w:rsidR="00E260E1" w:rsidRPr="0059049D" w:rsidRDefault="00E260E1" w:rsidP="00E260E1">
      <w:pPr>
        <w:rPr>
          <w:rFonts w:asciiTheme="minorHAnsi" w:eastAsiaTheme="minorHAnsi" w:hAnsiTheme="minorHAnsi" w:cstheme="minorHAnsi"/>
          <w:lang w:val="en-US"/>
        </w:rPr>
      </w:pPr>
    </w:p>
    <w:p w14:paraId="6F138A1B" w14:textId="77777777"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You can perform the following actions for a single table:</w:t>
      </w:r>
    </w:p>
    <w:p w14:paraId="5BA60EFD" w14:textId="77777777" w:rsidR="00E260E1" w:rsidRPr="0059049D" w:rsidRDefault="00E260E1" w:rsidP="00E260E1">
      <w:pPr>
        <w:rPr>
          <w:rFonts w:asciiTheme="minorHAnsi" w:eastAsiaTheme="minorHAnsi" w:hAnsiTheme="minorHAnsi" w:cstheme="minorHAnsi"/>
          <w:lang w:val="en-US"/>
        </w:rPr>
      </w:pPr>
    </w:p>
    <w:p w14:paraId="08A7855E" w14:textId="0D1DE5DD" w:rsidR="00E260E1" w:rsidRPr="002E6FC4" w:rsidRDefault="00E260E1" w:rsidP="00E260E1">
      <w:pPr>
        <w:pStyle w:val="ListParagraph"/>
        <w:numPr>
          <w:ilvl w:val="0"/>
          <w:numId w:val="29"/>
        </w:numPr>
        <w:rPr>
          <w:rFonts w:asciiTheme="minorHAnsi" w:eastAsiaTheme="minorHAnsi" w:hAnsiTheme="minorHAnsi" w:cstheme="minorHAnsi"/>
          <w:lang w:val="en-US"/>
        </w:rPr>
      </w:pPr>
      <w:r w:rsidRPr="0059049D">
        <w:rPr>
          <w:rFonts w:asciiTheme="minorHAnsi" w:eastAsiaTheme="minorHAnsi" w:hAnsiTheme="minorHAnsi" w:cstheme="minorHAnsi"/>
          <w:lang w:val="en-US"/>
        </w:rPr>
        <w:t>Entity: Select the table from the drop-down list that you want to view.</w:t>
      </w:r>
    </w:p>
    <w:p w14:paraId="1DB42F9B" w14:textId="12BF267B" w:rsidR="00E260E1" w:rsidRPr="0059049D" w:rsidRDefault="00E260E1" w:rsidP="009C1E70">
      <w:pPr>
        <w:pStyle w:val="ListParagraph"/>
        <w:numPr>
          <w:ilvl w:val="0"/>
          <w:numId w:val="29"/>
        </w:numPr>
        <w:rPr>
          <w:rFonts w:asciiTheme="minorHAnsi" w:eastAsiaTheme="minorHAnsi" w:hAnsiTheme="minorHAnsi" w:cstheme="minorHAnsi"/>
          <w:lang w:val="en-US"/>
        </w:rPr>
      </w:pPr>
      <w:r w:rsidRPr="0059049D">
        <w:rPr>
          <w:rFonts w:asciiTheme="minorHAnsi" w:eastAsiaTheme="minorHAnsi" w:hAnsiTheme="minorHAnsi" w:cstheme="minorHAnsi"/>
          <w:lang w:val="en-US"/>
        </w:rPr>
        <w:t>Properties: View all the properties for the table and filter the properties displayed.</w:t>
      </w:r>
    </w:p>
    <w:p w14:paraId="24931996" w14:textId="1DB3454A" w:rsidR="00E260E1" w:rsidRPr="0059049D" w:rsidRDefault="00E260E1" w:rsidP="009C1E70">
      <w:pPr>
        <w:pStyle w:val="ListParagraph"/>
        <w:numPr>
          <w:ilvl w:val="0"/>
          <w:numId w:val="29"/>
        </w:num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Edit Entity: Open the selected table edit form in the default </w:t>
      </w:r>
      <w:r w:rsidR="002E6FC4" w:rsidRPr="0059049D">
        <w:rPr>
          <w:rFonts w:asciiTheme="minorHAnsi" w:eastAsiaTheme="minorHAnsi" w:hAnsiTheme="minorHAnsi" w:cstheme="minorHAnsi"/>
          <w:lang w:val="en-US"/>
        </w:rPr>
        <w:t>organization if</w:t>
      </w:r>
      <w:r w:rsidRPr="0059049D">
        <w:rPr>
          <w:rFonts w:asciiTheme="minorHAnsi" w:eastAsiaTheme="minorHAnsi" w:hAnsiTheme="minorHAnsi" w:cstheme="minorHAnsi"/>
          <w:lang w:val="en-US"/>
        </w:rPr>
        <w:t xml:space="preserve"> the table supports this.</w:t>
      </w:r>
    </w:p>
    <w:p w14:paraId="2CD67980" w14:textId="6EF96FCA" w:rsidR="00E260E1" w:rsidRPr="001A21F1" w:rsidRDefault="00E260E1" w:rsidP="00E260E1">
      <w:pPr>
        <w:pStyle w:val="ListParagraph"/>
        <w:numPr>
          <w:ilvl w:val="0"/>
          <w:numId w:val="29"/>
        </w:numPr>
        <w:rPr>
          <w:rFonts w:asciiTheme="minorHAnsi" w:eastAsiaTheme="minorHAnsi" w:hAnsiTheme="minorHAnsi" w:cstheme="minorHAnsi"/>
          <w:lang w:val="en-US"/>
        </w:rPr>
      </w:pPr>
      <w:r w:rsidRPr="0059049D">
        <w:rPr>
          <w:rFonts w:asciiTheme="minorHAnsi" w:eastAsiaTheme="minorHAnsi" w:hAnsiTheme="minorHAnsi" w:cstheme="minorHAnsi"/>
          <w:lang w:val="en-US"/>
        </w:rPr>
        <w:t>Filter Properties: Filter the properties displayed for any selected table. There are nearly 100 properties in the list. Use this to select just the ones you are interested in.</w:t>
      </w:r>
    </w:p>
    <w:p w14:paraId="3AFFFAA4" w14:textId="7EDFFA17" w:rsidR="00E260E1" w:rsidRPr="0059049D" w:rsidRDefault="00E260E1" w:rsidP="009C1E70">
      <w:pPr>
        <w:pStyle w:val="ListParagraph"/>
        <w:numPr>
          <w:ilvl w:val="0"/>
          <w:numId w:val="29"/>
        </w:numPr>
        <w:rPr>
          <w:rFonts w:asciiTheme="minorHAnsi" w:eastAsiaTheme="minorHAnsi" w:hAnsiTheme="minorHAnsi" w:cstheme="minorHAnsi"/>
          <w:lang w:val="en-US"/>
        </w:rPr>
      </w:pPr>
      <w:r w:rsidRPr="0059049D">
        <w:rPr>
          <w:rFonts w:asciiTheme="minorHAnsi" w:eastAsiaTheme="minorHAnsi" w:hAnsiTheme="minorHAnsi" w:cstheme="minorHAnsi"/>
          <w:lang w:val="en-US"/>
        </w:rPr>
        <w:t>Attributes: View the table columns in a master/detail view. With this view you can:</w:t>
      </w:r>
    </w:p>
    <w:p w14:paraId="093F48F0" w14:textId="21814931" w:rsidR="00E260E1" w:rsidRPr="0059049D" w:rsidRDefault="00E260E1" w:rsidP="009C1E70">
      <w:pPr>
        <w:pStyle w:val="ListParagraph"/>
        <w:numPr>
          <w:ilvl w:val="0"/>
          <w:numId w:val="29"/>
        </w:num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Edit Attribute: Open the selected attribute form in the default </w:t>
      </w:r>
      <w:r w:rsidR="002E6FC4" w:rsidRPr="0059049D">
        <w:rPr>
          <w:rFonts w:asciiTheme="minorHAnsi" w:eastAsiaTheme="minorHAnsi" w:hAnsiTheme="minorHAnsi" w:cstheme="minorHAnsi"/>
          <w:lang w:val="en-US"/>
        </w:rPr>
        <w:t>organization if</w:t>
      </w:r>
      <w:r w:rsidRPr="0059049D">
        <w:rPr>
          <w:rFonts w:asciiTheme="minorHAnsi" w:eastAsiaTheme="minorHAnsi" w:hAnsiTheme="minorHAnsi" w:cstheme="minorHAnsi"/>
          <w:lang w:val="en-US"/>
        </w:rPr>
        <w:t xml:space="preserve"> the attribute supports this.</w:t>
      </w:r>
    </w:p>
    <w:p w14:paraId="5BDDCD1E" w14:textId="635BB5B2" w:rsidR="00E260E1" w:rsidRPr="0059049D" w:rsidRDefault="00E260E1" w:rsidP="009C1E70">
      <w:pPr>
        <w:pStyle w:val="ListParagraph"/>
        <w:numPr>
          <w:ilvl w:val="0"/>
          <w:numId w:val="29"/>
        </w:numPr>
        <w:rPr>
          <w:rFonts w:asciiTheme="minorHAnsi" w:eastAsiaTheme="minorHAnsi" w:hAnsiTheme="minorHAnsi" w:cstheme="minorHAnsi"/>
          <w:lang w:val="en-US"/>
        </w:rPr>
      </w:pPr>
      <w:r w:rsidRPr="0059049D">
        <w:rPr>
          <w:rFonts w:asciiTheme="minorHAnsi" w:eastAsiaTheme="minorHAnsi" w:hAnsiTheme="minorHAnsi" w:cstheme="minorHAnsi"/>
          <w:lang w:val="en-US"/>
        </w:rPr>
        <w:lastRenderedPageBreak/>
        <w:t>Text Search: Perform a text search to filter displayed columns using the following attribute properties: SchemaName, LogicalName, DisplayName, or MetadataId.</w:t>
      </w:r>
    </w:p>
    <w:p w14:paraId="6712DEFF" w14:textId="004CFFEA" w:rsidR="00E260E1" w:rsidRPr="0059049D" w:rsidRDefault="00E260E1" w:rsidP="009C1E70">
      <w:pPr>
        <w:pStyle w:val="ListParagraph"/>
        <w:numPr>
          <w:ilvl w:val="0"/>
          <w:numId w:val="29"/>
        </w:numPr>
        <w:rPr>
          <w:rFonts w:asciiTheme="minorHAnsi" w:eastAsiaTheme="minorHAnsi" w:hAnsiTheme="minorHAnsi" w:cstheme="minorHAnsi"/>
          <w:lang w:val="en-US"/>
        </w:rPr>
      </w:pPr>
      <w:r w:rsidRPr="0059049D">
        <w:rPr>
          <w:rFonts w:asciiTheme="minorHAnsi" w:eastAsiaTheme="minorHAnsi" w:hAnsiTheme="minorHAnsi" w:cstheme="minorHAnsi"/>
          <w:lang w:val="en-US"/>
        </w:rPr>
        <w:t>Filter Attributes: Filter columns by any attribute property values.</w:t>
      </w:r>
    </w:p>
    <w:p w14:paraId="5A01DA71" w14:textId="24C861E6" w:rsidR="00E260E1" w:rsidRPr="0059049D" w:rsidRDefault="00E260E1" w:rsidP="009C1E70">
      <w:pPr>
        <w:pStyle w:val="ListParagraph"/>
        <w:numPr>
          <w:ilvl w:val="0"/>
          <w:numId w:val="29"/>
        </w:numPr>
        <w:rPr>
          <w:rFonts w:asciiTheme="minorHAnsi" w:eastAsiaTheme="minorHAnsi" w:hAnsiTheme="minorHAnsi" w:cstheme="minorHAnsi"/>
          <w:lang w:val="en-US"/>
        </w:rPr>
      </w:pPr>
      <w:r w:rsidRPr="0059049D">
        <w:rPr>
          <w:rFonts w:asciiTheme="minorHAnsi" w:eastAsiaTheme="minorHAnsi" w:hAnsiTheme="minorHAnsi" w:cstheme="minorHAnsi"/>
          <w:lang w:val="en-US"/>
        </w:rPr>
        <w:t>Filter Properties: Filter the properties displayed for the selected attribute.</w:t>
      </w:r>
    </w:p>
    <w:p w14:paraId="1425F9EB" w14:textId="77777777" w:rsidR="00E260E1" w:rsidRPr="0059049D" w:rsidRDefault="00E260E1" w:rsidP="00E260E1">
      <w:pPr>
        <w:rPr>
          <w:rFonts w:asciiTheme="minorHAnsi" w:eastAsiaTheme="minorHAnsi" w:hAnsiTheme="minorHAnsi" w:cstheme="minorHAnsi"/>
          <w:lang w:val="en-US"/>
        </w:rPr>
      </w:pPr>
    </w:p>
    <w:p w14:paraId="0FF1702F" w14:textId="369708F1" w:rsidR="00E260E1" w:rsidRPr="0059049D" w:rsidRDefault="00E260E1" w:rsidP="00E260E1">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    Keys: If alternate keys are enabled for a </w:t>
      </w:r>
      <w:r w:rsidR="0059049D" w:rsidRPr="0059049D">
        <w:rPr>
          <w:rFonts w:asciiTheme="minorHAnsi" w:eastAsiaTheme="minorHAnsi" w:hAnsiTheme="minorHAnsi" w:cstheme="minorHAnsi"/>
          <w:lang w:val="en-US"/>
        </w:rPr>
        <w:t>table,</w:t>
      </w:r>
      <w:r w:rsidRPr="0059049D">
        <w:rPr>
          <w:rFonts w:asciiTheme="minorHAnsi" w:eastAsiaTheme="minorHAnsi" w:hAnsiTheme="minorHAnsi" w:cstheme="minorHAnsi"/>
          <w:lang w:val="en-US"/>
        </w:rPr>
        <w:t xml:space="preserve"> you can examine how they are configured.</w:t>
      </w:r>
    </w:p>
    <w:p w14:paraId="3C697D50" w14:textId="77777777" w:rsidR="00E260E1" w:rsidRPr="0059049D" w:rsidRDefault="00E260E1" w:rsidP="00E260E1">
      <w:pPr>
        <w:rPr>
          <w:rFonts w:asciiTheme="minorHAnsi" w:eastAsiaTheme="minorHAnsi" w:hAnsiTheme="minorHAnsi" w:cstheme="minorHAnsi"/>
          <w:lang w:val="en-US"/>
        </w:rPr>
      </w:pPr>
    </w:p>
    <w:p w14:paraId="35F92F6B" w14:textId="23B3AA62" w:rsidR="00E260E1" w:rsidRPr="0059049D" w:rsidRDefault="00E260E1" w:rsidP="009C1E70">
      <w:pPr>
        <w:pStyle w:val="ListParagraph"/>
        <w:numPr>
          <w:ilvl w:val="0"/>
          <w:numId w:val="28"/>
        </w:numPr>
        <w:rPr>
          <w:rFonts w:asciiTheme="minorHAnsi" w:eastAsiaTheme="minorHAnsi" w:hAnsiTheme="minorHAnsi" w:cstheme="minorHAnsi"/>
          <w:lang w:val="en-US"/>
        </w:rPr>
      </w:pPr>
      <w:r w:rsidRPr="0059049D">
        <w:rPr>
          <w:rFonts w:asciiTheme="minorHAnsi" w:eastAsiaTheme="minorHAnsi" w:hAnsiTheme="minorHAnsi" w:cstheme="minorHAnsi"/>
          <w:lang w:val="en-US"/>
        </w:rPr>
        <w:t>Relationships: View the three types of table relationships: One-To-Many, Many-To-One, and Many-To-Many. With these views you can:</w:t>
      </w:r>
    </w:p>
    <w:p w14:paraId="339CEF0B" w14:textId="68A02E70" w:rsidR="00E260E1" w:rsidRPr="0059049D" w:rsidRDefault="00E260E1" w:rsidP="009C1E70">
      <w:pPr>
        <w:pStyle w:val="ListParagraph"/>
        <w:numPr>
          <w:ilvl w:val="0"/>
          <w:numId w:val="28"/>
        </w:num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Edit Relationship: Open the selected relationship form in the default </w:t>
      </w:r>
      <w:r w:rsidR="0059049D" w:rsidRPr="0059049D">
        <w:rPr>
          <w:rFonts w:asciiTheme="minorHAnsi" w:eastAsiaTheme="minorHAnsi" w:hAnsiTheme="minorHAnsi" w:cstheme="minorHAnsi"/>
          <w:lang w:val="en-US"/>
        </w:rPr>
        <w:t>organization if</w:t>
      </w:r>
      <w:r w:rsidRPr="0059049D">
        <w:rPr>
          <w:rFonts w:asciiTheme="minorHAnsi" w:eastAsiaTheme="minorHAnsi" w:hAnsiTheme="minorHAnsi" w:cstheme="minorHAnsi"/>
          <w:lang w:val="en-US"/>
        </w:rPr>
        <w:t xml:space="preserve"> the relationship supports this.</w:t>
      </w:r>
    </w:p>
    <w:p w14:paraId="268B444D" w14:textId="303F9A91" w:rsidR="00E260E1" w:rsidRPr="0059049D" w:rsidRDefault="00E260E1" w:rsidP="009C1E70">
      <w:pPr>
        <w:pStyle w:val="ListParagraph"/>
        <w:numPr>
          <w:ilvl w:val="0"/>
          <w:numId w:val="28"/>
        </w:numPr>
        <w:rPr>
          <w:rFonts w:asciiTheme="minorHAnsi" w:eastAsiaTheme="minorHAnsi" w:hAnsiTheme="minorHAnsi" w:cstheme="minorHAnsi"/>
          <w:lang w:val="en-US"/>
        </w:rPr>
      </w:pPr>
      <w:r w:rsidRPr="0059049D">
        <w:rPr>
          <w:rFonts w:asciiTheme="minorHAnsi" w:eastAsiaTheme="minorHAnsi" w:hAnsiTheme="minorHAnsi" w:cstheme="minorHAnsi"/>
          <w:lang w:val="en-US"/>
        </w:rPr>
        <w:t>Text Search: Perform a text search to filter displayed relationships using values relevant to the type of relationship.</w:t>
      </w:r>
    </w:p>
    <w:p w14:paraId="47C80681" w14:textId="74182A4C" w:rsidR="00E260E1" w:rsidRPr="0059049D" w:rsidRDefault="00E260E1" w:rsidP="009C1E70">
      <w:pPr>
        <w:pStyle w:val="ListParagraph"/>
        <w:numPr>
          <w:ilvl w:val="0"/>
          <w:numId w:val="28"/>
        </w:numPr>
        <w:rPr>
          <w:rFonts w:asciiTheme="minorHAnsi" w:eastAsiaTheme="minorHAnsi" w:hAnsiTheme="minorHAnsi" w:cstheme="minorHAnsi"/>
          <w:lang w:val="en-US"/>
        </w:rPr>
      </w:pPr>
      <w:r w:rsidRPr="0059049D">
        <w:rPr>
          <w:rFonts w:asciiTheme="minorHAnsi" w:eastAsiaTheme="minorHAnsi" w:hAnsiTheme="minorHAnsi" w:cstheme="minorHAnsi"/>
          <w:lang w:val="en-US"/>
        </w:rPr>
        <w:t>Filter Properties: Filter the relationship by any relationship property value.</w:t>
      </w:r>
    </w:p>
    <w:p w14:paraId="5FAE561B" w14:textId="77777777" w:rsidR="00E260E1" w:rsidRPr="0059049D" w:rsidRDefault="00E260E1" w:rsidP="00E260E1">
      <w:pPr>
        <w:rPr>
          <w:rFonts w:asciiTheme="minorHAnsi" w:eastAsiaTheme="minorHAnsi" w:hAnsiTheme="minorHAnsi" w:cstheme="minorHAnsi"/>
          <w:lang w:val="en-US"/>
        </w:rPr>
      </w:pPr>
    </w:p>
    <w:p w14:paraId="3E2A4272" w14:textId="51A93F1C" w:rsidR="00E260E1" w:rsidRPr="0059049D" w:rsidRDefault="00E260E1" w:rsidP="009C1E70">
      <w:pPr>
        <w:pStyle w:val="ListParagraph"/>
        <w:numPr>
          <w:ilvl w:val="0"/>
          <w:numId w:val="28"/>
        </w:numPr>
        <w:rPr>
          <w:rFonts w:asciiTheme="minorHAnsi" w:eastAsiaTheme="minorHAnsi" w:hAnsiTheme="minorHAnsi" w:cstheme="minorHAnsi"/>
          <w:lang w:val="en-US"/>
        </w:rPr>
      </w:pPr>
      <w:r w:rsidRPr="0059049D">
        <w:rPr>
          <w:rFonts w:asciiTheme="minorHAnsi" w:eastAsiaTheme="minorHAnsi" w:hAnsiTheme="minorHAnsi" w:cstheme="minorHAnsi"/>
          <w:lang w:val="en-US"/>
        </w:rPr>
        <w:t>Privileges: View table privileges. With this view you can:</w:t>
      </w:r>
    </w:p>
    <w:p w14:paraId="7643D3D2" w14:textId="6729A836" w:rsidR="00E260E1" w:rsidRPr="0059049D" w:rsidRDefault="00E260E1" w:rsidP="009C1E70">
      <w:pPr>
        <w:pStyle w:val="ListParagraph"/>
        <w:numPr>
          <w:ilvl w:val="0"/>
          <w:numId w:val="28"/>
        </w:numPr>
        <w:rPr>
          <w:rFonts w:asciiTheme="minorHAnsi" w:eastAsiaTheme="minorHAnsi" w:hAnsiTheme="minorHAnsi" w:cstheme="minorHAnsi"/>
          <w:lang w:val="en-US"/>
        </w:rPr>
      </w:pPr>
      <w:r w:rsidRPr="0059049D">
        <w:rPr>
          <w:rFonts w:asciiTheme="minorHAnsi" w:eastAsiaTheme="minorHAnsi" w:hAnsiTheme="minorHAnsi" w:cstheme="minorHAnsi"/>
          <w:lang w:val="en-US"/>
        </w:rPr>
        <w:t>Filter the displayed privilege using the PrivilegeId.</w:t>
      </w:r>
    </w:p>
    <w:p w14:paraId="23221946" w14:textId="77777777" w:rsidR="00E260E1" w:rsidRPr="0059049D" w:rsidRDefault="00E260E1" w:rsidP="00E260E1">
      <w:pPr>
        <w:rPr>
          <w:rFonts w:asciiTheme="minorHAnsi" w:eastAsiaTheme="minorHAnsi" w:hAnsiTheme="minorHAnsi" w:cstheme="minorHAnsi"/>
          <w:lang w:val="en-US"/>
        </w:rPr>
      </w:pPr>
    </w:p>
    <w:p w14:paraId="738CA3F4" w14:textId="77777777" w:rsidR="009C1E70" w:rsidRPr="0059049D" w:rsidRDefault="009C1E70" w:rsidP="009C1E70">
      <w:pPr>
        <w:pStyle w:val="NormalWeb"/>
        <w:rPr>
          <w:rFonts w:asciiTheme="minorHAnsi" w:hAnsiTheme="minorHAnsi" w:cstheme="minorHAnsi"/>
        </w:rPr>
      </w:pPr>
      <w:r w:rsidRPr="0059049D">
        <w:rPr>
          <w:rFonts w:asciiTheme="minorHAnsi" w:hAnsiTheme="minorHAnsi" w:cstheme="minorHAnsi"/>
        </w:rPr>
        <w:t xml:space="preserve">Tables are defined by table definitions. By defining or changing the table definitions, you can control the capabilities of a table. To view the table definitions for your environment, use the metadata browser. </w:t>
      </w:r>
      <w:hyperlink r:id="rId59" w:history="1">
        <w:r w:rsidRPr="0059049D">
          <w:rPr>
            <w:rStyle w:val="Hyperlink"/>
            <w:rFonts w:asciiTheme="minorHAnsi" w:hAnsiTheme="minorHAnsi" w:cstheme="minorHAnsi"/>
          </w:rPr>
          <w:t>Download the table definitions browser</w:t>
        </w:r>
      </w:hyperlink>
      <w:r w:rsidRPr="0059049D">
        <w:rPr>
          <w:rFonts w:asciiTheme="minorHAnsi" w:hAnsiTheme="minorHAnsi" w:cstheme="minorHAnsi"/>
        </w:rPr>
        <w:t>.</w:t>
      </w:r>
    </w:p>
    <w:p w14:paraId="757AB4E2" w14:textId="77777777" w:rsidR="009C1E70" w:rsidRPr="0059049D" w:rsidRDefault="009C1E70" w:rsidP="009C1E70">
      <w:pPr>
        <w:pStyle w:val="NormalWeb"/>
        <w:rPr>
          <w:rFonts w:asciiTheme="minorHAnsi" w:hAnsiTheme="minorHAnsi" w:cstheme="minorHAnsi"/>
        </w:rPr>
      </w:pPr>
      <w:r w:rsidRPr="0059049D">
        <w:rPr>
          <w:rFonts w:asciiTheme="minorHAnsi" w:hAnsiTheme="minorHAnsi" w:cstheme="minorHAnsi"/>
        </w:rPr>
        <w:t xml:space="preserve">More information: </w:t>
      </w:r>
      <w:hyperlink r:id="rId60" w:history="1">
        <w:r w:rsidRPr="0059049D">
          <w:rPr>
            <w:rStyle w:val="Hyperlink"/>
            <w:rFonts w:asciiTheme="minorHAnsi" w:hAnsiTheme="minorHAnsi" w:cstheme="minorHAnsi"/>
          </w:rPr>
          <w:t>Browse table definitions for your environment</w:t>
        </w:r>
      </w:hyperlink>
    </w:p>
    <w:p w14:paraId="7F7A3C02" w14:textId="77777777" w:rsidR="009C1E70" w:rsidRPr="0059049D" w:rsidRDefault="009C1E70" w:rsidP="009C1E70">
      <w:pPr>
        <w:pStyle w:val="NormalWeb"/>
        <w:rPr>
          <w:rFonts w:asciiTheme="minorHAnsi" w:hAnsiTheme="minorHAnsi" w:cstheme="minorHAnsi"/>
        </w:rPr>
      </w:pPr>
      <w:r w:rsidRPr="0059049D">
        <w:rPr>
          <w:rFonts w:asciiTheme="minorHAnsi" w:hAnsiTheme="minorHAnsi" w:cstheme="minorHAnsi"/>
        </w:rPr>
        <w:t xml:space="preserve">This topic is about how to work with tables programmatically. To work with tables in </w:t>
      </w:r>
      <w:hyperlink r:id="rId61" w:history="1">
        <w:r w:rsidRPr="0059049D">
          <w:rPr>
            <w:rStyle w:val="Hyperlink"/>
            <w:rFonts w:asciiTheme="minorHAnsi" w:hAnsiTheme="minorHAnsi" w:cstheme="minorHAnsi"/>
          </w:rPr>
          <w:t>Power Apps</w:t>
        </w:r>
      </w:hyperlink>
      <w:r w:rsidRPr="0059049D">
        <w:rPr>
          <w:rFonts w:asciiTheme="minorHAnsi" w:hAnsiTheme="minorHAnsi" w:cstheme="minorHAnsi"/>
        </w:rPr>
        <w:t xml:space="preserve"> See </w:t>
      </w:r>
      <w:hyperlink r:id="rId62" w:history="1">
        <w:r w:rsidRPr="0059049D">
          <w:rPr>
            <w:rStyle w:val="Hyperlink"/>
            <w:rFonts w:asciiTheme="minorHAnsi" w:hAnsiTheme="minorHAnsi" w:cstheme="minorHAnsi"/>
          </w:rPr>
          <w:t>Tables in Dataverse</w:t>
        </w:r>
      </w:hyperlink>
      <w:r w:rsidRPr="0059049D">
        <w:rPr>
          <w:rFonts w:asciiTheme="minorHAnsi" w:hAnsiTheme="minorHAnsi" w:cstheme="minorHAnsi"/>
        </w:rPr>
        <w:t>.</w:t>
      </w:r>
    </w:p>
    <w:p w14:paraId="0F5D06F3" w14:textId="77777777" w:rsidR="009C1E70" w:rsidRPr="0059049D" w:rsidRDefault="009C1E70" w:rsidP="009C1E70">
      <w:pPr>
        <w:pStyle w:val="NormalWeb"/>
        <w:rPr>
          <w:rFonts w:asciiTheme="minorHAnsi" w:hAnsiTheme="minorHAnsi" w:cstheme="minorHAnsi"/>
        </w:rPr>
      </w:pPr>
      <w:r w:rsidRPr="0059049D">
        <w:rPr>
          <w:rFonts w:asciiTheme="minorHAnsi" w:hAnsiTheme="minorHAnsi" w:cstheme="minorHAnsi"/>
        </w:rPr>
        <w:t>Tables can be created using either the organization service or the Web API. The following information can be applied to both.</w:t>
      </w:r>
    </w:p>
    <w:p w14:paraId="7EE0533E" w14:textId="77777777" w:rsidR="009C1E70" w:rsidRPr="0059049D" w:rsidRDefault="009C1E70" w:rsidP="009C1E70">
      <w:pPr>
        <w:numPr>
          <w:ilvl w:val="0"/>
          <w:numId w:val="30"/>
        </w:numPr>
        <w:spacing w:before="100" w:beforeAutospacing="1" w:after="100" w:afterAutospacing="1"/>
        <w:rPr>
          <w:rFonts w:asciiTheme="minorHAnsi" w:hAnsiTheme="minorHAnsi" w:cstheme="minorHAnsi"/>
        </w:rPr>
      </w:pPr>
      <w:r w:rsidRPr="0059049D">
        <w:rPr>
          <w:rFonts w:asciiTheme="minorHAnsi" w:hAnsiTheme="minorHAnsi" w:cstheme="minorHAnsi"/>
        </w:rPr>
        <w:t xml:space="preserve">With the organization service you will use the </w:t>
      </w:r>
      <w:hyperlink r:id="rId63" w:history="1">
        <w:proofErr w:type="spellStart"/>
        <w:r w:rsidRPr="0059049D">
          <w:rPr>
            <w:rStyle w:val="Hyperlink"/>
            <w:rFonts w:asciiTheme="minorHAnsi" w:hAnsiTheme="minorHAnsi" w:cstheme="minorHAnsi"/>
          </w:rPr>
          <w:t>EntityMetadata</w:t>
        </w:r>
        <w:proofErr w:type="spellEnd"/>
      </w:hyperlink>
      <w:r w:rsidRPr="0059049D">
        <w:rPr>
          <w:rFonts w:asciiTheme="minorHAnsi" w:hAnsiTheme="minorHAnsi" w:cstheme="minorHAnsi"/>
        </w:rPr>
        <w:t xml:space="preserve"> class. More information: </w:t>
      </w:r>
      <w:hyperlink r:id="rId64" w:history="1">
        <w:r w:rsidRPr="0059049D">
          <w:rPr>
            <w:rStyle w:val="Hyperlink"/>
            <w:rFonts w:asciiTheme="minorHAnsi" w:hAnsiTheme="minorHAnsi" w:cstheme="minorHAnsi"/>
          </w:rPr>
          <w:t>Create a custom table using code</w:t>
        </w:r>
      </w:hyperlink>
      <w:r w:rsidRPr="0059049D">
        <w:rPr>
          <w:rFonts w:asciiTheme="minorHAnsi" w:hAnsiTheme="minorHAnsi" w:cstheme="minorHAnsi"/>
        </w:rPr>
        <w:t xml:space="preserve"> and </w:t>
      </w:r>
      <w:hyperlink r:id="rId65" w:history="1">
        <w:r w:rsidRPr="0059049D">
          <w:rPr>
            <w:rStyle w:val="Hyperlink"/>
            <w:rFonts w:asciiTheme="minorHAnsi" w:hAnsiTheme="minorHAnsi" w:cstheme="minorHAnsi"/>
          </w:rPr>
          <w:t>Retrieve, update, and delete tables</w:t>
        </w:r>
      </w:hyperlink>
    </w:p>
    <w:p w14:paraId="7EE66FD9" w14:textId="77777777" w:rsidR="009C1E70" w:rsidRPr="0059049D" w:rsidRDefault="009C1E70" w:rsidP="009C1E70">
      <w:pPr>
        <w:numPr>
          <w:ilvl w:val="0"/>
          <w:numId w:val="30"/>
        </w:numPr>
        <w:spacing w:before="100" w:beforeAutospacing="1" w:after="100" w:afterAutospacing="1"/>
        <w:rPr>
          <w:rFonts w:asciiTheme="minorHAnsi" w:hAnsiTheme="minorHAnsi" w:cstheme="minorHAnsi"/>
        </w:rPr>
      </w:pPr>
      <w:r w:rsidRPr="0059049D">
        <w:rPr>
          <w:rFonts w:asciiTheme="minorHAnsi" w:hAnsiTheme="minorHAnsi" w:cstheme="minorHAnsi"/>
        </w:rPr>
        <w:t xml:space="preserve">With the Web API you will use the </w:t>
      </w:r>
      <w:hyperlink r:id="rId66" w:history="1">
        <w:proofErr w:type="spellStart"/>
        <w:r w:rsidRPr="0059049D">
          <w:rPr>
            <w:rStyle w:val="Hyperlink"/>
            <w:rFonts w:asciiTheme="minorHAnsi" w:hAnsiTheme="minorHAnsi" w:cstheme="minorHAnsi"/>
          </w:rPr>
          <w:t>EntityMetadata</w:t>
        </w:r>
        <w:proofErr w:type="spellEnd"/>
      </w:hyperlink>
      <w:r w:rsidRPr="0059049D">
        <w:rPr>
          <w:rFonts w:asciiTheme="minorHAnsi" w:hAnsiTheme="minorHAnsi" w:cstheme="minorHAnsi"/>
        </w:rPr>
        <w:t xml:space="preserve"> </w:t>
      </w:r>
      <w:proofErr w:type="spellStart"/>
      <w:r w:rsidRPr="0059049D">
        <w:rPr>
          <w:rFonts w:asciiTheme="minorHAnsi" w:hAnsiTheme="minorHAnsi" w:cstheme="minorHAnsi"/>
        </w:rPr>
        <w:t>EntityType</w:t>
      </w:r>
      <w:proofErr w:type="spellEnd"/>
      <w:r w:rsidRPr="0059049D">
        <w:rPr>
          <w:rFonts w:asciiTheme="minorHAnsi" w:hAnsiTheme="minorHAnsi" w:cstheme="minorHAnsi"/>
        </w:rPr>
        <w:t xml:space="preserve">. More information : </w:t>
      </w:r>
      <w:hyperlink r:id="rId67" w:history="1">
        <w:r w:rsidRPr="0059049D">
          <w:rPr>
            <w:rStyle w:val="Hyperlink"/>
            <w:rFonts w:asciiTheme="minorHAnsi" w:hAnsiTheme="minorHAnsi" w:cstheme="minorHAnsi"/>
          </w:rPr>
          <w:t>Create and update table definitions using the Web API</w:t>
        </w:r>
      </w:hyperlink>
      <w:r w:rsidRPr="0059049D">
        <w:rPr>
          <w:rFonts w:asciiTheme="minorHAnsi" w:hAnsiTheme="minorHAnsi" w:cstheme="minorHAnsi"/>
        </w:rPr>
        <w:t>.</w:t>
      </w:r>
    </w:p>
    <w:p w14:paraId="695DE19F" w14:textId="77777777" w:rsidR="009C1E70" w:rsidRPr="0059049D" w:rsidRDefault="009C1E70" w:rsidP="009C1E70">
      <w:pPr>
        <w:pStyle w:val="Heading2"/>
        <w:rPr>
          <w:rFonts w:asciiTheme="minorHAnsi" w:hAnsiTheme="minorHAnsi" w:cstheme="minorHAnsi"/>
        </w:rPr>
      </w:pPr>
      <w:bookmarkStart w:id="160" w:name="_Toc133838660"/>
      <w:r w:rsidRPr="0059049D">
        <w:rPr>
          <w:rFonts w:asciiTheme="minorHAnsi" w:hAnsiTheme="minorHAnsi" w:cstheme="minorHAnsi"/>
        </w:rPr>
        <w:t>Table definitions operations</w:t>
      </w:r>
      <w:bookmarkEnd w:id="160"/>
    </w:p>
    <w:p w14:paraId="51A59276" w14:textId="77777777" w:rsidR="009C1E70" w:rsidRPr="0059049D" w:rsidRDefault="009C1E70" w:rsidP="009C1E70">
      <w:pPr>
        <w:pStyle w:val="NormalWeb"/>
        <w:rPr>
          <w:rFonts w:asciiTheme="minorHAnsi" w:hAnsiTheme="minorHAnsi" w:cstheme="minorHAnsi"/>
        </w:rPr>
      </w:pPr>
      <w:r w:rsidRPr="0059049D">
        <w:rPr>
          <w:rFonts w:asciiTheme="minorHAnsi" w:hAnsiTheme="minorHAnsi" w:cstheme="minorHAnsi"/>
        </w:rPr>
        <w:t>How you work with table definitions depends on which service you use.</w:t>
      </w:r>
    </w:p>
    <w:p w14:paraId="57F0A2D1" w14:textId="644D9A4A" w:rsidR="009C1E70" w:rsidRPr="0059049D" w:rsidRDefault="009C1E70" w:rsidP="009C1E70">
      <w:pPr>
        <w:pStyle w:val="NormalWeb"/>
        <w:rPr>
          <w:rFonts w:asciiTheme="minorHAnsi" w:hAnsiTheme="minorHAnsi" w:cstheme="minorHAnsi"/>
        </w:rPr>
      </w:pPr>
      <w:r w:rsidRPr="0059049D">
        <w:rPr>
          <w:rFonts w:asciiTheme="minorHAnsi" w:hAnsiTheme="minorHAnsi" w:cstheme="minorHAnsi"/>
        </w:rPr>
        <w:t xml:space="preserve">Since the Web API is a RESTful endpoint, it uses a different way to create, retrieve, update, and delete table definitions. Use </w:t>
      </w:r>
      <w:r w:rsidRPr="0059049D">
        <w:rPr>
          <w:rStyle w:val="HTMLCode"/>
          <w:rFonts w:asciiTheme="minorHAnsi" w:eastAsiaTheme="majorEastAsia" w:hAnsiTheme="minorHAnsi" w:cstheme="minorHAnsi"/>
        </w:rPr>
        <w:t>POST</w:t>
      </w:r>
      <w:r w:rsidRPr="0059049D">
        <w:rPr>
          <w:rFonts w:asciiTheme="minorHAnsi" w:hAnsiTheme="minorHAnsi" w:cstheme="minorHAnsi"/>
        </w:rPr>
        <w:t xml:space="preserve">, </w:t>
      </w:r>
      <w:r w:rsidRPr="0059049D">
        <w:rPr>
          <w:rStyle w:val="HTMLCode"/>
          <w:rFonts w:asciiTheme="minorHAnsi" w:eastAsiaTheme="majorEastAsia" w:hAnsiTheme="minorHAnsi" w:cstheme="minorHAnsi"/>
        </w:rPr>
        <w:t>GET</w:t>
      </w:r>
      <w:r w:rsidRPr="0059049D">
        <w:rPr>
          <w:rFonts w:asciiTheme="minorHAnsi" w:hAnsiTheme="minorHAnsi" w:cstheme="minorHAnsi"/>
        </w:rPr>
        <w:t xml:space="preserve">, </w:t>
      </w:r>
      <w:r w:rsidRPr="0059049D">
        <w:rPr>
          <w:rStyle w:val="HTMLCode"/>
          <w:rFonts w:asciiTheme="minorHAnsi" w:eastAsiaTheme="majorEastAsia" w:hAnsiTheme="minorHAnsi" w:cstheme="minorHAnsi"/>
        </w:rPr>
        <w:t>PUT</w:t>
      </w:r>
      <w:r w:rsidRPr="0059049D">
        <w:rPr>
          <w:rFonts w:asciiTheme="minorHAnsi" w:hAnsiTheme="minorHAnsi" w:cstheme="minorHAnsi"/>
        </w:rPr>
        <w:t xml:space="preserve">, and </w:t>
      </w:r>
      <w:r w:rsidRPr="0059049D">
        <w:rPr>
          <w:rStyle w:val="HTMLCode"/>
          <w:rFonts w:asciiTheme="minorHAnsi" w:eastAsiaTheme="majorEastAsia" w:hAnsiTheme="minorHAnsi" w:cstheme="minorHAnsi"/>
        </w:rPr>
        <w:t>DELETE</w:t>
      </w:r>
      <w:r w:rsidRPr="0059049D">
        <w:rPr>
          <w:rFonts w:asciiTheme="minorHAnsi" w:hAnsiTheme="minorHAnsi" w:cstheme="minorHAnsi"/>
        </w:rPr>
        <w:t xml:space="preserve"> HTTP verbs to work with table definitions </w:t>
      </w:r>
      <w:r w:rsidR="009E3BD7" w:rsidRPr="0059049D">
        <w:rPr>
          <w:rFonts w:asciiTheme="minorHAnsi" w:hAnsiTheme="minorHAnsi" w:cstheme="minorHAnsi"/>
        </w:rPr>
        <w:t>entity types</w:t>
      </w:r>
      <w:r w:rsidRPr="0059049D">
        <w:rPr>
          <w:rFonts w:asciiTheme="minorHAnsi" w:hAnsiTheme="minorHAnsi" w:cstheme="minorHAnsi"/>
        </w:rPr>
        <w:t xml:space="preserve">. More information : </w:t>
      </w:r>
      <w:hyperlink r:id="rId68" w:history="1">
        <w:r w:rsidRPr="0059049D">
          <w:rPr>
            <w:rStyle w:val="Hyperlink"/>
            <w:rFonts w:asciiTheme="minorHAnsi" w:hAnsiTheme="minorHAnsi" w:cstheme="minorHAnsi"/>
          </w:rPr>
          <w:t>Create and update table definitions using the Web API</w:t>
        </w:r>
      </w:hyperlink>
      <w:r w:rsidRPr="0059049D">
        <w:rPr>
          <w:rFonts w:asciiTheme="minorHAnsi" w:hAnsiTheme="minorHAnsi" w:cstheme="minorHAnsi"/>
        </w:rPr>
        <w:t>.</w:t>
      </w:r>
    </w:p>
    <w:p w14:paraId="45A2FF9F" w14:textId="77777777" w:rsidR="009C1E70" w:rsidRPr="0059049D" w:rsidRDefault="009C1E70" w:rsidP="009C1E70">
      <w:pPr>
        <w:pStyle w:val="NormalWeb"/>
        <w:rPr>
          <w:rFonts w:asciiTheme="minorHAnsi" w:hAnsiTheme="minorHAnsi" w:cstheme="minorHAnsi"/>
        </w:rPr>
      </w:pPr>
      <w:r w:rsidRPr="0059049D">
        <w:rPr>
          <w:rFonts w:asciiTheme="minorHAnsi" w:hAnsiTheme="minorHAnsi" w:cstheme="minorHAnsi"/>
        </w:rPr>
        <w:lastRenderedPageBreak/>
        <w:t xml:space="preserve">One exception to this is the </w:t>
      </w:r>
      <w:hyperlink r:id="rId69" w:history="1">
        <w:proofErr w:type="spellStart"/>
        <w:r w:rsidRPr="0059049D">
          <w:rPr>
            <w:rStyle w:val="Hyperlink"/>
            <w:rFonts w:asciiTheme="minorHAnsi" w:hAnsiTheme="minorHAnsi" w:cstheme="minorHAnsi"/>
          </w:rPr>
          <w:t>RetrieveMetadataChanges</w:t>
        </w:r>
        <w:proofErr w:type="spellEnd"/>
        <w:r w:rsidRPr="0059049D">
          <w:rPr>
            <w:rStyle w:val="Hyperlink"/>
            <w:rFonts w:asciiTheme="minorHAnsi" w:hAnsiTheme="minorHAnsi" w:cstheme="minorHAnsi"/>
          </w:rPr>
          <w:t xml:space="preserve"> Function</w:t>
        </w:r>
      </w:hyperlink>
      <w:r w:rsidRPr="0059049D">
        <w:rPr>
          <w:rFonts w:asciiTheme="minorHAnsi" w:hAnsiTheme="minorHAnsi" w:cstheme="minorHAnsi"/>
        </w:rPr>
        <w:t xml:space="preserve"> provides a way to compose table definitions query and track changes over time.</w:t>
      </w:r>
    </w:p>
    <w:p w14:paraId="19354C7B" w14:textId="77777777" w:rsidR="009C1E70" w:rsidRPr="0059049D" w:rsidRDefault="009C1E70" w:rsidP="009C1E70">
      <w:pPr>
        <w:pStyle w:val="NormalWeb"/>
        <w:rPr>
          <w:rFonts w:asciiTheme="minorHAnsi" w:hAnsiTheme="minorHAnsi" w:cstheme="minorHAnsi"/>
        </w:rPr>
      </w:pPr>
      <w:r w:rsidRPr="0059049D">
        <w:rPr>
          <w:rFonts w:asciiTheme="minorHAnsi" w:hAnsiTheme="minorHAnsi" w:cstheme="minorHAnsi"/>
        </w:rPr>
        <w:t xml:space="preserve">If working with Organization Service, use </w:t>
      </w:r>
      <w:hyperlink r:id="rId70" w:history="1">
        <w:proofErr w:type="spellStart"/>
        <w:r w:rsidRPr="0059049D">
          <w:rPr>
            <w:rStyle w:val="Hyperlink"/>
            <w:rFonts w:asciiTheme="minorHAnsi" w:hAnsiTheme="minorHAnsi" w:cstheme="minorHAnsi"/>
          </w:rPr>
          <w:t>RetrieveMetadataChangesRequest</w:t>
        </w:r>
        <w:proofErr w:type="spellEnd"/>
      </w:hyperlink>
      <w:r w:rsidRPr="0059049D">
        <w:rPr>
          <w:rFonts w:asciiTheme="minorHAnsi" w:hAnsiTheme="minorHAnsi" w:cstheme="minorHAnsi"/>
        </w:rPr>
        <w:t xml:space="preserve"> class. This class contains the data that is needed to retrieve a collection of table definitions records that satisfy the specified criteria. The </w:t>
      </w:r>
      <w:hyperlink r:id="rId71" w:history="1">
        <w:proofErr w:type="spellStart"/>
        <w:r w:rsidRPr="0059049D">
          <w:rPr>
            <w:rStyle w:val="Hyperlink"/>
            <w:rFonts w:asciiTheme="minorHAnsi" w:hAnsiTheme="minorHAnsi" w:cstheme="minorHAnsi"/>
          </w:rPr>
          <w:t>RetrieveMetadataChangesResponse</w:t>
        </w:r>
        <w:proofErr w:type="spellEnd"/>
      </w:hyperlink>
      <w:r w:rsidRPr="0059049D">
        <w:rPr>
          <w:rFonts w:asciiTheme="minorHAnsi" w:hAnsiTheme="minorHAnsi" w:cstheme="minorHAnsi"/>
        </w:rPr>
        <w:t xml:space="preserve"> returns a timestamp value that can be used with this request at a later time to return information about how table definitions has changed since the last request.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64"/>
        <w:gridCol w:w="2771"/>
        <w:gridCol w:w="3465"/>
      </w:tblGrid>
      <w:tr w:rsidR="009C1E70" w:rsidRPr="0059049D" w14:paraId="0BFACD35" w14:textId="77777777" w:rsidTr="009C1E70">
        <w:trPr>
          <w:tblHeader/>
          <w:tblCellSpacing w:w="15" w:type="dxa"/>
        </w:trPr>
        <w:tc>
          <w:tcPr>
            <w:tcW w:w="0" w:type="auto"/>
            <w:vAlign w:val="center"/>
            <w:hideMark/>
          </w:tcPr>
          <w:p w14:paraId="2CC3DCBB" w14:textId="77777777" w:rsidR="009C1E70" w:rsidRPr="0059049D" w:rsidRDefault="009C1E70">
            <w:pPr>
              <w:jc w:val="center"/>
              <w:rPr>
                <w:rFonts w:asciiTheme="minorHAnsi" w:hAnsiTheme="minorHAnsi" w:cstheme="minorHAnsi"/>
                <w:b/>
                <w:bCs/>
              </w:rPr>
            </w:pPr>
            <w:r w:rsidRPr="0059049D">
              <w:rPr>
                <w:rFonts w:asciiTheme="minorHAnsi" w:hAnsiTheme="minorHAnsi" w:cstheme="minorHAnsi"/>
                <w:b/>
                <w:bCs/>
              </w:rPr>
              <w:t>Message</w:t>
            </w:r>
          </w:p>
        </w:tc>
        <w:tc>
          <w:tcPr>
            <w:tcW w:w="0" w:type="auto"/>
            <w:vAlign w:val="center"/>
            <w:hideMark/>
          </w:tcPr>
          <w:p w14:paraId="70F7C7CC" w14:textId="77777777" w:rsidR="009C1E70" w:rsidRPr="0059049D" w:rsidRDefault="009C1E70">
            <w:pPr>
              <w:jc w:val="center"/>
              <w:rPr>
                <w:rFonts w:asciiTheme="minorHAnsi" w:hAnsiTheme="minorHAnsi" w:cstheme="minorHAnsi"/>
                <w:b/>
                <w:bCs/>
              </w:rPr>
            </w:pPr>
            <w:r w:rsidRPr="0059049D">
              <w:rPr>
                <w:rFonts w:asciiTheme="minorHAnsi" w:hAnsiTheme="minorHAnsi" w:cstheme="minorHAnsi"/>
                <w:b/>
                <w:bCs/>
              </w:rPr>
              <w:t>Web API</w:t>
            </w:r>
          </w:p>
        </w:tc>
        <w:tc>
          <w:tcPr>
            <w:tcW w:w="0" w:type="auto"/>
            <w:vAlign w:val="center"/>
            <w:hideMark/>
          </w:tcPr>
          <w:p w14:paraId="6CB8E374" w14:textId="77777777" w:rsidR="009C1E70" w:rsidRPr="0059049D" w:rsidRDefault="009C1E70">
            <w:pPr>
              <w:jc w:val="center"/>
              <w:rPr>
                <w:rFonts w:asciiTheme="minorHAnsi" w:hAnsiTheme="minorHAnsi" w:cstheme="minorHAnsi"/>
                <w:b/>
                <w:bCs/>
              </w:rPr>
            </w:pPr>
            <w:r w:rsidRPr="0059049D">
              <w:rPr>
                <w:rFonts w:asciiTheme="minorHAnsi" w:hAnsiTheme="minorHAnsi" w:cstheme="minorHAnsi"/>
                <w:b/>
                <w:bCs/>
              </w:rPr>
              <w:t>SDK Assembly</w:t>
            </w:r>
          </w:p>
        </w:tc>
      </w:tr>
      <w:tr w:rsidR="009C1E70" w:rsidRPr="0059049D" w14:paraId="3E162DF8" w14:textId="77777777" w:rsidTr="009C1E70">
        <w:trPr>
          <w:tblCellSpacing w:w="15" w:type="dxa"/>
        </w:trPr>
        <w:tc>
          <w:tcPr>
            <w:tcW w:w="0" w:type="auto"/>
            <w:vAlign w:val="center"/>
            <w:hideMark/>
          </w:tcPr>
          <w:p w14:paraId="2F9F2BAB" w14:textId="77777777" w:rsidR="009C1E70" w:rsidRPr="0059049D" w:rsidRDefault="009C1E70">
            <w:pPr>
              <w:rPr>
                <w:rFonts w:asciiTheme="minorHAnsi" w:hAnsiTheme="minorHAnsi" w:cstheme="minorHAnsi"/>
              </w:rPr>
            </w:pPr>
            <w:proofErr w:type="spellStart"/>
            <w:r w:rsidRPr="0059049D">
              <w:rPr>
                <w:rStyle w:val="HTMLCode"/>
                <w:rFonts w:asciiTheme="minorHAnsi" w:eastAsiaTheme="majorEastAsia" w:hAnsiTheme="minorHAnsi" w:cstheme="minorHAnsi"/>
              </w:rPr>
              <w:t>CreateEntity</w:t>
            </w:r>
            <w:proofErr w:type="spellEnd"/>
          </w:p>
        </w:tc>
        <w:tc>
          <w:tcPr>
            <w:tcW w:w="0" w:type="auto"/>
            <w:vAlign w:val="center"/>
            <w:hideMark/>
          </w:tcPr>
          <w:p w14:paraId="085B088E" w14:textId="77777777" w:rsidR="009C1E70" w:rsidRPr="0059049D" w:rsidRDefault="009C1E70">
            <w:pPr>
              <w:rPr>
                <w:rFonts w:asciiTheme="minorHAnsi" w:hAnsiTheme="minorHAnsi" w:cstheme="minorHAnsi"/>
              </w:rPr>
            </w:pPr>
            <w:r w:rsidRPr="0059049D">
              <w:rPr>
                <w:rFonts w:asciiTheme="minorHAnsi" w:hAnsiTheme="minorHAnsi" w:cstheme="minorHAnsi"/>
              </w:rPr>
              <w:t>Use a POST request to send data to create a table.</w:t>
            </w:r>
          </w:p>
        </w:tc>
        <w:tc>
          <w:tcPr>
            <w:tcW w:w="0" w:type="auto"/>
            <w:vAlign w:val="center"/>
            <w:hideMark/>
          </w:tcPr>
          <w:p w14:paraId="2763E35D" w14:textId="77777777" w:rsidR="009C1E70" w:rsidRPr="0059049D" w:rsidRDefault="00B42D5E">
            <w:pPr>
              <w:rPr>
                <w:rFonts w:asciiTheme="minorHAnsi" w:hAnsiTheme="minorHAnsi" w:cstheme="minorHAnsi"/>
              </w:rPr>
            </w:pPr>
            <w:hyperlink r:id="rId72" w:history="1">
              <w:proofErr w:type="spellStart"/>
              <w:r w:rsidR="009C1E70" w:rsidRPr="0059049D">
                <w:rPr>
                  <w:rStyle w:val="Hyperlink"/>
                  <w:rFonts w:asciiTheme="minorHAnsi" w:hAnsiTheme="minorHAnsi" w:cstheme="minorHAnsi"/>
                </w:rPr>
                <w:t>CreateEntityRequest</w:t>
              </w:r>
              <w:proofErr w:type="spellEnd"/>
            </w:hyperlink>
          </w:p>
        </w:tc>
      </w:tr>
      <w:tr w:rsidR="009C1E70" w:rsidRPr="0059049D" w14:paraId="360DF672" w14:textId="77777777" w:rsidTr="009C1E70">
        <w:trPr>
          <w:tblCellSpacing w:w="15" w:type="dxa"/>
        </w:trPr>
        <w:tc>
          <w:tcPr>
            <w:tcW w:w="0" w:type="auto"/>
            <w:vAlign w:val="center"/>
            <w:hideMark/>
          </w:tcPr>
          <w:p w14:paraId="73EE4BFF" w14:textId="77777777" w:rsidR="009C1E70" w:rsidRPr="0059049D" w:rsidRDefault="009C1E70">
            <w:pPr>
              <w:rPr>
                <w:rFonts w:asciiTheme="minorHAnsi" w:hAnsiTheme="minorHAnsi" w:cstheme="minorHAnsi"/>
              </w:rPr>
            </w:pPr>
            <w:proofErr w:type="spellStart"/>
            <w:r w:rsidRPr="0059049D">
              <w:rPr>
                <w:rStyle w:val="HTMLCode"/>
                <w:rFonts w:asciiTheme="minorHAnsi" w:eastAsiaTheme="majorEastAsia" w:hAnsiTheme="minorHAnsi" w:cstheme="minorHAnsi"/>
              </w:rPr>
              <w:t>DeleteEntity</w:t>
            </w:r>
            <w:proofErr w:type="spellEnd"/>
          </w:p>
        </w:tc>
        <w:tc>
          <w:tcPr>
            <w:tcW w:w="0" w:type="auto"/>
            <w:vAlign w:val="center"/>
            <w:hideMark/>
          </w:tcPr>
          <w:p w14:paraId="17E66BBA" w14:textId="77777777" w:rsidR="009C1E70" w:rsidRPr="0059049D" w:rsidRDefault="009C1E70">
            <w:pPr>
              <w:rPr>
                <w:rFonts w:asciiTheme="minorHAnsi" w:hAnsiTheme="minorHAnsi" w:cstheme="minorHAnsi"/>
              </w:rPr>
            </w:pPr>
            <w:r w:rsidRPr="0059049D">
              <w:rPr>
                <w:rFonts w:asciiTheme="minorHAnsi" w:hAnsiTheme="minorHAnsi" w:cstheme="minorHAnsi"/>
              </w:rPr>
              <w:t>Use a DELETE request to delete a table.</w:t>
            </w:r>
          </w:p>
        </w:tc>
        <w:tc>
          <w:tcPr>
            <w:tcW w:w="0" w:type="auto"/>
            <w:vAlign w:val="center"/>
            <w:hideMark/>
          </w:tcPr>
          <w:p w14:paraId="7DBF7C3C" w14:textId="77777777" w:rsidR="009C1E70" w:rsidRPr="0059049D" w:rsidRDefault="00B42D5E">
            <w:pPr>
              <w:rPr>
                <w:rFonts w:asciiTheme="minorHAnsi" w:hAnsiTheme="minorHAnsi" w:cstheme="minorHAnsi"/>
              </w:rPr>
            </w:pPr>
            <w:hyperlink r:id="rId73" w:history="1">
              <w:proofErr w:type="spellStart"/>
              <w:r w:rsidR="009C1E70" w:rsidRPr="0059049D">
                <w:rPr>
                  <w:rStyle w:val="Hyperlink"/>
                  <w:rFonts w:asciiTheme="minorHAnsi" w:hAnsiTheme="minorHAnsi" w:cstheme="minorHAnsi"/>
                </w:rPr>
                <w:t>DeleteEntityRequest</w:t>
              </w:r>
              <w:proofErr w:type="spellEnd"/>
            </w:hyperlink>
          </w:p>
        </w:tc>
      </w:tr>
      <w:tr w:rsidR="009C1E70" w:rsidRPr="0059049D" w14:paraId="6C6D85CB" w14:textId="77777777" w:rsidTr="009C1E70">
        <w:trPr>
          <w:tblCellSpacing w:w="15" w:type="dxa"/>
        </w:trPr>
        <w:tc>
          <w:tcPr>
            <w:tcW w:w="0" w:type="auto"/>
            <w:vAlign w:val="center"/>
            <w:hideMark/>
          </w:tcPr>
          <w:p w14:paraId="50B43593" w14:textId="77777777" w:rsidR="009C1E70" w:rsidRPr="0059049D" w:rsidRDefault="009C1E70">
            <w:pPr>
              <w:rPr>
                <w:rFonts w:asciiTheme="minorHAnsi" w:hAnsiTheme="minorHAnsi" w:cstheme="minorHAnsi"/>
              </w:rPr>
            </w:pPr>
            <w:proofErr w:type="spellStart"/>
            <w:r w:rsidRPr="0059049D">
              <w:rPr>
                <w:rStyle w:val="HTMLCode"/>
                <w:rFonts w:asciiTheme="minorHAnsi" w:eastAsiaTheme="majorEastAsia" w:hAnsiTheme="minorHAnsi" w:cstheme="minorHAnsi"/>
              </w:rPr>
              <w:t>RetrieveAllEntities</w:t>
            </w:r>
            <w:proofErr w:type="spellEnd"/>
          </w:p>
        </w:tc>
        <w:tc>
          <w:tcPr>
            <w:tcW w:w="0" w:type="auto"/>
            <w:vAlign w:val="center"/>
            <w:hideMark/>
          </w:tcPr>
          <w:p w14:paraId="2C783127" w14:textId="77777777" w:rsidR="009C1E70" w:rsidRPr="0059049D" w:rsidRDefault="009C1E70">
            <w:pPr>
              <w:rPr>
                <w:rFonts w:asciiTheme="minorHAnsi" w:hAnsiTheme="minorHAnsi" w:cstheme="minorHAnsi"/>
              </w:rPr>
            </w:pPr>
            <w:r w:rsidRPr="0059049D">
              <w:rPr>
                <w:rFonts w:asciiTheme="minorHAnsi" w:hAnsiTheme="minorHAnsi" w:cstheme="minorHAnsi"/>
              </w:rPr>
              <w:t>Use GET request to retrieve table data.</w:t>
            </w:r>
          </w:p>
        </w:tc>
        <w:tc>
          <w:tcPr>
            <w:tcW w:w="0" w:type="auto"/>
            <w:vAlign w:val="center"/>
            <w:hideMark/>
          </w:tcPr>
          <w:p w14:paraId="1A027C76" w14:textId="77777777" w:rsidR="009C1E70" w:rsidRPr="0059049D" w:rsidRDefault="00B42D5E">
            <w:pPr>
              <w:rPr>
                <w:rFonts w:asciiTheme="minorHAnsi" w:hAnsiTheme="minorHAnsi" w:cstheme="minorHAnsi"/>
              </w:rPr>
            </w:pPr>
            <w:hyperlink r:id="rId74" w:history="1">
              <w:proofErr w:type="spellStart"/>
              <w:r w:rsidR="009C1E70" w:rsidRPr="0059049D">
                <w:rPr>
                  <w:rStyle w:val="Hyperlink"/>
                  <w:rFonts w:asciiTheme="minorHAnsi" w:hAnsiTheme="minorHAnsi" w:cstheme="minorHAnsi"/>
                </w:rPr>
                <w:t>RetrieveAllEntitiesRequest</w:t>
              </w:r>
              <w:proofErr w:type="spellEnd"/>
            </w:hyperlink>
          </w:p>
        </w:tc>
      </w:tr>
      <w:tr w:rsidR="009C1E70" w:rsidRPr="0059049D" w14:paraId="6CFE88ED" w14:textId="77777777" w:rsidTr="009C1E70">
        <w:trPr>
          <w:tblCellSpacing w:w="15" w:type="dxa"/>
        </w:trPr>
        <w:tc>
          <w:tcPr>
            <w:tcW w:w="0" w:type="auto"/>
            <w:vAlign w:val="center"/>
            <w:hideMark/>
          </w:tcPr>
          <w:p w14:paraId="40B2AF29" w14:textId="77777777" w:rsidR="009C1E70" w:rsidRPr="0059049D" w:rsidRDefault="009C1E70">
            <w:pPr>
              <w:rPr>
                <w:rFonts w:asciiTheme="minorHAnsi" w:hAnsiTheme="minorHAnsi" w:cstheme="minorHAnsi"/>
              </w:rPr>
            </w:pPr>
            <w:proofErr w:type="spellStart"/>
            <w:r w:rsidRPr="0059049D">
              <w:rPr>
                <w:rStyle w:val="HTMLCode"/>
                <w:rFonts w:asciiTheme="minorHAnsi" w:eastAsiaTheme="majorEastAsia" w:hAnsiTheme="minorHAnsi" w:cstheme="minorHAnsi"/>
              </w:rPr>
              <w:t>RetrieveEntity</w:t>
            </w:r>
            <w:proofErr w:type="spellEnd"/>
          </w:p>
        </w:tc>
        <w:tc>
          <w:tcPr>
            <w:tcW w:w="0" w:type="auto"/>
            <w:vAlign w:val="center"/>
            <w:hideMark/>
          </w:tcPr>
          <w:p w14:paraId="21F69FD2" w14:textId="77777777" w:rsidR="009C1E70" w:rsidRPr="0059049D" w:rsidRDefault="00B42D5E">
            <w:pPr>
              <w:rPr>
                <w:rFonts w:asciiTheme="minorHAnsi" w:hAnsiTheme="minorHAnsi" w:cstheme="minorHAnsi"/>
              </w:rPr>
            </w:pPr>
            <w:hyperlink r:id="rId75" w:history="1">
              <w:proofErr w:type="spellStart"/>
              <w:r w:rsidR="009C1E70" w:rsidRPr="0059049D">
                <w:rPr>
                  <w:rStyle w:val="Hyperlink"/>
                  <w:rFonts w:asciiTheme="minorHAnsi" w:hAnsiTheme="minorHAnsi" w:cstheme="minorHAnsi"/>
                </w:rPr>
                <w:t>RetrieveEntity</w:t>
              </w:r>
              <w:proofErr w:type="spellEnd"/>
              <w:r w:rsidR="009C1E70" w:rsidRPr="0059049D">
                <w:rPr>
                  <w:rStyle w:val="Hyperlink"/>
                  <w:rFonts w:asciiTheme="minorHAnsi" w:hAnsiTheme="minorHAnsi" w:cstheme="minorHAnsi"/>
                </w:rPr>
                <w:t xml:space="preserve"> Function</w:t>
              </w:r>
            </w:hyperlink>
          </w:p>
        </w:tc>
        <w:tc>
          <w:tcPr>
            <w:tcW w:w="0" w:type="auto"/>
            <w:vAlign w:val="center"/>
            <w:hideMark/>
          </w:tcPr>
          <w:p w14:paraId="0D5E12A9" w14:textId="77777777" w:rsidR="009C1E70" w:rsidRPr="0059049D" w:rsidRDefault="00B42D5E">
            <w:pPr>
              <w:rPr>
                <w:rFonts w:asciiTheme="minorHAnsi" w:hAnsiTheme="minorHAnsi" w:cstheme="minorHAnsi"/>
              </w:rPr>
            </w:pPr>
            <w:hyperlink r:id="rId76" w:history="1">
              <w:proofErr w:type="spellStart"/>
              <w:r w:rsidR="009C1E70" w:rsidRPr="0059049D">
                <w:rPr>
                  <w:rStyle w:val="Hyperlink"/>
                  <w:rFonts w:asciiTheme="minorHAnsi" w:hAnsiTheme="minorHAnsi" w:cstheme="minorHAnsi"/>
                </w:rPr>
                <w:t>RetrieveEntityRequest</w:t>
              </w:r>
              <w:proofErr w:type="spellEnd"/>
            </w:hyperlink>
          </w:p>
        </w:tc>
      </w:tr>
      <w:tr w:rsidR="009C1E70" w:rsidRPr="0059049D" w14:paraId="3D3C0084" w14:textId="77777777" w:rsidTr="009C1E70">
        <w:trPr>
          <w:tblCellSpacing w:w="15" w:type="dxa"/>
        </w:trPr>
        <w:tc>
          <w:tcPr>
            <w:tcW w:w="0" w:type="auto"/>
            <w:vAlign w:val="center"/>
            <w:hideMark/>
          </w:tcPr>
          <w:p w14:paraId="7BD7DA64" w14:textId="77777777" w:rsidR="009C1E70" w:rsidRPr="0059049D" w:rsidRDefault="009C1E70">
            <w:pPr>
              <w:rPr>
                <w:rFonts w:asciiTheme="minorHAnsi" w:hAnsiTheme="minorHAnsi" w:cstheme="minorHAnsi"/>
              </w:rPr>
            </w:pPr>
            <w:proofErr w:type="spellStart"/>
            <w:r w:rsidRPr="0059049D">
              <w:rPr>
                <w:rStyle w:val="HTMLCode"/>
                <w:rFonts w:asciiTheme="minorHAnsi" w:eastAsiaTheme="majorEastAsia" w:hAnsiTheme="minorHAnsi" w:cstheme="minorHAnsi"/>
              </w:rPr>
              <w:t>UpdateEntity</w:t>
            </w:r>
            <w:proofErr w:type="spellEnd"/>
          </w:p>
        </w:tc>
        <w:tc>
          <w:tcPr>
            <w:tcW w:w="0" w:type="auto"/>
            <w:vAlign w:val="center"/>
            <w:hideMark/>
          </w:tcPr>
          <w:p w14:paraId="22E2168E" w14:textId="77777777" w:rsidR="009C1E70" w:rsidRPr="0059049D" w:rsidRDefault="009C1E70">
            <w:pPr>
              <w:rPr>
                <w:rFonts w:asciiTheme="minorHAnsi" w:hAnsiTheme="minorHAnsi" w:cstheme="minorHAnsi"/>
              </w:rPr>
            </w:pPr>
            <w:r w:rsidRPr="0059049D">
              <w:rPr>
                <w:rFonts w:asciiTheme="minorHAnsi" w:hAnsiTheme="minorHAnsi" w:cstheme="minorHAnsi"/>
              </w:rPr>
              <w:t>Use a PUT request to update a table.</w:t>
            </w:r>
          </w:p>
        </w:tc>
        <w:tc>
          <w:tcPr>
            <w:tcW w:w="0" w:type="auto"/>
            <w:vAlign w:val="center"/>
            <w:hideMark/>
          </w:tcPr>
          <w:p w14:paraId="56881289" w14:textId="77777777" w:rsidR="009C1E70" w:rsidRPr="0059049D" w:rsidRDefault="00B42D5E">
            <w:pPr>
              <w:rPr>
                <w:rFonts w:asciiTheme="minorHAnsi" w:hAnsiTheme="minorHAnsi" w:cstheme="minorHAnsi"/>
              </w:rPr>
            </w:pPr>
            <w:hyperlink r:id="rId77" w:history="1">
              <w:proofErr w:type="spellStart"/>
              <w:r w:rsidR="009C1E70" w:rsidRPr="0059049D">
                <w:rPr>
                  <w:rStyle w:val="Hyperlink"/>
                  <w:rFonts w:asciiTheme="minorHAnsi" w:hAnsiTheme="minorHAnsi" w:cstheme="minorHAnsi"/>
                </w:rPr>
                <w:t>UpdateEntityRequest</w:t>
              </w:r>
              <w:proofErr w:type="spellEnd"/>
            </w:hyperlink>
          </w:p>
        </w:tc>
      </w:tr>
      <w:tr w:rsidR="009C1E70" w:rsidRPr="0059049D" w14:paraId="54D62502" w14:textId="77777777" w:rsidTr="009C1E70">
        <w:trPr>
          <w:tblCellSpacing w:w="15" w:type="dxa"/>
        </w:trPr>
        <w:tc>
          <w:tcPr>
            <w:tcW w:w="0" w:type="auto"/>
            <w:vAlign w:val="center"/>
            <w:hideMark/>
          </w:tcPr>
          <w:p w14:paraId="41EC8D43" w14:textId="77777777" w:rsidR="009C1E70" w:rsidRPr="0059049D" w:rsidRDefault="009C1E70">
            <w:pPr>
              <w:rPr>
                <w:rFonts w:asciiTheme="minorHAnsi" w:hAnsiTheme="minorHAnsi" w:cstheme="minorHAnsi"/>
              </w:rPr>
            </w:pPr>
            <w:proofErr w:type="spellStart"/>
            <w:r w:rsidRPr="0059049D">
              <w:rPr>
                <w:rStyle w:val="HTMLCode"/>
                <w:rFonts w:asciiTheme="minorHAnsi" w:eastAsiaTheme="majorEastAsia" w:hAnsiTheme="minorHAnsi" w:cstheme="minorHAnsi"/>
              </w:rPr>
              <w:t>RetrieveMetadataChanges</w:t>
            </w:r>
            <w:proofErr w:type="spellEnd"/>
            <w:r w:rsidRPr="0059049D">
              <w:rPr>
                <w:rFonts w:asciiTheme="minorHAnsi" w:hAnsiTheme="minorHAnsi" w:cstheme="minorHAnsi"/>
              </w:rPr>
              <w:br/>
              <w:t xml:space="preserve">Used together with objects in the </w:t>
            </w:r>
            <w:hyperlink r:id="rId78" w:history="1">
              <w:proofErr w:type="spellStart"/>
              <w:r w:rsidRPr="0059049D">
                <w:rPr>
                  <w:rStyle w:val="Hyperlink"/>
                  <w:rFonts w:asciiTheme="minorHAnsi" w:hAnsiTheme="minorHAnsi" w:cstheme="minorHAnsi"/>
                </w:rPr>
                <w:t>Microsoft.Xrm.Sdk.Metadata.Query</w:t>
              </w:r>
              <w:proofErr w:type="spellEnd"/>
            </w:hyperlink>
            <w:r w:rsidRPr="0059049D">
              <w:rPr>
                <w:rFonts w:asciiTheme="minorHAnsi" w:hAnsiTheme="minorHAnsi" w:cstheme="minorHAnsi"/>
              </w:rPr>
              <w:t xml:space="preserve"> namespace to create a query to efficiently retrieve and detect changes to specific table definitions. More information: </w:t>
            </w:r>
            <w:hyperlink r:id="rId79" w:history="1">
              <w:r w:rsidRPr="0059049D">
                <w:rPr>
                  <w:rStyle w:val="Hyperlink"/>
                  <w:rFonts w:asciiTheme="minorHAnsi" w:hAnsiTheme="minorHAnsi" w:cstheme="minorHAnsi"/>
                </w:rPr>
                <w:t>Retrieve and detect changes to table definitions</w:t>
              </w:r>
            </w:hyperlink>
            <w:r w:rsidRPr="0059049D">
              <w:rPr>
                <w:rFonts w:asciiTheme="minorHAnsi" w:hAnsiTheme="minorHAnsi" w:cstheme="minorHAnsi"/>
              </w:rPr>
              <w:t>.</w:t>
            </w:r>
          </w:p>
        </w:tc>
        <w:tc>
          <w:tcPr>
            <w:tcW w:w="0" w:type="auto"/>
            <w:vAlign w:val="center"/>
            <w:hideMark/>
          </w:tcPr>
          <w:p w14:paraId="2AF41DDB" w14:textId="77777777" w:rsidR="009C1E70" w:rsidRPr="0059049D" w:rsidRDefault="00B42D5E">
            <w:pPr>
              <w:rPr>
                <w:rFonts w:asciiTheme="minorHAnsi" w:hAnsiTheme="minorHAnsi" w:cstheme="minorHAnsi"/>
              </w:rPr>
            </w:pPr>
            <w:hyperlink r:id="rId80" w:history="1">
              <w:proofErr w:type="spellStart"/>
              <w:r w:rsidR="009C1E70" w:rsidRPr="0059049D">
                <w:rPr>
                  <w:rStyle w:val="Hyperlink"/>
                  <w:rFonts w:asciiTheme="minorHAnsi" w:hAnsiTheme="minorHAnsi" w:cstheme="minorHAnsi"/>
                </w:rPr>
                <w:t>RetrieveMetadataChanges</w:t>
              </w:r>
              <w:proofErr w:type="spellEnd"/>
              <w:r w:rsidR="009C1E70" w:rsidRPr="0059049D">
                <w:rPr>
                  <w:rStyle w:val="Hyperlink"/>
                  <w:rFonts w:asciiTheme="minorHAnsi" w:hAnsiTheme="minorHAnsi" w:cstheme="minorHAnsi"/>
                </w:rPr>
                <w:t xml:space="preserve"> Function</w:t>
              </w:r>
            </w:hyperlink>
          </w:p>
        </w:tc>
        <w:tc>
          <w:tcPr>
            <w:tcW w:w="0" w:type="auto"/>
            <w:vAlign w:val="center"/>
            <w:hideMark/>
          </w:tcPr>
          <w:p w14:paraId="722A1E37" w14:textId="77777777" w:rsidR="009C1E70" w:rsidRPr="0059049D" w:rsidRDefault="00B42D5E">
            <w:pPr>
              <w:rPr>
                <w:rFonts w:asciiTheme="minorHAnsi" w:hAnsiTheme="minorHAnsi" w:cstheme="minorHAnsi"/>
              </w:rPr>
            </w:pPr>
            <w:hyperlink r:id="rId81" w:history="1">
              <w:proofErr w:type="spellStart"/>
              <w:r w:rsidR="009C1E70" w:rsidRPr="0059049D">
                <w:rPr>
                  <w:rStyle w:val="Hyperlink"/>
                  <w:rFonts w:asciiTheme="minorHAnsi" w:hAnsiTheme="minorHAnsi" w:cstheme="minorHAnsi"/>
                </w:rPr>
                <w:t>RetrieveMetadataChangesRequest</w:t>
              </w:r>
              <w:proofErr w:type="spellEnd"/>
            </w:hyperlink>
          </w:p>
        </w:tc>
      </w:tr>
    </w:tbl>
    <w:p w14:paraId="36568F79" w14:textId="77777777" w:rsidR="009C1E70" w:rsidRPr="0059049D" w:rsidRDefault="009C1E70" w:rsidP="009C1E70">
      <w:pPr>
        <w:pStyle w:val="Heading2"/>
        <w:rPr>
          <w:rFonts w:asciiTheme="minorHAnsi" w:hAnsiTheme="minorHAnsi" w:cstheme="minorHAnsi"/>
        </w:rPr>
      </w:pPr>
      <w:bookmarkStart w:id="161" w:name="_Toc133838661"/>
      <w:r w:rsidRPr="0059049D">
        <w:rPr>
          <w:rFonts w:asciiTheme="minorHAnsi" w:hAnsiTheme="minorHAnsi" w:cstheme="minorHAnsi"/>
        </w:rPr>
        <w:t xml:space="preserve">Options available when you create a custom </w:t>
      </w:r>
      <w:proofErr w:type="gramStart"/>
      <w:r w:rsidRPr="0059049D">
        <w:rPr>
          <w:rFonts w:asciiTheme="minorHAnsi" w:hAnsiTheme="minorHAnsi" w:cstheme="minorHAnsi"/>
        </w:rPr>
        <w:t>table</w:t>
      </w:r>
      <w:bookmarkEnd w:id="161"/>
      <w:proofErr w:type="gramEnd"/>
    </w:p>
    <w:p w14:paraId="31CAF551" w14:textId="77777777" w:rsidR="009C1E70" w:rsidRPr="0059049D" w:rsidRDefault="009C1E70" w:rsidP="009C1E70">
      <w:pPr>
        <w:pStyle w:val="NormalWeb"/>
        <w:rPr>
          <w:rFonts w:asciiTheme="minorHAnsi" w:hAnsiTheme="minorHAnsi" w:cstheme="minorHAnsi"/>
        </w:rPr>
      </w:pPr>
      <w:r w:rsidRPr="0059049D">
        <w:rPr>
          <w:rFonts w:asciiTheme="minorHAnsi" w:hAnsiTheme="minorHAnsi" w:cstheme="minorHAnsi"/>
        </w:rPr>
        <w:t>The following lists the options that are available when you create a custom table. You can only set these properties when you create a custom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gridCol w:w="9356"/>
      </w:tblGrid>
      <w:tr w:rsidR="009C1E70" w:rsidRPr="0059049D" w14:paraId="5AC68739" w14:textId="77777777" w:rsidTr="009C1E70">
        <w:trPr>
          <w:tblHeader/>
          <w:tblCellSpacing w:w="15" w:type="dxa"/>
        </w:trPr>
        <w:tc>
          <w:tcPr>
            <w:tcW w:w="0" w:type="auto"/>
            <w:vAlign w:val="center"/>
            <w:hideMark/>
          </w:tcPr>
          <w:p w14:paraId="5231EE87" w14:textId="77777777" w:rsidR="009C1E70" w:rsidRPr="0059049D" w:rsidRDefault="009C1E70">
            <w:pPr>
              <w:jc w:val="center"/>
              <w:rPr>
                <w:rFonts w:asciiTheme="minorHAnsi" w:hAnsiTheme="minorHAnsi" w:cstheme="minorHAnsi"/>
                <w:b/>
                <w:bCs/>
              </w:rPr>
            </w:pPr>
            <w:r w:rsidRPr="0059049D">
              <w:rPr>
                <w:rFonts w:asciiTheme="minorHAnsi" w:hAnsiTheme="minorHAnsi" w:cstheme="minorHAnsi"/>
                <w:b/>
                <w:bCs/>
              </w:rPr>
              <w:t>Option</w:t>
            </w:r>
          </w:p>
        </w:tc>
        <w:tc>
          <w:tcPr>
            <w:tcW w:w="0" w:type="auto"/>
            <w:vAlign w:val="center"/>
            <w:hideMark/>
          </w:tcPr>
          <w:p w14:paraId="6098A388" w14:textId="77777777" w:rsidR="009C1E70" w:rsidRPr="0059049D" w:rsidRDefault="009C1E70">
            <w:pPr>
              <w:jc w:val="center"/>
              <w:rPr>
                <w:rFonts w:asciiTheme="minorHAnsi" w:hAnsiTheme="minorHAnsi" w:cstheme="minorHAnsi"/>
                <w:b/>
                <w:bCs/>
              </w:rPr>
            </w:pPr>
            <w:r w:rsidRPr="0059049D">
              <w:rPr>
                <w:rFonts w:asciiTheme="minorHAnsi" w:hAnsiTheme="minorHAnsi" w:cstheme="minorHAnsi"/>
                <w:b/>
                <w:bCs/>
              </w:rPr>
              <w:t>Description</w:t>
            </w:r>
          </w:p>
        </w:tc>
      </w:tr>
      <w:tr w:rsidR="009C1E70" w:rsidRPr="0059049D" w14:paraId="5EB3679B" w14:textId="77777777" w:rsidTr="009C1E70">
        <w:trPr>
          <w:tblCellSpacing w:w="15" w:type="dxa"/>
        </w:trPr>
        <w:tc>
          <w:tcPr>
            <w:tcW w:w="0" w:type="auto"/>
            <w:vAlign w:val="center"/>
            <w:hideMark/>
          </w:tcPr>
          <w:p w14:paraId="0D3E885A"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Create as custom activity</w:t>
            </w:r>
          </w:p>
        </w:tc>
        <w:tc>
          <w:tcPr>
            <w:tcW w:w="0" w:type="auto"/>
            <w:vAlign w:val="center"/>
            <w:hideMark/>
          </w:tcPr>
          <w:p w14:paraId="330194BA"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You can create a table that is an activity by setting the </w:t>
            </w:r>
            <w:proofErr w:type="spellStart"/>
            <w:r w:rsidRPr="0059049D">
              <w:rPr>
                <w:rStyle w:val="HTMLCode"/>
                <w:rFonts w:asciiTheme="minorHAnsi" w:eastAsiaTheme="majorEastAsia" w:hAnsiTheme="minorHAnsi" w:cstheme="minorHAnsi"/>
              </w:rPr>
              <w:t>IsActivity</w:t>
            </w:r>
            <w:proofErr w:type="spellEnd"/>
            <w:r w:rsidRPr="0059049D">
              <w:rPr>
                <w:rFonts w:asciiTheme="minorHAnsi" w:hAnsiTheme="minorHAnsi" w:cstheme="minorHAnsi"/>
              </w:rPr>
              <w:t xml:space="preserve"> property when using the organization service or Web API respectively. For more information, see </w:t>
            </w:r>
            <w:hyperlink r:id="rId82" w:history="1">
              <w:r w:rsidRPr="0059049D">
                <w:rPr>
                  <w:rStyle w:val="Hyperlink"/>
                  <w:rFonts w:asciiTheme="minorHAnsi" w:hAnsiTheme="minorHAnsi" w:cstheme="minorHAnsi"/>
                </w:rPr>
                <w:t>Custom Activities in Dynamics 365</w:t>
              </w:r>
            </w:hyperlink>
            <w:r w:rsidRPr="0059049D">
              <w:rPr>
                <w:rFonts w:asciiTheme="minorHAnsi" w:hAnsiTheme="minorHAnsi" w:cstheme="minorHAnsi"/>
              </w:rPr>
              <w:t>.</w:t>
            </w:r>
          </w:p>
        </w:tc>
      </w:tr>
      <w:tr w:rsidR="009C1E70" w:rsidRPr="0059049D" w14:paraId="73748BA5" w14:textId="77777777" w:rsidTr="009C1E70">
        <w:trPr>
          <w:tblCellSpacing w:w="15" w:type="dxa"/>
        </w:trPr>
        <w:tc>
          <w:tcPr>
            <w:tcW w:w="0" w:type="auto"/>
            <w:vAlign w:val="center"/>
            <w:hideMark/>
          </w:tcPr>
          <w:p w14:paraId="239A7C74"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Table Names</w:t>
            </w:r>
          </w:p>
        </w:tc>
        <w:tc>
          <w:tcPr>
            <w:tcW w:w="0" w:type="auto"/>
            <w:vAlign w:val="center"/>
            <w:hideMark/>
          </w:tcPr>
          <w:p w14:paraId="78A52B21" w14:textId="77777777" w:rsidR="009C1E70" w:rsidRPr="0059049D" w:rsidRDefault="009C1E70">
            <w:pPr>
              <w:rPr>
                <w:rFonts w:asciiTheme="minorHAnsi" w:hAnsiTheme="minorHAnsi" w:cstheme="minorHAnsi"/>
              </w:rPr>
            </w:pPr>
            <w:r w:rsidRPr="0059049D">
              <w:rPr>
                <w:rFonts w:asciiTheme="minorHAnsi" w:hAnsiTheme="minorHAnsi" w:cstheme="minorHAnsi"/>
              </w:rPr>
              <w:t>There are two types of names, and both must have a customization prefix:</w:t>
            </w:r>
            <w:r w:rsidRPr="0059049D">
              <w:rPr>
                <w:rFonts w:asciiTheme="minorHAnsi" w:hAnsiTheme="minorHAnsi" w:cstheme="minorHAnsi"/>
              </w:rPr>
              <w:br/>
            </w:r>
            <w:r w:rsidRPr="0059049D">
              <w:rPr>
                <w:rFonts w:asciiTheme="minorHAnsi" w:hAnsiTheme="minorHAnsi" w:cstheme="minorHAnsi"/>
              </w:rPr>
              <w:br/>
            </w:r>
            <w:r w:rsidRPr="0059049D">
              <w:rPr>
                <w:rStyle w:val="HTMLCode"/>
                <w:rFonts w:asciiTheme="minorHAnsi" w:eastAsiaTheme="majorEastAsia" w:hAnsiTheme="minorHAnsi" w:cstheme="minorHAnsi"/>
              </w:rPr>
              <w:t>LogicalName</w:t>
            </w:r>
            <w:r w:rsidRPr="0059049D">
              <w:rPr>
                <w:rFonts w:asciiTheme="minorHAnsi" w:hAnsiTheme="minorHAnsi" w:cstheme="minorHAnsi"/>
              </w:rPr>
              <w:t>: Name that is the version of the table name that is set in all lowercase letters.</w:t>
            </w:r>
            <w:r w:rsidRPr="0059049D">
              <w:rPr>
                <w:rFonts w:asciiTheme="minorHAnsi" w:hAnsiTheme="minorHAnsi" w:cstheme="minorHAnsi"/>
              </w:rPr>
              <w:br/>
            </w:r>
            <w:r w:rsidRPr="0059049D">
              <w:rPr>
                <w:rFonts w:asciiTheme="minorHAnsi" w:hAnsiTheme="minorHAnsi" w:cstheme="minorHAnsi"/>
              </w:rPr>
              <w:br/>
            </w:r>
            <w:r w:rsidRPr="0059049D">
              <w:rPr>
                <w:rStyle w:val="HTMLCode"/>
                <w:rFonts w:asciiTheme="minorHAnsi" w:eastAsiaTheme="majorEastAsia" w:hAnsiTheme="minorHAnsi" w:cstheme="minorHAnsi"/>
              </w:rPr>
              <w:t>SchemaName</w:t>
            </w:r>
            <w:r w:rsidRPr="0059049D">
              <w:rPr>
                <w:rFonts w:asciiTheme="minorHAnsi" w:hAnsiTheme="minorHAnsi" w:cstheme="minorHAnsi"/>
              </w:rPr>
              <w:t>: Name that will be used to create the database tables. This name can be mixed case. The casing that you use sets the name of the object generated for programming with strong types or when you use the REST endpoint.</w:t>
            </w:r>
            <w:r w:rsidRPr="0059049D">
              <w:rPr>
                <w:rFonts w:asciiTheme="minorHAnsi" w:hAnsiTheme="minorHAnsi" w:cstheme="minorHAnsi"/>
              </w:rPr>
              <w:br/>
            </w:r>
            <w:r w:rsidRPr="0059049D">
              <w:rPr>
                <w:rFonts w:asciiTheme="minorHAnsi" w:hAnsiTheme="minorHAnsi" w:cstheme="minorHAnsi"/>
              </w:rPr>
              <w:br/>
            </w:r>
            <w:r w:rsidRPr="0059049D">
              <w:rPr>
                <w:rStyle w:val="Strong"/>
                <w:rFonts w:asciiTheme="minorHAnsi" w:eastAsiaTheme="majorEastAsia" w:hAnsiTheme="minorHAnsi" w:cstheme="minorHAnsi"/>
              </w:rPr>
              <w:t>Note</w:t>
            </w:r>
            <w:r w:rsidRPr="0059049D">
              <w:rPr>
                <w:rFonts w:asciiTheme="minorHAnsi" w:hAnsiTheme="minorHAnsi" w:cstheme="minorHAnsi"/>
              </w:rPr>
              <w:t xml:space="preserve">: If the logical name differs from the schema name, the schema name will override the </w:t>
            </w:r>
            <w:r w:rsidRPr="0059049D">
              <w:rPr>
                <w:rFonts w:asciiTheme="minorHAnsi" w:hAnsiTheme="minorHAnsi" w:cstheme="minorHAnsi"/>
              </w:rPr>
              <w:lastRenderedPageBreak/>
              <w:t>value that you set for the logical name.</w:t>
            </w:r>
            <w:r w:rsidRPr="0059049D">
              <w:rPr>
                <w:rFonts w:asciiTheme="minorHAnsi" w:hAnsiTheme="minorHAnsi" w:cstheme="minorHAnsi"/>
              </w:rPr>
              <w:br/>
            </w:r>
            <w:r w:rsidRPr="0059049D">
              <w:rPr>
                <w:rFonts w:asciiTheme="minorHAnsi" w:hAnsiTheme="minorHAnsi" w:cstheme="minorHAnsi"/>
              </w:rPr>
              <w:br/>
              <w:t xml:space="preserve">When a table is created in the application in the context of a specific solution, the customization prefix used is the one set for the </w:t>
            </w:r>
            <w:r w:rsidRPr="0059049D">
              <w:rPr>
                <w:rStyle w:val="HTMLCode"/>
                <w:rFonts w:asciiTheme="minorHAnsi" w:eastAsiaTheme="majorEastAsia" w:hAnsiTheme="minorHAnsi" w:cstheme="minorHAnsi"/>
              </w:rPr>
              <w:t>Publisher</w:t>
            </w:r>
            <w:r w:rsidRPr="0059049D">
              <w:rPr>
                <w:rFonts w:asciiTheme="minorHAnsi" w:hAnsiTheme="minorHAnsi" w:cstheme="minorHAnsi"/>
              </w:rPr>
              <w:t xml:space="preserve"> of the solution. When a table is created programmatically, you can set the customization prefix to a string that is between two and eight characters in length, all alphanumeric characters and it must start with a letter. It cannot start with “</w:t>
            </w:r>
            <w:proofErr w:type="spellStart"/>
            <w:r w:rsidRPr="0059049D">
              <w:rPr>
                <w:rFonts w:asciiTheme="minorHAnsi" w:hAnsiTheme="minorHAnsi" w:cstheme="minorHAnsi"/>
              </w:rPr>
              <w:t>mscrm</w:t>
            </w:r>
            <w:proofErr w:type="spellEnd"/>
            <w:r w:rsidRPr="0059049D">
              <w:rPr>
                <w:rFonts w:asciiTheme="minorHAnsi" w:hAnsiTheme="minorHAnsi" w:cstheme="minorHAnsi"/>
              </w:rPr>
              <w:t>”. The best practice is to use the customization prefix defined by the publisher that the solution is associated with, but this is not a requirement. An underscore character must be included between the customization prefix and the logical or schema name.</w:t>
            </w:r>
          </w:p>
        </w:tc>
      </w:tr>
      <w:tr w:rsidR="009C1E70" w:rsidRPr="0059049D" w14:paraId="1A7F7451" w14:textId="77777777" w:rsidTr="009C1E70">
        <w:trPr>
          <w:tblCellSpacing w:w="15" w:type="dxa"/>
        </w:trPr>
        <w:tc>
          <w:tcPr>
            <w:tcW w:w="0" w:type="auto"/>
            <w:vAlign w:val="center"/>
            <w:hideMark/>
          </w:tcPr>
          <w:p w14:paraId="591E201E"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lastRenderedPageBreak/>
              <w:t>Ownership</w:t>
            </w:r>
          </w:p>
        </w:tc>
        <w:tc>
          <w:tcPr>
            <w:tcW w:w="0" w:type="auto"/>
            <w:vAlign w:val="center"/>
            <w:hideMark/>
          </w:tcPr>
          <w:p w14:paraId="73C2FD61"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Use the </w:t>
            </w:r>
            <w:proofErr w:type="spellStart"/>
            <w:r w:rsidRPr="0059049D">
              <w:rPr>
                <w:rStyle w:val="HTMLCode"/>
                <w:rFonts w:asciiTheme="minorHAnsi" w:eastAsiaTheme="majorEastAsia" w:hAnsiTheme="minorHAnsi" w:cstheme="minorHAnsi"/>
              </w:rPr>
              <w:t>OwnershipType</w:t>
            </w:r>
            <w:proofErr w:type="spellEnd"/>
            <w:r w:rsidRPr="0059049D">
              <w:rPr>
                <w:rFonts w:asciiTheme="minorHAnsi" w:hAnsiTheme="minorHAnsi" w:cstheme="minorHAnsi"/>
              </w:rPr>
              <w:t xml:space="preserve"> property to set this. Use the </w:t>
            </w:r>
            <w:hyperlink r:id="rId83" w:history="1">
              <w:proofErr w:type="spellStart"/>
              <w:r w:rsidRPr="0059049D">
                <w:rPr>
                  <w:rStyle w:val="Hyperlink"/>
                  <w:rFonts w:asciiTheme="minorHAnsi" w:hAnsiTheme="minorHAnsi" w:cstheme="minorHAnsi"/>
                </w:rPr>
                <w:t>OwnershipTypes</w:t>
              </w:r>
              <w:proofErr w:type="spellEnd"/>
            </w:hyperlink>
            <w:r w:rsidRPr="0059049D">
              <w:rPr>
                <w:rFonts w:asciiTheme="minorHAnsi" w:hAnsiTheme="minorHAnsi" w:cstheme="minorHAnsi"/>
              </w:rPr>
              <w:t xml:space="preserve"> enumeration or </w:t>
            </w:r>
            <w:hyperlink r:id="rId84" w:history="1">
              <w:proofErr w:type="spellStart"/>
              <w:r w:rsidRPr="0059049D">
                <w:rPr>
                  <w:rStyle w:val="Hyperlink"/>
                  <w:rFonts w:asciiTheme="minorHAnsi" w:hAnsiTheme="minorHAnsi" w:cstheme="minorHAnsi"/>
                </w:rPr>
                <w:t>OwnershipTypes</w:t>
              </w:r>
              <w:proofErr w:type="spellEnd"/>
            </w:hyperlink>
            <w:r w:rsidRPr="0059049D">
              <w:rPr>
                <w:rFonts w:asciiTheme="minorHAnsi" w:hAnsiTheme="minorHAnsi" w:cstheme="minorHAnsi"/>
              </w:rPr>
              <w:t xml:space="preserve"> </w:t>
            </w:r>
            <w:proofErr w:type="spellStart"/>
            <w:r w:rsidRPr="0059049D">
              <w:rPr>
                <w:rFonts w:asciiTheme="minorHAnsi" w:hAnsiTheme="minorHAnsi" w:cstheme="minorHAnsi"/>
              </w:rPr>
              <w:t>EnumType</w:t>
            </w:r>
            <w:proofErr w:type="spellEnd"/>
            <w:r w:rsidRPr="0059049D">
              <w:rPr>
                <w:rFonts w:asciiTheme="minorHAnsi" w:hAnsiTheme="minorHAnsi" w:cstheme="minorHAnsi"/>
              </w:rPr>
              <w:t xml:space="preserve"> to set the type of table ownership. The only valid values for custom tables are </w:t>
            </w:r>
            <w:proofErr w:type="spellStart"/>
            <w:r w:rsidRPr="0059049D">
              <w:rPr>
                <w:rStyle w:val="HTMLCode"/>
                <w:rFonts w:asciiTheme="minorHAnsi" w:eastAsiaTheme="majorEastAsia" w:hAnsiTheme="minorHAnsi" w:cstheme="minorHAnsi"/>
              </w:rPr>
              <w:t>OrgOwned</w:t>
            </w:r>
            <w:proofErr w:type="spellEnd"/>
            <w:r w:rsidRPr="0059049D">
              <w:rPr>
                <w:rFonts w:asciiTheme="minorHAnsi" w:hAnsiTheme="minorHAnsi" w:cstheme="minorHAnsi"/>
              </w:rPr>
              <w:t xml:space="preserve"> or </w:t>
            </w:r>
            <w:proofErr w:type="spellStart"/>
            <w:r w:rsidRPr="0059049D">
              <w:rPr>
                <w:rStyle w:val="HTMLCode"/>
                <w:rFonts w:asciiTheme="minorHAnsi" w:eastAsiaTheme="majorEastAsia" w:hAnsiTheme="minorHAnsi" w:cstheme="minorHAnsi"/>
              </w:rPr>
              <w:t>UserOwned</w:t>
            </w:r>
            <w:proofErr w:type="spellEnd"/>
            <w:r w:rsidRPr="0059049D">
              <w:rPr>
                <w:rFonts w:asciiTheme="minorHAnsi" w:hAnsiTheme="minorHAnsi" w:cstheme="minorHAnsi"/>
              </w:rPr>
              <w:t xml:space="preserve">. For more information, see </w:t>
            </w:r>
            <w:hyperlink r:id="rId85" w:anchor="EntityOwnership" w:history="1">
              <w:r w:rsidRPr="0059049D">
                <w:rPr>
                  <w:rStyle w:val="Hyperlink"/>
                  <w:rFonts w:asciiTheme="minorHAnsi" w:hAnsiTheme="minorHAnsi" w:cstheme="minorHAnsi"/>
                </w:rPr>
                <w:t>Table Ownership</w:t>
              </w:r>
            </w:hyperlink>
            <w:r w:rsidRPr="0059049D">
              <w:rPr>
                <w:rFonts w:asciiTheme="minorHAnsi" w:hAnsiTheme="minorHAnsi" w:cstheme="minorHAnsi"/>
              </w:rPr>
              <w:t>.</w:t>
            </w:r>
          </w:p>
        </w:tc>
      </w:tr>
      <w:tr w:rsidR="009C1E70" w:rsidRPr="0059049D" w14:paraId="5DA994E0" w14:textId="77777777" w:rsidTr="009C1E70">
        <w:trPr>
          <w:tblCellSpacing w:w="15" w:type="dxa"/>
        </w:trPr>
        <w:tc>
          <w:tcPr>
            <w:tcW w:w="0" w:type="auto"/>
            <w:vAlign w:val="center"/>
            <w:hideMark/>
          </w:tcPr>
          <w:p w14:paraId="269E077E"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Primary Column</w:t>
            </w:r>
          </w:p>
        </w:tc>
        <w:tc>
          <w:tcPr>
            <w:tcW w:w="0" w:type="auto"/>
            <w:vAlign w:val="center"/>
            <w:hideMark/>
          </w:tcPr>
          <w:p w14:paraId="17922BDE"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With the Organization service, use </w:t>
            </w:r>
            <w:hyperlink r:id="rId86" w:history="1">
              <w:proofErr w:type="spellStart"/>
              <w:r w:rsidRPr="0059049D">
                <w:rPr>
                  <w:rStyle w:val="Hyperlink"/>
                  <w:rFonts w:asciiTheme="minorHAnsi" w:hAnsiTheme="minorHAnsi" w:cstheme="minorHAnsi"/>
                </w:rPr>
                <w:t>CreateEntityRequest</w:t>
              </w:r>
            </w:hyperlink>
            <w:r w:rsidRPr="0059049D">
              <w:rPr>
                <w:rFonts w:asciiTheme="minorHAnsi" w:hAnsiTheme="minorHAnsi" w:cstheme="minorHAnsi"/>
              </w:rPr>
              <w:t>.</w:t>
            </w:r>
            <w:hyperlink r:id="rId87" w:anchor="microsoft-xrm-sdk-messages-createentityrequest-primaryattribute" w:history="1">
              <w:r w:rsidRPr="0059049D">
                <w:rPr>
                  <w:rStyle w:val="Hyperlink"/>
                  <w:rFonts w:asciiTheme="minorHAnsi" w:hAnsiTheme="minorHAnsi" w:cstheme="minorHAnsi"/>
                </w:rPr>
                <w:t>PrimaryAttribute</w:t>
              </w:r>
              <w:proofErr w:type="spellEnd"/>
            </w:hyperlink>
            <w:r w:rsidRPr="0059049D">
              <w:rPr>
                <w:rFonts w:asciiTheme="minorHAnsi" w:hAnsiTheme="minorHAnsi" w:cstheme="minorHAnsi"/>
              </w:rPr>
              <w:t xml:space="preserve"> property to set this.</w:t>
            </w:r>
            <w:r w:rsidRPr="0059049D">
              <w:rPr>
                <w:rFonts w:asciiTheme="minorHAnsi" w:hAnsiTheme="minorHAnsi" w:cstheme="minorHAnsi"/>
              </w:rPr>
              <w:br/>
            </w:r>
            <w:r w:rsidRPr="0059049D">
              <w:rPr>
                <w:rFonts w:asciiTheme="minorHAnsi" w:hAnsiTheme="minorHAnsi" w:cstheme="minorHAnsi"/>
              </w:rPr>
              <w:br/>
              <w:t xml:space="preserve">With the Web API the JSON defining the table must include one </w:t>
            </w:r>
            <w:hyperlink r:id="rId88" w:history="1">
              <w:proofErr w:type="spellStart"/>
              <w:r w:rsidRPr="0059049D">
                <w:rPr>
                  <w:rStyle w:val="Hyperlink"/>
                  <w:rFonts w:asciiTheme="minorHAnsi" w:hAnsiTheme="minorHAnsi" w:cstheme="minorHAnsi"/>
                </w:rPr>
                <w:t>StringAttributeMetadata</w:t>
              </w:r>
              <w:proofErr w:type="spellEnd"/>
            </w:hyperlink>
            <w:r w:rsidRPr="0059049D">
              <w:rPr>
                <w:rFonts w:asciiTheme="minorHAnsi" w:hAnsiTheme="minorHAnsi" w:cstheme="minorHAnsi"/>
              </w:rPr>
              <w:t xml:space="preserve"> with the </w:t>
            </w:r>
            <w:proofErr w:type="spellStart"/>
            <w:r w:rsidRPr="0059049D">
              <w:rPr>
                <w:rStyle w:val="HTMLCode"/>
                <w:rFonts w:asciiTheme="minorHAnsi" w:eastAsiaTheme="majorEastAsia" w:hAnsiTheme="minorHAnsi" w:cstheme="minorHAnsi"/>
              </w:rPr>
              <w:t>IsPrimaryName</w:t>
            </w:r>
            <w:proofErr w:type="spellEnd"/>
            <w:r w:rsidRPr="0059049D">
              <w:rPr>
                <w:rFonts w:asciiTheme="minorHAnsi" w:hAnsiTheme="minorHAnsi" w:cstheme="minorHAnsi"/>
              </w:rPr>
              <w:t xml:space="preserve"> property set to true.</w:t>
            </w:r>
            <w:r w:rsidRPr="0059049D">
              <w:rPr>
                <w:rFonts w:asciiTheme="minorHAnsi" w:hAnsiTheme="minorHAnsi" w:cstheme="minorHAnsi"/>
              </w:rPr>
              <w:br/>
            </w:r>
            <w:r w:rsidRPr="0059049D">
              <w:rPr>
                <w:rFonts w:asciiTheme="minorHAnsi" w:hAnsiTheme="minorHAnsi" w:cstheme="minorHAnsi"/>
              </w:rPr>
              <w:br/>
              <w:t xml:space="preserve">In both cases string column must be formatted as </w:t>
            </w:r>
            <w:r w:rsidRPr="0059049D">
              <w:rPr>
                <w:rStyle w:val="HTMLCode"/>
                <w:rFonts w:asciiTheme="minorHAnsi" w:eastAsiaTheme="majorEastAsia" w:hAnsiTheme="minorHAnsi" w:cstheme="minorHAnsi"/>
              </w:rPr>
              <w:t>Text</w:t>
            </w:r>
            <w:r w:rsidRPr="0059049D">
              <w:rPr>
                <w:rFonts w:asciiTheme="minorHAnsi" w:hAnsiTheme="minorHAnsi" w:cstheme="minorHAnsi"/>
              </w:rPr>
              <w:t>. The value of this column is what is shown in a lookup for any related tables. Therefore, the value of the column should represent a name for the record.</w:t>
            </w:r>
          </w:p>
        </w:tc>
      </w:tr>
    </w:tbl>
    <w:p w14:paraId="4DC13C2D" w14:textId="5F2BC87C" w:rsidR="009C1E70" w:rsidRPr="0059049D" w:rsidRDefault="009C1E70" w:rsidP="009C1E70">
      <w:pPr>
        <w:pStyle w:val="Heading2"/>
        <w:rPr>
          <w:rFonts w:asciiTheme="minorHAnsi" w:hAnsiTheme="minorHAnsi" w:cstheme="minorHAnsi"/>
        </w:rPr>
      </w:pPr>
      <w:bookmarkStart w:id="162" w:name="_Toc133838662"/>
      <w:r w:rsidRPr="0059049D">
        <w:rPr>
          <w:rFonts w:asciiTheme="minorHAnsi" w:hAnsiTheme="minorHAnsi" w:cstheme="minorHAnsi"/>
        </w:rPr>
        <w:t xml:space="preserve">Enable table </w:t>
      </w:r>
      <w:r w:rsidR="0059049D" w:rsidRPr="0059049D">
        <w:rPr>
          <w:rFonts w:asciiTheme="minorHAnsi" w:hAnsiTheme="minorHAnsi" w:cstheme="minorHAnsi"/>
        </w:rPr>
        <w:t>capabilities.</w:t>
      </w:r>
      <w:bookmarkEnd w:id="162"/>
    </w:p>
    <w:p w14:paraId="092E6C48" w14:textId="77777777" w:rsidR="009C1E70" w:rsidRPr="0059049D" w:rsidRDefault="009C1E70" w:rsidP="009C1E70">
      <w:pPr>
        <w:pStyle w:val="NormalWeb"/>
        <w:rPr>
          <w:rFonts w:asciiTheme="minorHAnsi" w:hAnsiTheme="minorHAnsi" w:cstheme="minorHAnsi"/>
        </w:rPr>
      </w:pPr>
      <w:r w:rsidRPr="0059049D">
        <w:rPr>
          <w:rFonts w:asciiTheme="minorHAnsi" w:hAnsiTheme="minorHAnsi" w:cstheme="minorHAnsi"/>
        </w:rPr>
        <w:t xml:space="preserve">The following lists table capabilities. You can set these capabilities when you create a </w:t>
      </w:r>
      <w:proofErr w:type="gramStart"/>
      <w:r w:rsidRPr="0059049D">
        <w:rPr>
          <w:rFonts w:asciiTheme="minorHAnsi" w:hAnsiTheme="minorHAnsi" w:cstheme="minorHAnsi"/>
        </w:rPr>
        <w:t>table</w:t>
      </w:r>
      <w:proofErr w:type="gramEnd"/>
      <w:r w:rsidRPr="0059049D">
        <w:rPr>
          <w:rFonts w:asciiTheme="minorHAnsi" w:hAnsiTheme="minorHAnsi" w:cstheme="minorHAnsi"/>
        </w:rPr>
        <w:t xml:space="preserve"> or you can enable them later. Once enabled, these capabilities cannot be disabled.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1"/>
        <w:gridCol w:w="9189"/>
      </w:tblGrid>
      <w:tr w:rsidR="009C1E70" w:rsidRPr="0059049D" w14:paraId="7A1C866F" w14:textId="77777777" w:rsidTr="009C1E70">
        <w:trPr>
          <w:tblHeader/>
          <w:tblCellSpacing w:w="15" w:type="dxa"/>
        </w:trPr>
        <w:tc>
          <w:tcPr>
            <w:tcW w:w="0" w:type="auto"/>
            <w:vAlign w:val="center"/>
            <w:hideMark/>
          </w:tcPr>
          <w:p w14:paraId="54FCC924" w14:textId="77777777" w:rsidR="009C1E70" w:rsidRPr="0059049D" w:rsidRDefault="009C1E70">
            <w:pPr>
              <w:jc w:val="center"/>
              <w:rPr>
                <w:rFonts w:asciiTheme="minorHAnsi" w:hAnsiTheme="minorHAnsi" w:cstheme="minorHAnsi"/>
                <w:b/>
                <w:bCs/>
              </w:rPr>
            </w:pPr>
            <w:r w:rsidRPr="0059049D">
              <w:rPr>
                <w:rFonts w:asciiTheme="minorHAnsi" w:hAnsiTheme="minorHAnsi" w:cstheme="minorHAnsi"/>
                <w:b/>
                <w:bCs/>
              </w:rPr>
              <w:t>Capability</w:t>
            </w:r>
          </w:p>
        </w:tc>
        <w:tc>
          <w:tcPr>
            <w:tcW w:w="0" w:type="auto"/>
            <w:vAlign w:val="center"/>
            <w:hideMark/>
          </w:tcPr>
          <w:p w14:paraId="00BD52C2" w14:textId="77777777" w:rsidR="009C1E70" w:rsidRPr="0059049D" w:rsidRDefault="009C1E70">
            <w:pPr>
              <w:jc w:val="center"/>
              <w:rPr>
                <w:rFonts w:asciiTheme="minorHAnsi" w:hAnsiTheme="minorHAnsi" w:cstheme="minorHAnsi"/>
                <w:b/>
                <w:bCs/>
              </w:rPr>
            </w:pPr>
            <w:r w:rsidRPr="0059049D">
              <w:rPr>
                <w:rFonts w:asciiTheme="minorHAnsi" w:hAnsiTheme="minorHAnsi" w:cstheme="minorHAnsi"/>
                <w:b/>
                <w:bCs/>
              </w:rPr>
              <w:t>Description</w:t>
            </w:r>
          </w:p>
        </w:tc>
      </w:tr>
      <w:tr w:rsidR="009C1E70" w:rsidRPr="0059049D" w14:paraId="7E306D91" w14:textId="77777777" w:rsidTr="009C1E70">
        <w:trPr>
          <w:tblCellSpacing w:w="15" w:type="dxa"/>
        </w:trPr>
        <w:tc>
          <w:tcPr>
            <w:tcW w:w="0" w:type="auto"/>
            <w:vAlign w:val="center"/>
            <w:hideMark/>
          </w:tcPr>
          <w:p w14:paraId="335E45BD"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Business Process flows</w:t>
            </w:r>
          </w:p>
        </w:tc>
        <w:tc>
          <w:tcPr>
            <w:tcW w:w="0" w:type="auto"/>
            <w:vAlign w:val="center"/>
            <w:hideMark/>
          </w:tcPr>
          <w:p w14:paraId="42A63AF4"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Set </w:t>
            </w:r>
            <w:proofErr w:type="spellStart"/>
            <w:r w:rsidRPr="0059049D">
              <w:rPr>
                <w:rStyle w:val="HTMLCode"/>
                <w:rFonts w:asciiTheme="minorHAnsi" w:eastAsiaTheme="majorEastAsia" w:hAnsiTheme="minorHAnsi" w:cstheme="minorHAnsi"/>
              </w:rPr>
              <w:t>IsBusinessProcessEnabled</w:t>
            </w:r>
            <w:proofErr w:type="spellEnd"/>
            <w:r w:rsidRPr="0059049D">
              <w:rPr>
                <w:rFonts w:asciiTheme="minorHAnsi" w:hAnsiTheme="minorHAnsi" w:cstheme="minorHAnsi"/>
              </w:rPr>
              <w:t xml:space="preserve"> to true </w:t>
            </w:r>
            <w:proofErr w:type="gramStart"/>
            <w:r w:rsidRPr="0059049D">
              <w:rPr>
                <w:rFonts w:asciiTheme="minorHAnsi" w:hAnsiTheme="minorHAnsi" w:cstheme="minorHAnsi"/>
              </w:rPr>
              <w:t>in order to</w:t>
            </w:r>
            <w:proofErr w:type="gramEnd"/>
            <w:r w:rsidRPr="0059049D">
              <w:rPr>
                <w:rFonts w:asciiTheme="minorHAnsi" w:hAnsiTheme="minorHAnsi" w:cstheme="minorHAnsi"/>
              </w:rPr>
              <w:t xml:space="preserve"> enable the table for business process flows.</w:t>
            </w:r>
          </w:p>
        </w:tc>
      </w:tr>
      <w:tr w:rsidR="009C1E70" w:rsidRPr="0059049D" w14:paraId="7B714985" w14:textId="77777777" w:rsidTr="009C1E70">
        <w:trPr>
          <w:tblCellSpacing w:w="15" w:type="dxa"/>
        </w:trPr>
        <w:tc>
          <w:tcPr>
            <w:tcW w:w="0" w:type="auto"/>
            <w:vAlign w:val="center"/>
            <w:hideMark/>
          </w:tcPr>
          <w:p w14:paraId="22E84618"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Notes</w:t>
            </w:r>
          </w:p>
        </w:tc>
        <w:tc>
          <w:tcPr>
            <w:tcW w:w="0" w:type="auto"/>
            <w:vAlign w:val="center"/>
            <w:hideMark/>
          </w:tcPr>
          <w:p w14:paraId="43D5C848"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To create a relationship with the </w:t>
            </w:r>
            <w:r w:rsidRPr="0059049D">
              <w:rPr>
                <w:rStyle w:val="HTMLCode"/>
                <w:rFonts w:asciiTheme="minorHAnsi" w:eastAsiaTheme="majorEastAsia" w:hAnsiTheme="minorHAnsi" w:cstheme="minorHAnsi"/>
              </w:rPr>
              <w:t>Annotation</w:t>
            </w:r>
            <w:r w:rsidRPr="0059049D">
              <w:rPr>
                <w:rFonts w:asciiTheme="minorHAnsi" w:hAnsiTheme="minorHAnsi" w:cstheme="minorHAnsi"/>
              </w:rPr>
              <w:t xml:space="preserve"> table and enable the inclusion of a </w:t>
            </w:r>
            <w:r w:rsidRPr="0059049D">
              <w:rPr>
                <w:rStyle w:val="Strong"/>
                <w:rFonts w:asciiTheme="minorHAnsi" w:eastAsiaTheme="majorEastAsia" w:hAnsiTheme="minorHAnsi" w:cstheme="minorHAnsi"/>
              </w:rPr>
              <w:t>Notes</w:t>
            </w:r>
            <w:r w:rsidRPr="0059049D">
              <w:rPr>
                <w:rFonts w:asciiTheme="minorHAnsi" w:hAnsiTheme="minorHAnsi" w:cstheme="minorHAnsi"/>
              </w:rPr>
              <w:t xml:space="preserve"> area in the form. By including </w:t>
            </w:r>
            <w:r w:rsidRPr="0059049D">
              <w:rPr>
                <w:rStyle w:val="Strong"/>
                <w:rFonts w:asciiTheme="minorHAnsi" w:eastAsiaTheme="majorEastAsia" w:hAnsiTheme="minorHAnsi" w:cstheme="minorHAnsi"/>
              </w:rPr>
              <w:t>Notes</w:t>
            </w:r>
            <w:r w:rsidRPr="0059049D">
              <w:rPr>
                <w:rFonts w:asciiTheme="minorHAnsi" w:hAnsiTheme="minorHAnsi" w:cstheme="minorHAnsi"/>
              </w:rPr>
              <w:t xml:space="preserve">, you can also add attachments to records. </w:t>
            </w:r>
            <w:r w:rsidRPr="0059049D">
              <w:rPr>
                <w:rFonts w:asciiTheme="minorHAnsi" w:hAnsiTheme="minorHAnsi" w:cstheme="minorHAnsi"/>
              </w:rPr>
              <w:br/>
            </w:r>
            <w:r w:rsidRPr="0059049D">
              <w:rPr>
                <w:rFonts w:asciiTheme="minorHAnsi" w:hAnsiTheme="minorHAnsi" w:cstheme="minorHAnsi"/>
              </w:rPr>
              <w:br/>
              <w:t xml:space="preserve">With the Organization service, use the </w:t>
            </w:r>
            <w:hyperlink r:id="rId89" w:history="1">
              <w:proofErr w:type="spellStart"/>
              <w:r w:rsidRPr="0059049D">
                <w:rPr>
                  <w:rStyle w:val="Hyperlink"/>
                  <w:rFonts w:asciiTheme="minorHAnsi" w:hAnsiTheme="minorHAnsi" w:cstheme="minorHAnsi"/>
                </w:rPr>
                <w:t>CreateEntityRequest</w:t>
              </w:r>
              <w:proofErr w:type="spellEnd"/>
            </w:hyperlink>
            <w:r w:rsidRPr="0059049D">
              <w:rPr>
                <w:rFonts w:asciiTheme="minorHAnsi" w:hAnsiTheme="minorHAnsi" w:cstheme="minorHAnsi"/>
              </w:rPr>
              <w:t xml:space="preserve"> or </w:t>
            </w:r>
            <w:hyperlink r:id="rId90" w:history="1">
              <w:proofErr w:type="spellStart"/>
              <w:r w:rsidRPr="0059049D">
                <w:rPr>
                  <w:rStyle w:val="Hyperlink"/>
                  <w:rFonts w:asciiTheme="minorHAnsi" w:hAnsiTheme="minorHAnsi" w:cstheme="minorHAnsi"/>
                </w:rPr>
                <w:t>UpdateEntityRequest</w:t>
              </w:r>
              <w:proofErr w:type="spellEnd"/>
            </w:hyperlink>
            <w:r w:rsidRPr="0059049D">
              <w:rPr>
                <w:rFonts w:asciiTheme="minorHAnsi" w:hAnsiTheme="minorHAnsi" w:cstheme="minorHAnsi"/>
              </w:rPr>
              <w:t xml:space="preserve"> </w:t>
            </w:r>
            <w:proofErr w:type="spellStart"/>
            <w:r w:rsidRPr="0059049D">
              <w:rPr>
                <w:rStyle w:val="HTMLCode"/>
                <w:rFonts w:asciiTheme="minorHAnsi" w:eastAsiaTheme="majorEastAsia" w:hAnsiTheme="minorHAnsi" w:cstheme="minorHAnsi"/>
              </w:rPr>
              <w:t>HasNotes</w:t>
            </w:r>
            <w:proofErr w:type="spellEnd"/>
            <w:r w:rsidRPr="0059049D">
              <w:rPr>
                <w:rFonts w:asciiTheme="minorHAnsi" w:hAnsiTheme="minorHAnsi" w:cstheme="minorHAnsi"/>
              </w:rPr>
              <w:t xml:space="preserve"> property </w:t>
            </w:r>
            <w:r w:rsidRPr="0059049D">
              <w:rPr>
                <w:rFonts w:asciiTheme="minorHAnsi" w:hAnsiTheme="minorHAnsi" w:cstheme="minorHAnsi"/>
              </w:rPr>
              <w:br/>
            </w:r>
            <w:r w:rsidRPr="0059049D">
              <w:rPr>
                <w:rFonts w:asciiTheme="minorHAnsi" w:hAnsiTheme="minorHAnsi" w:cstheme="minorHAnsi"/>
              </w:rPr>
              <w:br/>
              <w:t xml:space="preserve">With the Web API set the </w:t>
            </w:r>
            <w:hyperlink r:id="rId91" w:history="1">
              <w:proofErr w:type="spellStart"/>
              <w:r w:rsidRPr="0059049D">
                <w:rPr>
                  <w:rStyle w:val="Hyperlink"/>
                  <w:rFonts w:asciiTheme="minorHAnsi" w:hAnsiTheme="minorHAnsi" w:cstheme="minorHAnsi"/>
                </w:rPr>
                <w:t>EntityMetadata</w:t>
              </w:r>
            </w:hyperlink>
            <w:r w:rsidRPr="0059049D">
              <w:rPr>
                <w:rFonts w:asciiTheme="minorHAnsi" w:hAnsiTheme="minorHAnsi" w:cstheme="minorHAnsi"/>
              </w:rPr>
              <w:t>.</w:t>
            </w:r>
            <w:r w:rsidRPr="0059049D">
              <w:rPr>
                <w:rStyle w:val="HTMLCode"/>
                <w:rFonts w:asciiTheme="minorHAnsi" w:eastAsiaTheme="majorEastAsia" w:hAnsiTheme="minorHAnsi" w:cstheme="minorHAnsi"/>
              </w:rPr>
              <w:t>HasNotes</w:t>
            </w:r>
            <w:proofErr w:type="spellEnd"/>
            <w:r w:rsidRPr="0059049D">
              <w:rPr>
                <w:rFonts w:asciiTheme="minorHAnsi" w:hAnsiTheme="minorHAnsi" w:cstheme="minorHAnsi"/>
              </w:rPr>
              <w:t xml:space="preserve"> property.</w:t>
            </w:r>
          </w:p>
        </w:tc>
      </w:tr>
      <w:tr w:rsidR="009C1E70" w:rsidRPr="0059049D" w14:paraId="6D1C78C2" w14:textId="77777777" w:rsidTr="009C1E70">
        <w:trPr>
          <w:tblCellSpacing w:w="15" w:type="dxa"/>
        </w:trPr>
        <w:tc>
          <w:tcPr>
            <w:tcW w:w="0" w:type="auto"/>
            <w:vAlign w:val="center"/>
            <w:hideMark/>
          </w:tcPr>
          <w:p w14:paraId="441E6B94"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Activities</w:t>
            </w:r>
          </w:p>
        </w:tc>
        <w:tc>
          <w:tcPr>
            <w:tcW w:w="0" w:type="auto"/>
            <w:vAlign w:val="center"/>
            <w:hideMark/>
          </w:tcPr>
          <w:p w14:paraId="5E11D4C5"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To create a relationship with the </w:t>
            </w:r>
            <w:proofErr w:type="spellStart"/>
            <w:r w:rsidRPr="0059049D">
              <w:rPr>
                <w:rStyle w:val="HTMLCode"/>
                <w:rFonts w:asciiTheme="minorHAnsi" w:eastAsiaTheme="majorEastAsia" w:hAnsiTheme="minorHAnsi" w:cstheme="minorHAnsi"/>
              </w:rPr>
              <w:t>ActivityPointer</w:t>
            </w:r>
            <w:proofErr w:type="spellEnd"/>
            <w:r w:rsidRPr="0059049D">
              <w:rPr>
                <w:rFonts w:asciiTheme="minorHAnsi" w:hAnsiTheme="minorHAnsi" w:cstheme="minorHAnsi"/>
              </w:rPr>
              <w:t xml:space="preserve"> table so that all the activity type tables can be associated with this table.</w:t>
            </w:r>
            <w:r w:rsidRPr="0059049D">
              <w:rPr>
                <w:rFonts w:asciiTheme="minorHAnsi" w:hAnsiTheme="minorHAnsi" w:cstheme="minorHAnsi"/>
              </w:rPr>
              <w:br/>
            </w:r>
            <w:r w:rsidRPr="0059049D">
              <w:rPr>
                <w:rFonts w:asciiTheme="minorHAnsi" w:hAnsiTheme="minorHAnsi" w:cstheme="minorHAnsi"/>
              </w:rPr>
              <w:br/>
              <w:t xml:space="preserve">With the Organization service use the </w:t>
            </w:r>
            <w:hyperlink r:id="rId92" w:history="1">
              <w:proofErr w:type="spellStart"/>
              <w:r w:rsidRPr="0059049D">
                <w:rPr>
                  <w:rStyle w:val="Hyperlink"/>
                  <w:rFonts w:asciiTheme="minorHAnsi" w:hAnsiTheme="minorHAnsi" w:cstheme="minorHAnsi"/>
                </w:rPr>
                <w:t>CreateEntityRequest</w:t>
              </w:r>
              <w:proofErr w:type="spellEnd"/>
            </w:hyperlink>
            <w:r w:rsidRPr="0059049D">
              <w:rPr>
                <w:rFonts w:asciiTheme="minorHAnsi" w:hAnsiTheme="minorHAnsi" w:cstheme="minorHAnsi"/>
              </w:rPr>
              <w:t xml:space="preserve"> or </w:t>
            </w:r>
            <w:hyperlink r:id="rId93" w:history="1">
              <w:proofErr w:type="spellStart"/>
              <w:r w:rsidRPr="0059049D">
                <w:rPr>
                  <w:rStyle w:val="Hyperlink"/>
                  <w:rFonts w:asciiTheme="minorHAnsi" w:hAnsiTheme="minorHAnsi" w:cstheme="minorHAnsi"/>
                </w:rPr>
                <w:t>UpdateEntityRequest</w:t>
              </w:r>
              <w:proofErr w:type="spellEnd"/>
            </w:hyperlink>
            <w:r w:rsidRPr="0059049D">
              <w:rPr>
                <w:rFonts w:asciiTheme="minorHAnsi" w:hAnsiTheme="minorHAnsi" w:cstheme="minorHAnsi"/>
              </w:rPr>
              <w:t xml:space="preserve"> </w:t>
            </w:r>
            <w:proofErr w:type="spellStart"/>
            <w:r w:rsidRPr="0059049D">
              <w:rPr>
                <w:rStyle w:val="HTMLCode"/>
                <w:rFonts w:asciiTheme="minorHAnsi" w:eastAsiaTheme="majorEastAsia" w:hAnsiTheme="minorHAnsi" w:cstheme="minorHAnsi"/>
              </w:rPr>
              <w:t>HasActivities</w:t>
            </w:r>
            <w:proofErr w:type="spellEnd"/>
            <w:r w:rsidRPr="0059049D">
              <w:rPr>
                <w:rFonts w:asciiTheme="minorHAnsi" w:hAnsiTheme="minorHAnsi" w:cstheme="minorHAnsi"/>
              </w:rPr>
              <w:t xml:space="preserve"> property. </w:t>
            </w:r>
            <w:r w:rsidRPr="0059049D">
              <w:rPr>
                <w:rFonts w:asciiTheme="minorHAnsi" w:hAnsiTheme="minorHAnsi" w:cstheme="minorHAnsi"/>
              </w:rPr>
              <w:br/>
            </w:r>
            <w:r w:rsidRPr="0059049D">
              <w:rPr>
                <w:rFonts w:asciiTheme="minorHAnsi" w:hAnsiTheme="minorHAnsi" w:cstheme="minorHAnsi"/>
              </w:rPr>
              <w:br/>
              <w:t xml:space="preserve">With the Web API, set the </w:t>
            </w:r>
            <w:hyperlink r:id="rId94" w:history="1">
              <w:proofErr w:type="spellStart"/>
              <w:r w:rsidRPr="0059049D">
                <w:rPr>
                  <w:rStyle w:val="Hyperlink"/>
                  <w:rFonts w:asciiTheme="minorHAnsi" w:hAnsiTheme="minorHAnsi" w:cstheme="minorHAnsi"/>
                </w:rPr>
                <w:t>EntityMetadata</w:t>
              </w:r>
            </w:hyperlink>
            <w:r w:rsidRPr="0059049D">
              <w:rPr>
                <w:rFonts w:asciiTheme="minorHAnsi" w:hAnsiTheme="minorHAnsi" w:cstheme="minorHAnsi"/>
              </w:rPr>
              <w:t>.</w:t>
            </w:r>
            <w:r w:rsidRPr="0059049D">
              <w:rPr>
                <w:rStyle w:val="HTMLCode"/>
                <w:rFonts w:asciiTheme="minorHAnsi" w:eastAsiaTheme="majorEastAsia" w:hAnsiTheme="minorHAnsi" w:cstheme="minorHAnsi"/>
              </w:rPr>
              <w:t>HasActivities</w:t>
            </w:r>
            <w:proofErr w:type="spellEnd"/>
            <w:r w:rsidRPr="0059049D">
              <w:rPr>
                <w:rFonts w:asciiTheme="minorHAnsi" w:hAnsiTheme="minorHAnsi" w:cstheme="minorHAnsi"/>
              </w:rPr>
              <w:t xml:space="preserve"> property.</w:t>
            </w:r>
          </w:p>
        </w:tc>
      </w:tr>
      <w:tr w:rsidR="009C1E70" w:rsidRPr="0059049D" w14:paraId="2014965E" w14:textId="77777777" w:rsidTr="009C1E70">
        <w:trPr>
          <w:tblCellSpacing w:w="15" w:type="dxa"/>
        </w:trPr>
        <w:tc>
          <w:tcPr>
            <w:tcW w:w="0" w:type="auto"/>
            <w:vAlign w:val="center"/>
            <w:hideMark/>
          </w:tcPr>
          <w:p w14:paraId="78519998"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lastRenderedPageBreak/>
              <w:t>Connections</w:t>
            </w:r>
          </w:p>
        </w:tc>
        <w:tc>
          <w:tcPr>
            <w:tcW w:w="0" w:type="auto"/>
            <w:vAlign w:val="center"/>
            <w:hideMark/>
          </w:tcPr>
          <w:p w14:paraId="6D7E4471"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To enable creating connection records to associate this table with other connection tables set the </w:t>
            </w:r>
            <w:proofErr w:type="spellStart"/>
            <w:r w:rsidRPr="0059049D">
              <w:rPr>
                <w:rStyle w:val="HTMLCode"/>
                <w:rFonts w:asciiTheme="minorHAnsi" w:eastAsiaTheme="majorEastAsia" w:hAnsiTheme="minorHAnsi" w:cstheme="minorHAnsi"/>
              </w:rPr>
              <w:t>IsConnectionsEnabled.Value</w:t>
            </w:r>
            <w:proofErr w:type="spellEnd"/>
            <w:r w:rsidRPr="0059049D">
              <w:rPr>
                <w:rFonts w:asciiTheme="minorHAnsi" w:hAnsiTheme="minorHAnsi" w:cstheme="minorHAnsi"/>
              </w:rPr>
              <w:t xml:space="preserve"> property value to true.</w:t>
            </w:r>
          </w:p>
        </w:tc>
      </w:tr>
      <w:tr w:rsidR="009C1E70" w:rsidRPr="0059049D" w14:paraId="67B2BAE2" w14:textId="77777777" w:rsidTr="009C1E70">
        <w:trPr>
          <w:tblCellSpacing w:w="15" w:type="dxa"/>
        </w:trPr>
        <w:tc>
          <w:tcPr>
            <w:tcW w:w="0" w:type="auto"/>
            <w:vAlign w:val="center"/>
            <w:hideMark/>
          </w:tcPr>
          <w:p w14:paraId="50D95C9A"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Queues</w:t>
            </w:r>
          </w:p>
        </w:tc>
        <w:tc>
          <w:tcPr>
            <w:tcW w:w="0" w:type="auto"/>
            <w:vAlign w:val="center"/>
            <w:hideMark/>
          </w:tcPr>
          <w:p w14:paraId="3DC27296"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Use the </w:t>
            </w:r>
            <w:proofErr w:type="spellStart"/>
            <w:r w:rsidRPr="0059049D">
              <w:rPr>
                <w:rStyle w:val="HTMLCode"/>
                <w:rFonts w:asciiTheme="minorHAnsi" w:eastAsiaTheme="majorEastAsia" w:hAnsiTheme="minorHAnsi" w:cstheme="minorHAnsi"/>
              </w:rPr>
              <w:t>IsValidForQueue</w:t>
            </w:r>
            <w:proofErr w:type="spellEnd"/>
            <w:r w:rsidRPr="0059049D">
              <w:rPr>
                <w:rFonts w:asciiTheme="minorHAnsi" w:hAnsiTheme="minorHAnsi" w:cstheme="minorHAnsi"/>
              </w:rPr>
              <w:t xml:space="preserve"> property to add support for queues. When you enable this option, you can also set the </w:t>
            </w:r>
            <w:proofErr w:type="spellStart"/>
            <w:r w:rsidRPr="0059049D">
              <w:rPr>
                <w:rStyle w:val="HTMLCode"/>
                <w:rFonts w:asciiTheme="minorHAnsi" w:eastAsiaTheme="majorEastAsia" w:hAnsiTheme="minorHAnsi" w:cstheme="minorHAnsi"/>
              </w:rPr>
              <w:t>AutoRouteToOwnerQueue</w:t>
            </w:r>
            <w:proofErr w:type="spellEnd"/>
            <w:r w:rsidRPr="0059049D">
              <w:rPr>
                <w:rFonts w:asciiTheme="minorHAnsi" w:hAnsiTheme="minorHAnsi" w:cstheme="minorHAnsi"/>
              </w:rPr>
              <w:t xml:space="preserve"> property to automatically move records to the owner’s default queue when a record of this type is created or assigned.</w:t>
            </w:r>
          </w:p>
        </w:tc>
      </w:tr>
      <w:tr w:rsidR="009C1E70" w:rsidRPr="0059049D" w14:paraId="45B5F1EF" w14:textId="77777777" w:rsidTr="009C1E70">
        <w:trPr>
          <w:tblCellSpacing w:w="15" w:type="dxa"/>
        </w:trPr>
        <w:tc>
          <w:tcPr>
            <w:tcW w:w="0" w:type="auto"/>
            <w:vAlign w:val="center"/>
            <w:hideMark/>
          </w:tcPr>
          <w:p w14:paraId="4EB85A80"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E-mail</w:t>
            </w:r>
          </w:p>
        </w:tc>
        <w:tc>
          <w:tcPr>
            <w:tcW w:w="0" w:type="auto"/>
            <w:vAlign w:val="center"/>
            <w:hideMark/>
          </w:tcPr>
          <w:p w14:paraId="1174B7A5"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Set the </w:t>
            </w:r>
            <w:proofErr w:type="spellStart"/>
            <w:r w:rsidRPr="0059049D">
              <w:rPr>
                <w:rStyle w:val="HTMLCode"/>
                <w:rFonts w:asciiTheme="minorHAnsi" w:eastAsiaTheme="majorEastAsia" w:hAnsiTheme="minorHAnsi" w:cstheme="minorHAnsi"/>
              </w:rPr>
              <w:t>IsActivityParty</w:t>
            </w:r>
            <w:proofErr w:type="spellEnd"/>
            <w:r w:rsidRPr="0059049D">
              <w:rPr>
                <w:rFonts w:asciiTheme="minorHAnsi" w:hAnsiTheme="minorHAnsi" w:cstheme="minorHAnsi"/>
              </w:rPr>
              <w:t xml:space="preserve"> property so that you can send e-mail to an e-mail address in this type of record.</w:t>
            </w:r>
          </w:p>
        </w:tc>
      </w:tr>
    </w:tbl>
    <w:p w14:paraId="700F321E" w14:textId="77777777" w:rsidR="009C1E70" w:rsidRPr="0059049D" w:rsidRDefault="009C1E70" w:rsidP="009C1E70">
      <w:pPr>
        <w:pStyle w:val="Heading2"/>
        <w:rPr>
          <w:rFonts w:asciiTheme="minorHAnsi" w:hAnsiTheme="minorHAnsi" w:cstheme="minorHAnsi"/>
        </w:rPr>
      </w:pPr>
      <w:bookmarkStart w:id="163" w:name="_Toc133838663"/>
      <w:r w:rsidRPr="0059049D">
        <w:rPr>
          <w:rFonts w:asciiTheme="minorHAnsi" w:hAnsiTheme="minorHAnsi" w:cstheme="minorHAnsi"/>
        </w:rPr>
        <w:t>Editable table properties</w:t>
      </w:r>
      <w:bookmarkEnd w:id="163"/>
    </w:p>
    <w:p w14:paraId="12029001" w14:textId="77777777" w:rsidR="009C1E70" w:rsidRPr="0059049D" w:rsidRDefault="009C1E70" w:rsidP="009C1E70">
      <w:pPr>
        <w:pStyle w:val="NormalWeb"/>
        <w:rPr>
          <w:rFonts w:asciiTheme="minorHAnsi" w:hAnsiTheme="minorHAnsi" w:cstheme="minorHAnsi"/>
        </w:rPr>
      </w:pPr>
      <w:r w:rsidRPr="0059049D">
        <w:rPr>
          <w:rFonts w:asciiTheme="minorHAnsi" w:hAnsiTheme="minorHAnsi" w:cstheme="minorHAnsi"/>
        </w:rPr>
        <w:t>The following lists table properties that you can edit. Unless a managed property disallows these options, you can update them at any time.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gridCol w:w="8856"/>
      </w:tblGrid>
      <w:tr w:rsidR="009C1E70" w:rsidRPr="0059049D" w14:paraId="0BE7E52F" w14:textId="77777777" w:rsidTr="009C1E70">
        <w:trPr>
          <w:tblHeader/>
          <w:tblCellSpacing w:w="15" w:type="dxa"/>
        </w:trPr>
        <w:tc>
          <w:tcPr>
            <w:tcW w:w="0" w:type="auto"/>
            <w:vAlign w:val="center"/>
            <w:hideMark/>
          </w:tcPr>
          <w:p w14:paraId="075B2772" w14:textId="77777777" w:rsidR="009C1E70" w:rsidRPr="0059049D" w:rsidRDefault="009C1E70">
            <w:pPr>
              <w:jc w:val="center"/>
              <w:rPr>
                <w:rFonts w:asciiTheme="minorHAnsi" w:hAnsiTheme="minorHAnsi" w:cstheme="minorHAnsi"/>
                <w:b/>
                <w:bCs/>
              </w:rPr>
            </w:pPr>
            <w:r w:rsidRPr="0059049D">
              <w:rPr>
                <w:rFonts w:asciiTheme="minorHAnsi" w:hAnsiTheme="minorHAnsi" w:cstheme="minorHAnsi"/>
                <w:b/>
                <w:bCs/>
              </w:rPr>
              <w:t>Property</w:t>
            </w:r>
          </w:p>
        </w:tc>
        <w:tc>
          <w:tcPr>
            <w:tcW w:w="0" w:type="auto"/>
            <w:vAlign w:val="center"/>
            <w:hideMark/>
          </w:tcPr>
          <w:p w14:paraId="4F04F2EA" w14:textId="77777777" w:rsidR="009C1E70" w:rsidRPr="0059049D" w:rsidRDefault="009C1E70">
            <w:pPr>
              <w:jc w:val="center"/>
              <w:rPr>
                <w:rFonts w:asciiTheme="minorHAnsi" w:hAnsiTheme="minorHAnsi" w:cstheme="minorHAnsi"/>
                <w:b/>
                <w:bCs/>
              </w:rPr>
            </w:pPr>
            <w:r w:rsidRPr="0059049D">
              <w:rPr>
                <w:rFonts w:asciiTheme="minorHAnsi" w:hAnsiTheme="minorHAnsi" w:cstheme="minorHAnsi"/>
                <w:b/>
                <w:bCs/>
              </w:rPr>
              <w:t>Description</w:t>
            </w:r>
          </w:p>
        </w:tc>
      </w:tr>
      <w:tr w:rsidR="009C1E70" w:rsidRPr="0059049D" w14:paraId="19D5380B" w14:textId="77777777" w:rsidTr="009C1E70">
        <w:trPr>
          <w:tblCellSpacing w:w="15" w:type="dxa"/>
        </w:trPr>
        <w:tc>
          <w:tcPr>
            <w:tcW w:w="0" w:type="auto"/>
            <w:vAlign w:val="center"/>
            <w:hideMark/>
          </w:tcPr>
          <w:p w14:paraId="5A4FFE4F"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Allow Quick Create</w:t>
            </w:r>
          </w:p>
        </w:tc>
        <w:tc>
          <w:tcPr>
            <w:tcW w:w="0" w:type="auto"/>
            <w:vAlign w:val="center"/>
            <w:hideMark/>
          </w:tcPr>
          <w:p w14:paraId="49DC0C6B"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Use </w:t>
            </w:r>
            <w:proofErr w:type="spellStart"/>
            <w:r w:rsidRPr="0059049D">
              <w:rPr>
                <w:rStyle w:val="HTMLCode"/>
                <w:rFonts w:asciiTheme="minorHAnsi" w:eastAsiaTheme="majorEastAsia" w:hAnsiTheme="minorHAnsi" w:cstheme="minorHAnsi"/>
              </w:rPr>
              <w:t>IsQuickCreateEnabled</w:t>
            </w:r>
            <w:proofErr w:type="spellEnd"/>
            <w:r w:rsidRPr="0059049D">
              <w:rPr>
                <w:rFonts w:asciiTheme="minorHAnsi" w:hAnsiTheme="minorHAnsi" w:cstheme="minorHAnsi"/>
              </w:rPr>
              <w:t xml:space="preserve"> to enable quick create forms for the table. Before you can use quick create forms you must first create and publish a quick create form.</w:t>
            </w:r>
            <w:r w:rsidRPr="0059049D">
              <w:rPr>
                <w:rFonts w:asciiTheme="minorHAnsi" w:hAnsiTheme="minorHAnsi" w:cstheme="minorHAnsi"/>
              </w:rPr>
              <w:br/>
            </w:r>
            <w:r w:rsidRPr="0059049D">
              <w:rPr>
                <w:rStyle w:val="Strong"/>
                <w:rFonts w:asciiTheme="minorHAnsi" w:eastAsiaTheme="majorEastAsia" w:hAnsiTheme="minorHAnsi" w:cstheme="minorHAnsi"/>
              </w:rPr>
              <w:t>Note</w:t>
            </w:r>
            <w:r w:rsidRPr="0059049D">
              <w:rPr>
                <w:rFonts w:asciiTheme="minorHAnsi" w:hAnsiTheme="minorHAnsi" w:cstheme="minorHAnsi"/>
              </w:rPr>
              <w:t>:</w:t>
            </w:r>
            <w:r w:rsidRPr="0059049D">
              <w:rPr>
                <w:rFonts w:asciiTheme="minorHAnsi" w:hAnsiTheme="minorHAnsi" w:cstheme="minorHAnsi"/>
              </w:rPr>
              <w:br/>
              <w:t>Activity tables do not support quick create forms.</w:t>
            </w:r>
          </w:p>
        </w:tc>
      </w:tr>
      <w:tr w:rsidR="009C1E70" w:rsidRPr="0059049D" w14:paraId="02CFC31D" w14:textId="77777777" w:rsidTr="009C1E70">
        <w:trPr>
          <w:tblCellSpacing w:w="15" w:type="dxa"/>
        </w:trPr>
        <w:tc>
          <w:tcPr>
            <w:tcW w:w="0" w:type="auto"/>
            <w:vAlign w:val="center"/>
            <w:hideMark/>
          </w:tcPr>
          <w:p w14:paraId="23D3C94D"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Access Teams</w:t>
            </w:r>
          </w:p>
        </w:tc>
        <w:tc>
          <w:tcPr>
            <w:tcW w:w="0" w:type="auto"/>
            <w:vAlign w:val="center"/>
            <w:hideMark/>
          </w:tcPr>
          <w:p w14:paraId="0EDE5782"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Use </w:t>
            </w:r>
            <w:proofErr w:type="spellStart"/>
            <w:r w:rsidRPr="0059049D">
              <w:rPr>
                <w:rStyle w:val="HTMLCode"/>
                <w:rFonts w:asciiTheme="minorHAnsi" w:eastAsiaTheme="majorEastAsia" w:hAnsiTheme="minorHAnsi" w:cstheme="minorHAnsi"/>
              </w:rPr>
              <w:t>AutoCreateAccessTeams</w:t>
            </w:r>
            <w:proofErr w:type="spellEnd"/>
            <w:r w:rsidRPr="0059049D">
              <w:rPr>
                <w:rFonts w:asciiTheme="minorHAnsi" w:hAnsiTheme="minorHAnsi" w:cstheme="minorHAnsi"/>
              </w:rPr>
              <w:t xml:space="preserve"> to enable the table for access teams. See </w:t>
            </w:r>
            <w:hyperlink r:id="rId95" w:history="1">
              <w:r w:rsidRPr="0059049D">
                <w:rPr>
                  <w:rStyle w:val="Hyperlink"/>
                  <w:rFonts w:asciiTheme="minorHAnsi" w:hAnsiTheme="minorHAnsi" w:cstheme="minorHAnsi"/>
                </w:rPr>
                <w:t>About collaborating with team templates</w:t>
              </w:r>
            </w:hyperlink>
            <w:r w:rsidRPr="0059049D">
              <w:rPr>
                <w:rFonts w:asciiTheme="minorHAnsi" w:hAnsiTheme="minorHAnsi" w:cstheme="minorHAnsi"/>
              </w:rPr>
              <w:t xml:space="preserve"> for more information.</w:t>
            </w:r>
          </w:p>
        </w:tc>
      </w:tr>
      <w:tr w:rsidR="009C1E70" w:rsidRPr="0059049D" w14:paraId="46F15146" w14:textId="77777777" w:rsidTr="009C1E70">
        <w:trPr>
          <w:tblCellSpacing w:w="15" w:type="dxa"/>
        </w:trPr>
        <w:tc>
          <w:tcPr>
            <w:tcW w:w="0" w:type="auto"/>
            <w:vAlign w:val="center"/>
            <w:hideMark/>
          </w:tcPr>
          <w:p w14:paraId="777CDB71"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Primary Image</w:t>
            </w:r>
          </w:p>
        </w:tc>
        <w:tc>
          <w:tcPr>
            <w:tcW w:w="0" w:type="auto"/>
            <w:vAlign w:val="center"/>
            <w:hideMark/>
          </w:tcPr>
          <w:p w14:paraId="0BFB68D4"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If a table has an image column you can enable or disable displaying that image in the application using </w:t>
            </w:r>
            <w:proofErr w:type="spellStart"/>
            <w:r w:rsidRPr="0059049D">
              <w:rPr>
                <w:rStyle w:val="HTMLCode"/>
                <w:rFonts w:asciiTheme="minorHAnsi" w:eastAsiaTheme="majorEastAsia" w:hAnsiTheme="minorHAnsi" w:cstheme="minorHAnsi"/>
              </w:rPr>
              <w:t>PrimaryImageAttribute</w:t>
            </w:r>
            <w:proofErr w:type="spellEnd"/>
            <w:r w:rsidRPr="0059049D">
              <w:rPr>
                <w:rFonts w:asciiTheme="minorHAnsi" w:hAnsiTheme="minorHAnsi" w:cstheme="minorHAnsi"/>
              </w:rPr>
              <w:t xml:space="preserve">. For more information see </w:t>
            </w:r>
            <w:hyperlink r:id="rId96" w:history="1">
              <w:r w:rsidRPr="0059049D">
                <w:rPr>
                  <w:rStyle w:val="Hyperlink"/>
                  <w:rFonts w:asciiTheme="minorHAnsi" w:hAnsiTheme="minorHAnsi" w:cstheme="minorHAnsi"/>
                </w:rPr>
                <w:t>Image columns</w:t>
              </w:r>
            </w:hyperlink>
          </w:p>
        </w:tc>
      </w:tr>
      <w:tr w:rsidR="009C1E70" w:rsidRPr="0059049D" w14:paraId="25E61B7C" w14:textId="77777777" w:rsidTr="009C1E70">
        <w:trPr>
          <w:tblCellSpacing w:w="15" w:type="dxa"/>
        </w:trPr>
        <w:tc>
          <w:tcPr>
            <w:tcW w:w="0" w:type="auto"/>
            <w:vAlign w:val="center"/>
            <w:hideMark/>
          </w:tcPr>
          <w:p w14:paraId="32C7D67A"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Change display text</w:t>
            </w:r>
          </w:p>
        </w:tc>
        <w:tc>
          <w:tcPr>
            <w:tcW w:w="0" w:type="auto"/>
            <w:vAlign w:val="center"/>
            <w:hideMark/>
          </w:tcPr>
          <w:p w14:paraId="377BDD50"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The managed property </w:t>
            </w:r>
            <w:proofErr w:type="spellStart"/>
            <w:r w:rsidRPr="0059049D">
              <w:rPr>
                <w:rStyle w:val="HTMLCode"/>
                <w:rFonts w:asciiTheme="minorHAnsi" w:eastAsiaTheme="majorEastAsia" w:hAnsiTheme="minorHAnsi" w:cstheme="minorHAnsi"/>
              </w:rPr>
              <w:t>IsRenameable</w:t>
            </w:r>
            <w:proofErr w:type="spellEnd"/>
            <w:r w:rsidRPr="0059049D">
              <w:rPr>
                <w:rFonts w:asciiTheme="minorHAnsi" w:hAnsiTheme="minorHAnsi" w:cstheme="minorHAnsi"/>
              </w:rPr>
              <w:t xml:space="preserve"> prevents the display name from being changed in the application. You can still programmatically change the labels by updating the </w:t>
            </w:r>
            <w:r w:rsidRPr="0059049D">
              <w:rPr>
                <w:rStyle w:val="HTMLCode"/>
                <w:rFonts w:asciiTheme="minorHAnsi" w:eastAsiaTheme="majorEastAsia" w:hAnsiTheme="minorHAnsi" w:cstheme="minorHAnsi"/>
              </w:rPr>
              <w:t>DisplayName</w:t>
            </w:r>
            <w:r w:rsidRPr="0059049D">
              <w:rPr>
                <w:rFonts w:asciiTheme="minorHAnsi" w:hAnsiTheme="minorHAnsi" w:cstheme="minorHAnsi"/>
              </w:rPr>
              <w:t xml:space="preserve"> and </w:t>
            </w:r>
            <w:proofErr w:type="spellStart"/>
            <w:r w:rsidRPr="0059049D">
              <w:rPr>
                <w:rStyle w:val="HTMLCode"/>
                <w:rFonts w:asciiTheme="minorHAnsi" w:eastAsiaTheme="majorEastAsia" w:hAnsiTheme="minorHAnsi" w:cstheme="minorHAnsi"/>
              </w:rPr>
              <w:t>DisplayCollectionName</w:t>
            </w:r>
            <w:proofErr w:type="spellEnd"/>
            <w:r w:rsidRPr="0059049D">
              <w:rPr>
                <w:rFonts w:asciiTheme="minorHAnsi" w:hAnsiTheme="minorHAnsi" w:cstheme="minorHAnsi"/>
              </w:rPr>
              <w:t xml:space="preserve"> properties.</w:t>
            </w:r>
          </w:p>
        </w:tc>
      </w:tr>
      <w:tr w:rsidR="009C1E70" w:rsidRPr="0059049D" w14:paraId="3966D726" w14:textId="77777777" w:rsidTr="009C1E70">
        <w:trPr>
          <w:tblCellSpacing w:w="15" w:type="dxa"/>
        </w:trPr>
        <w:tc>
          <w:tcPr>
            <w:tcW w:w="0" w:type="auto"/>
            <w:vAlign w:val="center"/>
            <w:hideMark/>
          </w:tcPr>
          <w:p w14:paraId="07B91A39"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Edit the table Description</w:t>
            </w:r>
          </w:p>
        </w:tc>
        <w:tc>
          <w:tcPr>
            <w:tcW w:w="0" w:type="auto"/>
            <w:vAlign w:val="center"/>
            <w:hideMark/>
          </w:tcPr>
          <w:p w14:paraId="632FBCB2"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The managed property </w:t>
            </w:r>
            <w:proofErr w:type="spellStart"/>
            <w:r w:rsidRPr="0059049D">
              <w:rPr>
                <w:rStyle w:val="HTMLCode"/>
                <w:rFonts w:asciiTheme="minorHAnsi" w:eastAsiaTheme="majorEastAsia" w:hAnsiTheme="minorHAnsi" w:cstheme="minorHAnsi"/>
              </w:rPr>
              <w:t>IsRenameable</w:t>
            </w:r>
            <w:proofErr w:type="spellEnd"/>
            <w:r w:rsidRPr="0059049D">
              <w:rPr>
                <w:rFonts w:asciiTheme="minorHAnsi" w:hAnsiTheme="minorHAnsi" w:cstheme="minorHAnsi"/>
              </w:rPr>
              <w:t xml:space="preserve"> prevents the table description from being changed in the application. You can still programmatically change the labels by updating the </w:t>
            </w:r>
            <w:r w:rsidRPr="0059049D">
              <w:rPr>
                <w:rStyle w:val="HTMLCode"/>
                <w:rFonts w:asciiTheme="minorHAnsi" w:eastAsiaTheme="majorEastAsia" w:hAnsiTheme="minorHAnsi" w:cstheme="minorHAnsi"/>
              </w:rPr>
              <w:t>Description</w:t>
            </w:r>
            <w:r w:rsidRPr="0059049D">
              <w:rPr>
                <w:rFonts w:asciiTheme="minorHAnsi" w:hAnsiTheme="minorHAnsi" w:cstheme="minorHAnsi"/>
              </w:rPr>
              <w:t xml:space="preserve"> property.</w:t>
            </w:r>
          </w:p>
        </w:tc>
      </w:tr>
      <w:tr w:rsidR="009C1E70" w:rsidRPr="0059049D" w14:paraId="22728CB1" w14:textId="77777777" w:rsidTr="009C1E70">
        <w:trPr>
          <w:tblCellSpacing w:w="15" w:type="dxa"/>
        </w:trPr>
        <w:tc>
          <w:tcPr>
            <w:tcW w:w="0" w:type="auto"/>
            <w:vAlign w:val="center"/>
            <w:hideMark/>
          </w:tcPr>
          <w:p w14:paraId="3958A885"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Enable for use while offline</w:t>
            </w:r>
          </w:p>
        </w:tc>
        <w:tc>
          <w:tcPr>
            <w:tcW w:w="0" w:type="auto"/>
            <w:vAlign w:val="center"/>
            <w:hideMark/>
          </w:tcPr>
          <w:p w14:paraId="1945B662"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Use </w:t>
            </w:r>
            <w:proofErr w:type="spellStart"/>
            <w:r w:rsidRPr="0059049D">
              <w:rPr>
                <w:rStyle w:val="HTMLCode"/>
                <w:rFonts w:asciiTheme="minorHAnsi" w:eastAsiaTheme="majorEastAsia" w:hAnsiTheme="minorHAnsi" w:cstheme="minorHAnsi"/>
              </w:rPr>
              <w:t>IsAvailableOffline</w:t>
            </w:r>
            <w:proofErr w:type="spellEnd"/>
            <w:r w:rsidRPr="0059049D">
              <w:rPr>
                <w:rFonts w:asciiTheme="minorHAnsi" w:hAnsiTheme="minorHAnsi" w:cstheme="minorHAnsi"/>
              </w:rPr>
              <w:t xml:space="preserve"> to enable or disable the ability of Dynamics 365 for Microsoft Office Outlook with Offline Access users to take data for this table offline.</w:t>
            </w:r>
          </w:p>
        </w:tc>
      </w:tr>
      <w:tr w:rsidR="009C1E70" w:rsidRPr="0059049D" w14:paraId="49F1F06B" w14:textId="77777777" w:rsidTr="009C1E70">
        <w:trPr>
          <w:tblCellSpacing w:w="15" w:type="dxa"/>
        </w:trPr>
        <w:tc>
          <w:tcPr>
            <w:tcW w:w="0" w:type="auto"/>
            <w:vAlign w:val="center"/>
            <w:hideMark/>
          </w:tcPr>
          <w:p w14:paraId="1F8C39E5"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Enable the Outlook Reading Pane</w:t>
            </w:r>
          </w:p>
        </w:tc>
        <w:tc>
          <w:tcPr>
            <w:tcW w:w="0" w:type="auto"/>
            <w:vAlign w:val="center"/>
            <w:hideMark/>
          </w:tcPr>
          <w:p w14:paraId="6195C6A1"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Note</w:t>
            </w:r>
            <w:r w:rsidRPr="0059049D">
              <w:rPr>
                <w:rFonts w:asciiTheme="minorHAnsi" w:hAnsiTheme="minorHAnsi" w:cstheme="minorHAnsi"/>
              </w:rPr>
              <w:t>:</w:t>
            </w:r>
            <w:r w:rsidRPr="0059049D">
              <w:rPr>
                <w:rFonts w:asciiTheme="minorHAnsi" w:hAnsiTheme="minorHAnsi" w:cstheme="minorHAnsi"/>
              </w:rPr>
              <w:br/>
            </w:r>
            <w:r w:rsidRPr="0059049D">
              <w:rPr>
                <w:rFonts w:asciiTheme="minorHAnsi" w:hAnsiTheme="minorHAnsi" w:cstheme="minorHAnsi"/>
              </w:rPr>
              <w:br/>
              <w:t xml:space="preserve">The </w:t>
            </w:r>
            <w:proofErr w:type="spellStart"/>
            <w:r w:rsidRPr="0059049D">
              <w:rPr>
                <w:rStyle w:val="HTMLCode"/>
                <w:rFonts w:asciiTheme="minorHAnsi" w:eastAsiaTheme="majorEastAsia" w:hAnsiTheme="minorHAnsi" w:cstheme="minorHAnsi"/>
              </w:rPr>
              <w:t>IsReadingPaneEnabled</w:t>
            </w:r>
            <w:proofErr w:type="spellEnd"/>
            <w:r w:rsidRPr="0059049D">
              <w:rPr>
                <w:rFonts w:asciiTheme="minorHAnsi" w:hAnsiTheme="minorHAnsi" w:cstheme="minorHAnsi"/>
              </w:rPr>
              <w:t xml:space="preserve"> property is for internal use only.</w:t>
            </w:r>
            <w:r w:rsidRPr="0059049D">
              <w:rPr>
                <w:rFonts w:asciiTheme="minorHAnsi" w:hAnsiTheme="minorHAnsi" w:cstheme="minorHAnsi"/>
              </w:rPr>
              <w:br/>
            </w:r>
            <w:r w:rsidRPr="0059049D">
              <w:rPr>
                <w:rFonts w:asciiTheme="minorHAnsi" w:hAnsiTheme="minorHAnsi" w:cstheme="minorHAnsi"/>
              </w:rPr>
              <w:br/>
              <w:t>To enable or disable the ability of Office Outlook users to view data for this table, use the Outlook reading pane. You must set this property in the application.</w:t>
            </w:r>
          </w:p>
        </w:tc>
      </w:tr>
      <w:tr w:rsidR="009C1E70" w:rsidRPr="0059049D" w14:paraId="16D63B24" w14:textId="77777777" w:rsidTr="009C1E70">
        <w:trPr>
          <w:tblCellSpacing w:w="15" w:type="dxa"/>
        </w:trPr>
        <w:tc>
          <w:tcPr>
            <w:tcW w:w="0" w:type="auto"/>
            <w:vAlign w:val="center"/>
            <w:hideMark/>
          </w:tcPr>
          <w:p w14:paraId="61A12238"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Enable Mail Merge</w:t>
            </w:r>
          </w:p>
        </w:tc>
        <w:tc>
          <w:tcPr>
            <w:tcW w:w="0" w:type="auto"/>
            <w:vAlign w:val="center"/>
            <w:hideMark/>
          </w:tcPr>
          <w:p w14:paraId="7DAAA704"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Use </w:t>
            </w:r>
            <w:proofErr w:type="spellStart"/>
            <w:r w:rsidRPr="0059049D">
              <w:rPr>
                <w:rStyle w:val="HTMLCode"/>
                <w:rFonts w:asciiTheme="minorHAnsi" w:eastAsiaTheme="majorEastAsia" w:hAnsiTheme="minorHAnsi" w:cstheme="minorHAnsi"/>
              </w:rPr>
              <w:t>IsMailMergeEnabled</w:t>
            </w:r>
            <w:proofErr w:type="spellEnd"/>
            <w:r w:rsidRPr="0059049D">
              <w:rPr>
                <w:rFonts w:asciiTheme="minorHAnsi" w:hAnsiTheme="minorHAnsi" w:cstheme="minorHAnsi"/>
              </w:rPr>
              <w:t xml:space="preserve"> to enable or disable the ability to generate Office Word merged documents that use data from this table.</w:t>
            </w:r>
          </w:p>
        </w:tc>
      </w:tr>
      <w:tr w:rsidR="009C1E70" w:rsidRPr="0059049D" w14:paraId="019C0922" w14:textId="77777777" w:rsidTr="009C1E70">
        <w:trPr>
          <w:tblCellSpacing w:w="15" w:type="dxa"/>
        </w:trPr>
        <w:tc>
          <w:tcPr>
            <w:tcW w:w="0" w:type="auto"/>
            <w:vAlign w:val="center"/>
            <w:hideMark/>
          </w:tcPr>
          <w:p w14:paraId="33A7A321"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Enable Duplicate Detection</w:t>
            </w:r>
          </w:p>
        </w:tc>
        <w:tc>
          <w:tcPr>
            <w:tcW w:w="0" w:type="auto"/>
            <w:vAlign w:val="center"/>
            <w:hideMark/>
          </w:tcPr>
          <w:p w14:paraId="4129F4AB"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Use </w:t>
            </w:r>
            <w:proofErr w:type="spellStart"/>
            <w:r w:rsidRPr="0059049D">
              <w:rPr>
                <w:rStyle w:val="HTMLCode"/>
                <w:rFonts w:asciiTheme="minorHAnsi" w:eastAsiaTheme="majorEastAsia" w:hAnsiTheme="minorHAnsi" w:cstheme="minorHAnsi"/>
              </w:rPr>
              <w:t>IsDuplicateDetectionEnabled</w:t>
            </w:r>
            <w:proofErr w:type="spellEnd"/>
            <w:r w:rsidRPr="0059049D">
              <w:rPr>
                <w:rFonts w:asciiTheme="minorHAnsi" w:hAnsiTheme="minorHAnsi" w:cstheme="minorHAnsi"/>
              </w:rPr>
              <w:t xml:space="preserve"> to enable or disable duplicate detection for the table. For more information, see </w:t>
            </w:r>
            <w:hyperlink r:id="rId97" w:history="1">
              <w:r w:rsidRPr="0059049D">
                <w:rPr>
                  <w:rStyle w:val="Hyperlink"/>
                  <w:rFonts w:asciiTheme="minorHAnsi" w:hAnsiTheme="minorHAnsi" w:cstheme="minorHAnsi"/>
                </w:rPr>
                <w:t>Detect duplicate data using code</w:t>
              </w:r>
            </w:hyperlink>
          </w:p>
        </w:tc>
      </w:tr>
      <w:tr w:rsidR="009C1E70" w:rsidRPr="0059049D" w14:paraId="7A84F47F" w14:textId="77777777" w:rsidTr="009C1E70">
        <w:trPr>
          <w:tblCellSpacing w:w="15" w:type="dxa"/>
        </w:trPr>
        <w:tc>
          <w:tcPr>
            <w:tcW w:w="0" w:type="auto"/>
            <w:vAlign w:val="center"/>
            <w:hideMark/>
          </w:tcPr>
          <w:p w14:paraId="5A171BFE"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lastRenderedPageBreak/>
              <w:t>Enable SharePoint Integration</w:t>
            </w:r>
          </w:p>
        </w:tc>
        <w:tc>
          <w:tcPr>
            <w:tcW w:w="0" w:type="auto"/>
            <w:vAlign w:val="center"/>
            <w:hideMark/>
          </w:tcPr>
          <w:p w14:paraId="4399B36B"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Use </w:t>
            </w:r>
            <w:proofErr w:type="spellStart"/>
            <w:r w:rsidRPr="0059049D">
              <w:rPr>
                <w:rStyle w:val="HTMLCode"/>
                <w:rFonts w:asciiTheme="minorHAnsi" w:eastAsiaTheme="majorEastAsia" w:hAnsiTheme="minorHAnsi" w:cstheme="minorHAnsi"/>
              </w:rPr>
              <w:t>IsDocumentManagementEnabled</w:t>
            </w:r>
            <w:proofErr w:type="spellEnd"/>
            <w:r w:rsidRPr="0059049D">
              <w:rPr>
                <w:rFonts w:asciiTheme="minorHAnsi" w:hAnsiTheme="minorHAnsi" w:cstheme="minorHAnsi"/>
              </w:rPr>
              <w:t xml:space="preserve"> to enable or disable SharePoint server integration for the table. For more information, see </w:t>
            </w:r>
            <w:hyperlink r:id="rId98" w:history="1">
              <w:r w:rsidRPr="0059049D">
                <w:rPr>
                  <w:rStyle w:val="Hyperlink"/>
                  <w:rFonts w:asciiTheme="minorHAnsi" w:hAnsiTheme="minorHAnsi" w:cstheme="minorHAnsi"/>
                </w:rPr>
                <w:t>Enable SharePoint document management for specific entities</w:t>
              </w:r>
            </w:hyperlink>
            <w:r w:rsidRPr="0059049D">
              <w:rPr>
                <w:rFonts w:asciiTheme="minorHAnsi" w:hAnsiTheme="minorHAnsi" w:cstheme="minorHAnsi"/>
              </w:rPr>
              <w:t>.</w:t>
            </w:r>
          </w:p>
        </w:tc>
      </w:tr>
      <w:tr w:rsidR="009C1E70" w:rsidRPr="0059049D" w14:paraId="1550D919" w14:textId="77777777" w:rsidTr="009C1E70">
        <w:trPr>
          <w:tblCellSpacing w:w="15" w:type="dxa"/>
        </w:trPr>
        <w:tc>
          <w:tcPr>
            <w:tcW w:w="0" w:type="auto"/>
            <w:vAlign w:val="center"/>
            <w:hideMark/>
          </w:tcPr>
          <w:p w14:paraId="59A4AA2A"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Enable Dynamics 365 for phones</w:t>
            </w:r>
          </w:p>
        </w:tc>
        <w:tc>
          <w:tcPr>
            <w:tcW w:w="0" w:type="auto"/>
            <w:vAlign w:val="center"/>
            <w:hideMark/>
          </w:tcPr>
          <w:p w14:paraId="1D20FB2E"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Use </w:t>
            </w:r>
            <w:proofErr w:type="spellStart"/>
            <w:r w:rsidRPr="0059049D">
              <w:rPr>
                <w:rStyle w:val="HTMLCode"/>
                <w:rFonts w:asciiTheme="minorHAnsi" w:eastAsiaTheme="majorEastAsia" w:hAnsiTheme="minorHAnsi" w:cstheme="minorHAnsi"/>
              </w:rPr>
              <w:t>IsVisibleInMobile</w:t>
            </w:r>
            <w:proofErr w:type="spellEnd"/>
            <w:r w:rsidRPr="0059049D">
              <w:rPr>
                <w:rFonts w:asciiTheme="minorHAnsi" w:hAnsiTheme="minorHAnsi" w:cstheme="minorHAnsi"/>
              </w:rPr>
              <w:t xml:space="preserve"> to enable or disable the ability of Dynamics 365 for phones users to see data for this table.</w:t>
            </w:r>
          </w:p>
        </w:tc>
      </w:tr>
      <w:tr w:rsidR="009C1E70" w:rsidRPr="0059049D" w14:paraId="5D2D7FFF" w14:textId="77777777" w:rsidTr="009C1E70">
        <w:trPr>
          <w:tblCellSpacing w:w="15" w:type="dxa"/>
        </w:trPr>
        <w:tc>
          <w:tcPr>
            <w:tcW w:w="0" w:type="auto"/>
            <w:vAlign w:val="center"/>
            <w:hideMark/>
          </w:tcPr>
          <w:p w14:paraId="59A54F33"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Dynamics 365 for tablets</w:t>
            </w:r>
          </w:p>
        </w:tc>
        <w:tc>
          <w:tcPr>
            <w:tcW w:w="0" w:type="auto"/>
            <w:vAlign w:val="center"/>
            <w:hideMark/>
          </w:tcPr>
          <w:p w14:paraId="35DC3D6E"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Use </w:t>
            </w:r>
            <w:proofErr w:type="spellStart"/>
            <w:r w:rsidRPr="0059049D">
              <w:rPr>
                <w:rStyle w:val="HTMLCode"/>
                <w:rFonts w:asciiTheme="minorHAnsi" w:eastAsiaTheme="majorEastAsia" w:hAnsiTheme="minorHAnsi" w:cstheme="minorHAnsi"/>
              </w:rPr>
              <w:t>IsVisibleInMobileClient</w:t>
            </w:r>
            <w:proofErr w:type="spellEnd"/>
            <w:r w:rsidRPr="0059049D">
              <w:rPr>
                <w:rFonts w:asciiTheme="minorHAnsi" w:hAnsiTheme="minorHAnsi" w:cstheme="minorHAnsi"/>
              </w:rPr>
              <w:t xml:space="preserve"> to enable or disable the ability of Dynamics 365 for tablets users to see data for this table.</w:t>
            </w:r>
            <w:r w:rsidRPr="0059049D">
              <w:rPr>
                <w:rFonts w:asciiTheme="minorHAnsi" w:hAnsiTheme="minorHAnsi" w:cstheme="minorHAnsi"/>
              </w:rPr>
              <w:br/>
            </w:r>
            <w:r w:rsidRPr="0059049D">
              <w:rPr>
                <w:rFonts w:asciiTheme="minorHAnsi" w:hAnsiTheme="minorHAnsi" w:cstheme="minorHAnsi"/>
              </w:rPr>
              <w:br/>
              <w:t xml:space="preserve">If the table is available for Dynamics 365 for tablets you can use </w:t>
            </w:r>
            <w:proofErr w:type="spellStart"/>
            <w:r w:rsidRPr="0059049D">
              <w:rPr>
                <w:rStyle w:val="HTMLCode"/>
                <w:rFonts w:asciiTheme="minorHAnsi" w:eastAsiaTheme="majorEastAsia" w:hAnsiTheme="minorHAnsi" w:cstheme="minorHAnsi"/>
              </w:rPr>
              <w:t>IsReadOnlyInMobileClient</w:t>
            </w:r>
            <w:proofErr w:type="spellEnd"/>
            <w:r w:rsidRPr="0059049D">
              <w:rPr>
                <w:rFonts w:asciiTheme="minorHAnsi" w:hAnsiTheme="minorHAnsi" w:cstheme="minorHAnsi"/>
              </w:rPr>
              <w:t xml:space="preserve"> to specify that the data for the record is read-only.</w:t>
            </w:r>
          </w:p>
        </w:tc>
      </w:tr>
      <w:tr w:rsidR="009C1E70" w:rsidRPr="0059049D" w14:paraId="06DCE0DA" w14:textId="77777777" w:rsidTr="009C1E70">
        <w:trPr>
          <w:tblCellSpacing w:w="15" w:type="dxa"/>
        </w:trPr>
        <w:tc>
          <w:tcPr>
            <w:tcW w:w="0" w:type="auto"/>
            <w:vAlign w:val="center"/>
            <w:hideMark/>
          </w:tcPr>
          <w:p w14:paraId="35944E14"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Enable Auditing</w:t>
            </w:r>
          </w:p>
        </w:tc>
        <w:tc>
          <w:tcPr>
            <w:tcW w:w="0" w:type="auto"/>
            <w:vAlign w:val="center"/>
            <w:hideMark/>
          </w:tcPr>
          <w:p w14:paraId="15841316"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Use </w:t>
            </w:r>
            <w:proofErr w:type="spellStart"/>
            <w:r w:rsidRPr="0059049D">
              <w:rPr>
                <w:rStyle w:val="HTMLCode"/>
                <w:rFonts w:asciiTheme="minorHAnsi" w:eastAsiaTheme="majorEastAsia" w:hAnsiTheme="minorHAnsi" w:cstheme="minorHAnsi"/>
              </w:rPr>
              <w:t>IsAuditEnabled</w:t>
            </w:r>
            <w:proofErr w:type="spellEnd"/>
            <w:r w:rsidRPr="0059049D">
              <w:rPr>
                <w:rFonts w:asciiTheme="minorHAnsi" w:hAnsiTheme="minorHAnsi" w:cstheme="minorHAnsi"/>
              </w:rPr>
              <w:t xml:space="preserve"> to enable or disable auditing for the table. For more information, see </w:t>
            </w:r>
            <w:hyperlink r:id="rId99" w:anchor="configure-tables-and-columns" w:history="1">
              <w:r w:rsidRPr="0059049D">
                <w:rPr>
                  <w:rStyle w:val="Hyperlink"/>
                  <w:rFonts w:asciiTheme="minorHAnsi" w:hAnsiTheme="minorHAnsi" w:cstheme="minorHAnsi"/>
                </w:rPr>
                <w:t>Configure table and columns for Auditing</w:t>
              </w:r>
            </w:hyperlink>
            <w:r w:rsidRPr="0059049D">
              <w:rPr>
                <w:rFonts w:asciiTheme="minorHAnsi" w:hAnsiTheme="minorHAnsi" w:cstheme="minorHAnsi"/>
              </w:rPr>
              <w:t>.</w:t>
            </w:r>
          </w:p>
        </w:tc>
      </w:tr>
      <w:tr w:rsidR="009C1E70" w:rsidRPr="0059049D" w14:paraId="2A17FCBD" w14:textId="77777777" w:rsidTr="009C1E70">
        <w:trPr>
          <w:tblCellSpacing w:w="15" w:type="dxa"/>
        </w:trPr>
        <w:tc>
          <w:tcPr>
            <w:tcW w:w="0" w:type="auto"/>
            <w:vAlign w:val="center"/>
            <w:hideMark/>
          </w:tcPr>
          <w:p w14:paraId="62AAC4F7"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Change areas that display the table</w:t>
            </w:r>
          </w:p>
        </w:tc>
        <w:tc>
          <w:tcPr>
            <w:tcW w:w="0" w:type="auto"/>
            <w:vAlign w:val="center"/>
            <w:hideMark/>
          </w:tcPr>
          <w:p w14:paraId="4C53134B"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You can control where table grids appear in the application Navigation Pane. This is controlled by the </w:t>
            </w:r>
            <w:proofErr w:type="spellStart"/>
            <w:r w:rsidRPr="0059049D">
              <w:rPr>
                <w:rFonts w:asciiTheme="minorHAnsi" w:hAnsiTheme="minorHAnsi" w:cstheme="minorHAnsi"/>
              </w:rPr>
              <w:t>SiteMap</w:t>
            </w:r>
            <w:proofErr w:type="spellEnd"/>
            <w:r w:rsidRPr="0059049D">
              <w:rPr>
                <w:rFonts w:asciiTheme="minorHAnsi" w:hAnsiTheme="minorHAnsi" w:cstheme="minorHAnsi"/>
              </w:rPr>
              <w:t>.</w:t>
            </w:r>
          </w:p>
        </w:tc>
      </w:tr>
      <w:tr w:rsidR="009C1E70" w:rsidRPr="0059049D" w14:paraId="1FEABE75" w14:textId="77777777" w:rsidTr="009C1E70">
        <w:trPr>
          <w:tblCellSpacing w:w="15" w:type="dxa"/>
        </w:trPr>
        <w:tc>
          <w:tcPr>
            <w:tcW w:w="0" w:type="auto"/>
            <w:vAlign w:val="center"/>
            <w:hideMark/>
          </w:tcPr>
          <w:p w14:paraId="7547A5FD"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Add or Remove Columns</w:t>
            </w:r>
          </w:p>
        </w:tc>
        <w:tc>
          <w:tcPr>
            <w:tcW w:w="0" w:type="auto"/>
            <w:vAlign w:val="center"/>
            <w:hideMark/>
          </w:tcPr>
          <w:p w14:paraId="58B7D81D"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As long as the managed property </w:t>
            </w:r>
            <w:proofErr w:type="spellStart"/>
            <w:r w:rsidRPr="0059049D">
              <w:rPr>
                <w:rStyle w:val="HTMLCode"/>
                <w:rFonts w:asciiTheme="minorHAnsi" w:eastAsiaTheme="majorEastAsia" w:hAnsiTheme="minorHAnsi" w:cstheme="minorHAnsi"/>
              </w:rPr>
              <w:t>CanCreateAttributes.Value</w:t>
            </w:r>
            <w:proofErr w:type="spellEnd"/>
            <w:r w:rsidRPr="0059049D">
              <w:rPr>
                <w:rFonts w:asciiTheme="minorHAnsi" w:hAnsiTheme="minorHAnsi" w:cstheme="minorHAnsi"/>
              </w:rPr>
              <w:t xml:space="preserve"> allows for creating columns, you can add columns to the table. For more information, see </w:t>
            </w:r>
            <w:hyperlink r:id="rId100" w:history="1">
              <w:r w:rsidRPr="0059049D">
                <w:rPr>
                  <w:rStyle w:val="Hyperlink"/>
                  <w:rFonts w:asciiTheme="minorHAnsi" w:hAnsiTheme="minorHAnsi" w:cstheme="minorHAnsi"/>
                </w:rPr>
                <w:t>Column definitions</w:t>
              </w:r>
            </w:hyperlink>
            <w:r w:rsidRPr="0059049D">
              <w:rPr>
                <w:rFonts w:asciiTheme="minorHAnsi" w:hAnsiTheme="minorHAnsi" w:cstheme="minorHAnsi"/>
              </w:rPr>
              <w:t>.</w:t>
            </w:r>
          </w:p>
        </w:tc>
      </w:tr>
      <w:tr w:rsidR="009C1E70" w:rsidRPr="0059049D" w14:paraId="2BE185D1" w14:textId="77777777" w:rsidTr="009C1E70">
        <w:trPr>
          <w:tblCellSpacing w:w="15" w:type="dxa"/>
        </w:trPr>
        <w:tc>
          <w:tcPr>
            <w:tcW w:w="0" w:type="auto"/>
            <w:vAlign w:val="center"/>
            <w:hideMark/>
          </w:tcPr>
          <w:p w14:paraId="0B9953E4"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Add or Remove Views</w:t>
            </w:r>
          </w:p>
        </w:tc>
        <w:tc>
          <w:tcPr>
            <w:tcW w:w="0" w:type="auto"/>
            <w:vAlign w:val="center"/>
            <w:hideMark/>
          </w:tcPr>
          <w:p w14:paraId="14340CF3"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As long as the managed property </w:t>
            </w:r>
            <w:proofErr w:type="spellStart"/>
            <w:r w:rsidRPr="0059049D">
              <w:rPr>
                <w:rStyle w:val="HTMLCode"/>
                <w:rFonts w:asciiTheme="minorHAnsi" w:eastAsiaTheme="majorEastAsia" w:hAnsiTheme="minorHAnsi" w:cstheme="minorHAnsi"/>
              </w:rPr>
              <w:t>CanCreateViews.Value</w:t>
            </w:r>
            <w:proofErr w:type="spellEnd"/>
            <w:r w:rsidRPr="0059049D">
              <w:rPr>
                <w:rFonts w:asciiTheme="minorHAnsi" w:hAnsiTheme="minorHAnsi" w:cstheme="minorHAnsi"/>
              </w:rPr>
              <w:t xml:space="preserve"> allows for creating views, you can use the </w:t>
            </w:r>
            <w:proofErr w:type="spellStart"/>
            <w:r w:rsidRPr="0059049D">
              <w:rPr>
                <w:rStyle w:val="HTMLCode"/>
                <w:rFonts w:asciiTheme="minorHAnsi" w:eastAsiaTheme="majorEastAsia" w:hAnsiTheme="minorHAnsi" w:cstheme="minorHAnsi"/>
              </w:rPr>
              <w:t>SavedQuery</w:t>
            </w:r>
            <w:proofErr w:type="spellEnd"/>
            <w:r w:rsidRPr="0059049D">
              <w:rPr>
                <w:rFonts w:asciiTheme="minorHAnsi" w:hAnsiTheme="minorHAnsi" w:cstheme="minorHAnsi"/>
              </w:rPr>
              <w:t xml:space="preserve"> table to create views for a table.</w:t>
            </w:r>
          </w:p>
        </w:tc>
      </w:tr>
      <w:tr w:rsidR="009C1E70" w:rsidRPr="0059049D" w14:paraId="51C4D504" w14:textId="77777777" w:rsidTr="009C1E70">
        <w:trPr>
          <w:tblCellSpacing w:w="15" w:type="dxa"/>
        </w:trPr>
        <w:tc>
          <w:tcPr>
            <w:tcW w:w="0" w:type="auto"/>
            <w:vAlign w:val="center"/>
            <w:hideMark/>
          </w:tcPr>
          <w:p w14:paraId="05D77DF8"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Add or Remove Charts</w:t>
            </w:r>
          </w:p>
        </w:tc>
        <w:tc>
          <w:tcPr>
            <w:tcW w:w="0" w:type="auto"/>
            <w:vAlign w:val="center"/>
            <w:hideMark/>
          </w:tcPr>
          <w:p w14:paraId="37083ACE"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As long as the managed property </w:t>
            </w:r>
            <w:proofErr w:type="spellStart"/>
            <w:r w:rsidRPr="0059049D">
              <w:rPr>
                <w:rStyle w:val="HTMLCode"/>
                <w:rFonts w:asciiTheme="minorHAnsi" w:eastAsiaTheme="majorEastAsia" w:hAnsiTheme="minorHAnsi" w:cstheme="minorHAnsi"/>
              </w:rPr>
              <w:t>CanCreateCharts.Value</w:t>
            </w:r>
            <w:proofErr w:type="spellEnd"/>
            <w:r w:rsidRPr="0059049D">
              <w:rPr>
                <w:rFonts w:asciiTheme="minorHAnsi" w:hAnsiTheme="minorHAnsi" w:cstheme="minorHAnsi"/>
              </w:rPr>
              <w:t xml:space="preserve"> allows for creating charts and the </w:t>
            </w:r>
            <w:proofErr w:type="spellStart"/>
            <w:r w:rsidRPr="0059049D">
              <w:rPr>
                <w:rStyle w:val="HTMLCode"/>
                <w:rFonts w:asciiTheme="minorHAnsi" w:eastAsiaTheme="majorEastAsia" w:hAnsiTheme="minorHAnsi" w:cstheme="minorHAnsi"/>
              </w:rPr>
              <w:t>IsEnabledForCharts</w:t>
            </w:r>
            <w:proofErr w:type="spellEnd"/>
            <w:r w:rsidRPr="0059049D">
              <w:rPr>
                <w:rFonts w:asciiTheme="minorHAnsi" w:hAnsiTheme="minorHAnsi" w:cstheme="minorHAnsi"/>
              </w:rPr>
              <w:t xml:space="preserve"> table property is true, you can use the </w:t>
            </w:r>
            <w:hyperlink r:id="rId101" w:history="1">
              <w:proofErr w:type="spellStart"/>
              <w:r w:rsidRPr="0059049D">
                <w:rPr>
                  <w:rStyle w:val="Hyperlink"/>
                  <w:rFonts w:asciiTheme="minorHAnsi" w:hAnsiTheme="minorHAnsi" w:cstheme="minorHAnsi"/>
                </w:rPr>
                <w:t>SavedQueryVisualization</w:t>
              </w:r>
              <w:proofErr w:type="spellEnd"/>
              <w:r w:rsidRPr="0059049D">
                <w:rPr>
                  <w:rStyle w:val="Hyperlink"/>
                  <w:rFonts w:asciiTheme="minorHAnsi" w:hAnsiTheme="minorHAnsi" w:cstheme="minorHAnsi"/>
                </w:rPr>
                <w:t xml:space="preserve"> table</w:t>
              </w:r>
            </w:hyperlink>
            <w:r w:rsidRPr="0059049D">
              <w:rPr>
                <w:rFonts w:asciiTheme="minorHAnsi" w:hAnsiTheme="minorHAnsi" w:cstheme="minorHAnsi"/>
              </w:rPr>
              <w:t xml:space="preserve"> to create charts for a table. For more information, see </w:t>
            </w:r>
            <w:hyperlink r:id="rId102" w:history="1">
              <w:r w:rsidRPr="0059049D">
                <w:rPr>
                  <w:rStyle w:val="Hyperlink"/>
                  <w:rFonts w:asciiTheme="minorHAnsi" w:hAnsiTheme="minorHAnsi" w:cstheme="minorHAnsi"/>
                </w:rPr>
                <w:t>View data with visualizations (charts)</w:t>
              </w:r>
            </w:hyperlink>
            <w:r w:rsidRPr="0059049D">
              <w:rPr>
                <w:rFonts w:asciiTheme="minorHAnsi" w:hAnsiTheme="minorHAnsi" w:cstheme="minorHAnsi"/>
              </w:rPr>
              <w:t>.</w:t>
            </w:r>
          </w:p>
        </w:tc>
      </w:tr>
      <w:tr w:rsidR="009C1E70" w:rsidRPr="0059049D" w14:paraId="1D1694F7" w14:textId="77777777" w:rsidTr="009C1E70">
        <w:trPr>
          <w:tblCellSpacing w:w="15" w:type="dxa"/>
        </w:trPr>
        <w:tc>
          <w:tcPr>
            <w:tcW w:w="0" w:type="auto"/>
            <w:vAlign w:val="center"/>
            <w:hideMark/>
          </w:tcPr>
          <w:p w14:paraId="072CCEAD"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Add or Remove table relationships</w:t>
            </w:r>
          </w:p>
        </w:tc>
        <w:tc>
          <w:tcPr>
            <w:tcW w:w="0" w:type="auto"/>
            <w:vAlign w:val="center"/>
            <w:hideMark/>
          </w:tcPr>
          <w:p w14:paraId="5D017C9E"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There are several managed properties that control the types of relationships that you can create for a table. For more information, see </w:t>
            </w:r>
            <w:hyperlink r:id="rId103" w:history="1">
              <w:r w:rsidRPr="0059049D">
                <w:rPr>
                  <w:rStyle w:val="Hyperlink"/>
                  <w:rFonts w:asciiTheme="minorHAnsi" w:hAnsiTheme="minorHAnsi" w:cstheme="minorHAnsi"/>
                </w:rPr>
                <w:t>Table relationship definitions</w:t>
              </w:r>
            </w:hyperlink>
            <w:r w:rsidRPr="0059049D">
              <w:rPr>
                <w:rFonts w:asciiTheme="minorHAnsi" w:hAnsiTheme="minorHAnsi" w:cstheme="minorHAnsi"/>
              </w:rPr>
              <w:t>.</w:t>
            </w:r>
          </w:p>
        </w:tc>
      </w:tr>
      <w:tr w:rsidR="009C1E70" w:rsidRPr="0059049D" w14:paraId="0DC7F875" w14:textId="77777777" w:rsidTr="009C1E70">
        <w:trPr>
          <w:tblCellSpacing w:w="15" w:type="dxa"/>
        </w:trPr>
        <w:tc>
          <w:tcPr>
            <w:tcW w:w="0" w:type="auto"/>
            <w:vAlign w:val="center"/>
            <w:hideMark/>
          </w:tcPr>
          <w:p w14:paraId="065D79DD"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Change Icons</w:t>
            </w:r>
          </w:p>
        </w:tc>
        <w:tc>
          <w:tcPr>
            <w:tcW w:w="0" w:type="auto"/>
            <w:vAlign w:val="center"/>
            <w:hideMark/>
          </w:tcPr>
          <w:p w14:paraId="4B18B441" w14:textId="77777777" w:rsidR="009C1E70" w:rsidRPr="0059049D" w:rsidRDefault="009C1E70">
            <w:pPr>
              <w:rPr>
                <w:rFonts w:asciiTheme="minorHAnsi" w:hAnsiTheme="minorHAnsi" w:cstheme="minorHAnsi"/>
              </w:rPr>
            </w:pPr>
            <w:r w:rsidRPr="0059049D">
              <w:rPr>
                <w:rFonts w:asciiTheme="minorHAnsi" w:hAnsiTheme="minorHAnsi" w:cstheme="minorHAnsi"/>
              </w:rPr>
              <w:t xml:space="preserve">You can change the icons used for custom tables. For more information, see </w:t>
            </w:r>
            <w:hyperlink r:id="rId104" w:history="1">
              <w:r w:rsidRPr="0059049D">
                <w:rPr>
                  <w:rStyle w:val="Hyperlink"/>
                  <w:rFonts w:asciiTheme="minorHAnsi" w:hAnsiTheme="minorHAnsi" w:cstheme="minorHAnsi"/>
                </w:rPr>
                <w:t>Change model-driven app custom table icons</w:t>
              </w:r>
            </w:hyperlink>
          </w:p>
        </w:tc>
      </w:tr>
      <w:tr w:rsidR="009C1E70" w:rsidRPr="0059049D" w14:paraId="04373CC2" w14:textId="77777777" w:rsidTr="009C1E70">
        <w:trPr>
          <w:tblCellSpacing w:w="15" w:type="dxa"/>
        </w:trPr>
        <w:tc>
          <w:tcPr>
            <w:tcW w:w="0" w:type="auto"/>
            <w:vAlign w:val="center"/>
            <w:hideMark/>
          </w:tcPr>
          <w:p w14:paraId="4B9367FC" w14:textId="77777777" w:rsidR="009C1E70" w:rsidRPr="0059049D" w:rsidRDefault="009C1E70">
            <w:pPr>
              <w:rPr>
                <w:rFonts w:asciiTheme="minorHAnsi" w:hAnsiTheme="minorHAnsi" w:cstheme="minorHAnsi"/>
              </w:rPr>
            </w:pPr>
            <w:r w:rsidRPr="0059049D">
              <w:rPr>
                <w:rStyle w:val="Strong"/>
                <w:rFonts w:asciiTheme="minorHAnsi" w:eastAsiaTheme="majorEastAsia" w:hAnsiTheme="minorHAnsi" w:cstheme="minorHAnsi"/>
              </w:rPr>
              <w:t>Can Change Hierarchical Relationship</w:t>
            </w:r>
          </w:p>
        </w:tc>
        <w:tc>
          <w:tcPr>
            <w:tcW w:w="0" w:type="auto"/>
            <w:vAlign w:val="center"/>
            <w:hideMark/>
          </w:tcPr>
          <w:p w14:paraId="71091353" w14:textId="77777777" w:rsidR="009C1E70" w:rsidRPr="0059049D" w:rsidRDefault="009C1E70">
            <w:pPr>
              <w:rPr>
                <w:rFonts w:asciiTheme="minorHAnsi" w:hAnsiTheme="minorHAnsi" w:cstheme="minorHAnsi"/>
              </w:rPr>
            </w:pPr>
            <w:proofErr w:type="spellStart"/>
            <w:r w:rsidRPr="0059049D">
              <w:rPr>
                <w:rStyle w:val="HTMLCode"/>
                <w:rFonts w:asciiTheme="minorHAnsi" w:eastAsiaTheme="majorEastAsia" w:hAnsiTheme="minorHAnsi" w:cstheme="minorHAnsi"/>
              </w:rPr>
              <w:t>CanChangeHierarchicalRelationship.Value</w:t>
            </w:r>
            <w:proofErr w:type="spellEnd"/>
            <w:r w:rsidRPr="0059049D">
              <w:rPr>
                <w:rFonts w:asciiTheme="minorHAnsi" w:hAnsiTheme="minorHAnsi" w:cstheme="minorHAnsi"/>
              </w:rPr>
              <w:t xml:space="preserve"> controls whether the hierarchical state of relationships included in your managed solutions can be changed.</w:t>
            </w:r>
          </w:p>
        </w:tc>
      </w:tr>
    </w:tbl>
    <w:p w14:paraId="56229DA4" w14:textId="3800A4A8" w:rsidR="009C1E70" w:rsidRPr="0059049D" w:rsidRDefault="009C1E70" w:rsidP="009C1E70">
      <w:pPr>
        <w:pStyle w:val="Heading2"/>
        <w:rPr>
          <w:rFonts w:asciiTheme="minorHAnsi" w:hAnsiTheme="minorHAnsi" w:cstheme="minorHAnsi"/>
        </w:rPr>
      </w:pPr>
      <w:bookmarkStart w:id="164" w:name="_Toc133838664"/>
      <w:r w:rsidRPr="0059049D">
        <w:rPr>
          <w:rFonts w:asciiTheme="minorHAnsi" w:hAnsiTheme="minorHAnsi" w:cstheme="minorHAnsi"/>
        </w:rPr>
        <w:t xml:space="preserve">Messages supported by custom </w:t>
      </w:r>
      <w:r w:rsidR="0059049D" w:rsidRPr="0059049D">
        <w:rPr>
          <w:rFonts w:asciiTheme="minorHAnsi" w:hAnsiTheme="minorHAnsi" w:cstheme="minorHAnsi"/>
        </w:rPr>
        <w:t>tables.</w:t>
      </w:r>
      <w:bookmarkEnd w:id="164"/>
    </w:p>
    <w:p w14:paraId="09067B24" w14:textId="60CE52C1" w:rsidR="009C1E70" w:rsidRPr="0059049D" w:rsidRDefault="009C1E70" w:rsidP="009C1E70">
      <w:pPr>
        <w:pStyle w:val="NormalWeb"/>
        <w:rPr>
          <w:rFonts w:asciiTheme="minorHAnsi" w:hAnsiTheme="minorHAnsi" w:cstheme="minorHAnsi"/>
        </w:rPr>
      </w:pPr>
      <w:r w:rsidRPr="0059049D">
        <w:rPr>
          <w:rFonts w:asciiTheme="minorHAnsi" w:hAnsiTheme="minorHAnsi" w:cstheme="minorHAnsi"/>
        </w:rPr>
        <w:t>Custom tables support the same base messages as system tables. The set of messages available depends on whether the custom table is user-</w:t>
      </w:r>
      <w:r w:rsidR="009E3BD7" w:rsidRPr="0059049D">
        <w:rPr>
          <w:rFonts w:asciiTheme="minorHAnsi" w:hAnsiTheme="minorHAnsi" w:cstheme="minorHAnsi"/>
        </w:rPr>
        <w:t>owned,</w:t>
      </w:r>
      <w:r w:rsidRPr="0059049D">
        <w:rPr>
          <w:rFonts w:asciiTheme="minorHAnsi" w:hAnsiTheme="minorHAnsi" w:cstheme="minorHAnsi"/>
        </w:rPr>
        <w:t xml:space="preserve"> or organization owned. User-owned tables support sharing, so messages such as </w:t>
      </w:r>
      <w:proofErr w:type="spellStart"/>
      <w:r w:rsidRPr="0059049D">
        <w:rPr>
          <w:rStyle w:val="HTMLCode"/>
          <w:rFonts w:asciiTheme="minorHAnsi" w:eastAsiaTheme="majorEastAsia" w:hAnsiTheme="minorHAnsi" w:cstheme="minorHAnsi"/>
        </w:rPr>
        <w:t>GrantAccess</w:t>
      </w:r>
      <w:proofErr w:type="spellEnd"/>
      <w:r w:rsidRPr="0059049D">
        <w:rPr>
          <w:rFonts w:asciiTheme="minorHAnsi" w:hAnsiTheme="minorHAnsi" w:cstheme="minorHAnsi"/>
        </w:rPr>
        <w:t xml:space="preserve">, </w:t>
      </w:r>
      <w:proofErr w:type="spellStart"/>
      <w:r w:rsidRPr="0059049D">
        <w:rPr>
          <w:rStyle w:val="HTMLCode"/>
          <w:rFonts w:asciiTheme="minorHAnsi" w:eastAsiaTheme="majorEastAsia" w:hAnsiTheme="minorHAnsi" w:cstheme="minorHAnsi"/>
        </w:rPr>
        <w:t>ModifyAccess</w:t>
      </w:r>
      <w:proofErr w:type="spellEnd"/>
      <w:r w:rsidRPr="0059049D">
        <w:rPr>
          <w:rFonts w:asciiTheme="minorHAnsi" w:hAnsiTheme="minorHAnsi" w:cstheme="minorHAnsi"/>
        </w:rPr>
        <w:t xml:space="preserve">, and </w:t>
      </w:r>
      <w:proofErr w:type="spellStart"/>
      <w:r w:rsidRPr="0059049D">
        <w:rPr>
          <w:rStyle w:val="HTMLCode"/>
          <w:rFonts w:asciiTheme="minorHAnsi" w:eastAsiaTheme="majorEastAsia" w:hAnsiTheme="minorHAnsi" w:cstheme="minorHAnsi"/>
        </w:rPr>
        <w:t>RevokeAccess</w:t>
      </w:r>
      <w:proofErr w:type="spellEnd"/>
      <w:r w:rsidRPr="0059049D">
        <w:rPr>
          <w:rFonts w:asciiTheme="minorHAnsi" w:hAnsiTheme="minorHAnsi" w:cstheme="minorHAnsi"/>
        </w:rPr>
        <w:t xml:space="preserve"> are available.</w:t>
      </w:r>
    </w:p>
    <w:p w14:paraId="0174AE2E" w14:textId="77777777" w:rsidR="009C1E70" w:rsidRPr="0059049D" w:rsidRDefault="009C1E70" w:rsidP="009C1E70">
      <w:pPr>
        <w:pStyle w:val="Heading1"/>
        <w:rPr>
          <w:sz w:val="48"/>
          <w:szCs w:val="48"/>
        </w:rPr>
      </w:pPr>
      <w:bookmarkStart w:id="165" w:name="_Toc133838665"/>
      <w:r w:rsidRPr="0059049D">
        <w:t>Best practices and guidance when using Microsoft Dataverse</w:t>
      </w:r>
      <w:bookmarkEnd w:id="165"/>
    </w:p>
    <w:p w14:paraId="7F78D31E" w14:textId="77777777" w:rsidR="009C1E70" w:rsidRPr="0059049D" w:rsidRDefault="009C1E70" w:rsidP="009C1E70">
      <w:pPr>
        <w:pStyle w:val="NormalWeb"/>
        <w:rPr>
          <w:rFonts w:asciiTheme="minorHAnsi" w:hAnsiTheme="minorHAnsi" w:cstheme="minorHAnsi"/>
        </w:rPr>
      </w:pPr>
      <w:r w:rsidRPr="0059049D">
        <w:rPr>
          <w:rFonts w:asciiTheme="minorHAnsi" w:hAnsiTheme="minorHAnsi" w:cstheme="minorHAnsi"/>
        </w:rPr>
        <w:t>Microsoft Dataverse provides an extensible framework that will allow developers to build highly customized and tailored experiences. While customizing, extending, or integrating with Dataverse, a developer should be aware of the established guidance and best practices.</w:t>
      </w:r>
    </w:p>
    <w:p w14:paraId="59481CBC" w14:textId="77777777" w:rsidR="009C1E70" w:rsidRPr="0059049D" w:rsidRDefault="009C1E70" w:rsidP="009C1E70">
      <w:pPr>
        <w:pStyle w:val="NormalWeb"/>
        <w:rPr>
          <w:rFonts w:asciiTheme="minorHAnsi" w:hAnsiTheme="minorHAnsi" w:cstheme="minorHAnsi"/>
        </w:rPr>
      </w:pPr>
      <w:r w:rsidRPr="0059049D">
        <w:rPr>
          <w:rFonts w:asciiTheme="minorHAnsi" w:hAnsiTheme="minorHAnsi" w:cstheme="minorHAnsi"/>
        </w:rPr>
        <w:lastRenderedPageBreak/>
        <w:t>Within this section you will learn about the issues we have identified, their impact, and guidance to resolve those issues. We will explain the background about why things should be done in a certain way and avoid potential problems in the future. This can benefit the usability, supportability, and performance of your environment. The guidance documentation supports the existing information within the Developer and Administration guides.</w:t>
      </w:r>
    </w:p>
    <w:p w14:paraId="3E83356F" w14:textId="77777777" w:rsidR="009C1E70" w:rsidRPr="0059049D" w:rsidRDefault="009C1E70" w:rsidP="009C1E70">
      <w:pPr>
        <w:pStyle w:val="Heading2"/>
        <w:rPr>
          <w:rFonts w:asciiTheme="minorHAnsi" w:hAnsiTheme="minorHAnsi" w:cstheme="minorHAnsi"/>
        </w:rPr>
      </w:pPr>
      <w:bookmarkStart w:id="166" w:name="_Toc133838666"/>
      <w:r w:rsidRPr="0059049D">
        <w:rPr>
          <w:rFonts w:asciiTheme="minorHAnsi" w:hAnsiTheme="minorHAnsi" w:cstheme="minorHAnsi"/>
        </w:rPr>
        <w:t>Targeted customization types</w:t>
      </w:r>
      <w:bookmarkEnd w:id="166"/>
    </w:p>
    <w:p w14:paraId="4AA5B4B2" w14:textId="77777777" w:rsidR="009C1E70" w:rsidRPr="0059049D" w:rsidRDefault="009C1E70" w:rsidP="009C1E70">
      <w:pPr>
        <w:pStyle w:val="NormalWeb"/>
        <w:rPr>
          <w:rFonts w:asciiTheme="minorHAnsi" w:hAnsiTheme="minorHAnsi" w:cstheme="minorHAnsi"/>
        </w:rPr>
      </w:pPr>
      <w:r w:rsidRPr="0059049D">
        <w:rPr>
          <w:rFonts w:asciiTheme="minorHAnsi" w:hAnsiTheme="minorHAnsi" w:cstheme="minorHAnsi"/>
        </w:rPr>
        <w:t>The documentation targets the following customization types:</w:t>
      </w:r>
    </w:p>
    <w:p w14:paraId="5211F48B" w14:textId="77777777" w:rsidR="009C1E70" w:rsidRPr="0059049D" w:rsidRDefault="009C1E70" w:rsidP="009C1E70">
      <w:pPr>
        <w:numPr>
          <w:ilvl w:val="0"/>
          <w:numId w:val="32"/>
        </w:numPr>
        <w:spacing w:before="100" w:beforeAutospacing="1" w:after="100" w:afterAutospacing="1"/>
        <w:rPr>
          <w:rFonts w:asciiTheme="minorHAnsi" w:hAnsiTheme="minorHAnsi" w:cstheme="minorHAnsi"/>
        </w:rPr>
      </w:pPr>
      <w:r w:rsidRPr="0059049D">
        <w:rPr>
          <w:rFonts w:asciiTheme="minorHAnsi" w:hAnsiTheme="minorHAnsi" w:cstheme="minorHAnsi"/>
        </w:rPr>
        <w:t>Custom workflow activities and plug-ins</w:t>
      </w:r>
    </w:p>
    <w:p w14:paraId="15DF5735" w14:textId="77777777" w:rsidR="009C1E70" w:rsidRPr="0059049D" w:rsidRDefault="009C1E70" w:rsidP="009C1E70">
      <w:pPr>
        <w:numPr>
          <w:ilvl w:val="0"/>
          <w:numId w:val="32"/>
        </w:numPr>
        <w:spacing w:before="100" w:beforeAutospacing="1" w:after="100" w:afterAutospacing="1"/>
        <w:rPr>
          <w:rFonts w:asciiTheme="minorHAnsi" w:hAnsiTheme="minorHAnsi" w:cstheme="minorHAnsi"/>
        </w:rPr>
      </w:pPr>
      <w:r w:rsidRPr="0059049D">
        <w:rPr>
          <w:rFonts w:asciiTheme="minorHAnsi" w:hAnsiTheme="minorHAnsi" w:cstheme="minorHAnsi"/>
        </w:rPr>
        <w:t>Working with Dataverse data</w:t>
      </w:r>
    </w:p>
    <w:p w14:paraId="34215682" w14:textId="6A9B288A" w:rsidR="009C1E70" w:rsidRPr="0059049D" w:rsidRDefault="009C1E70" w:rsidP="009C1E70">
      <w:pPr>
        <w:numPr>
          <w:ilvl w:val="0"/>
          <w:numId w:val="32"/>
        </w:numPr>
        <w:spacing w:before="100" w:beforeAutospacing="1" w:after="100" w:afterAutospacing="1"/>
        <w:rPr>
          <w:rFonts w:asciiTheme="minorHAnsi" w:hAnsiTheme="minorHAnsi" w:cstheme="minorHAnsi"/>
        </w:rPr>
      </w:pPr>
      <w:r w:rsidRPr="0059049D">
        <w:rPr>
          <w:rFonts w:asciiTheme="minorHAnsi" w:hAnsiTheme="minorHAnsi" w:cstheme="minorHAnsi"/>
        </w:rPr>
        <w:t xml:space="preserve">Integrations extending </w:t>
      </w:r>
      <w:r w:rsidR="009E3BD7" w:rsidRPr="0059049D">
        <w:rPr>
          <w:rFonts w:asciiTheme="minorHAnsi" w:hAnsiTheme="minorHAnsi" w:cstheme="minorHAnsi"/>
        </w:rPr>
        <w:t>Dataverse.</w:t>
      </w:r>
    </w:p>
    <w:p w14:paraId="7E009349" w14:textId="77777777" w:rsidR="009C1E70" w:rsidRPr="0059049D" w:rsidRDefault="009C1E70" w:rsidP="009C1E70">
      <w:pPr>
        <w:pStyle w:val="Heading2"/>
        <w:rPr>
          <w:rFonts w:asciiTheme="minorHAnsi" w:hAnsiTheme="minorHAnsi" w:cstheme="minorHAnsi"/>
        </w:rPr>
      </w:pPr>
      <w:bookmarkStart w:id="167" w:name="_Toc133838667"/>
      <w:r w:rsidRPr="00C1544A">
        <w:rPr>
          <w:rFonts w:asciiTheme="minorHAnsi" w:hAnsiTheme="minorHAnsi" w:cstheme="minorHAnsi"/>
          <w:highlight w:val="yellow"/>
        </w:rPr>
        <w:t>Sections</w:t>
      </w:r>
      <w:bookmarkEnd w:id="167"/>
    </w:p>
    <w:p w14:paraId="771F6475" w14:textId="185BF0BB" w:rsidR="009C1E70" w:rsidRPr="0059049D" w:rsidRDefault="009C1E70" w:rsidP="009C1E70">
      <w:pPr>
        <w:pStyle w:val="NormalWeb"/>
        <w:rPr>
          <w:rFonts w:asciiTheme="minorHAnsi" w:hAnsiTheme="minorHAnsi" w:cstheme="minorHAnsi"/>
        </w:rPr>
      </w:pPr>
      <w:r w:rsidRPr="0059049D">
        <w:rPr>
          <w:rFonts w:asciiTheme="minorHAnsi" w:hAnsiTheme="minorHAnsi" w:cstheme="minorHAnsi"/>
        </w:rPr>
        <w:t xml:space="preserve">Each guidance article includes most or </w:t>
      </w:r>
      <w:r w:rsidR="009E3BD7" w:rsidRPr="0059049D">
        <w:rPr>
          <w:rFonts w:asciiTheme="minorHAnsi" w:hAnsiTheme="minorHAnsi" w:cstheme="minorHAnsi"/>
        </w:rPr>
        <w:t>all</w:t>
      </w:r>
      <w:r w:rsidRPr="0059049D">
        <w:rPr>
          <w:rFonts w:asciiTheme="minorHAnsi" w:hAnsiTheme="minorHAnsi" w:cstheme="minorHAnsi"/>
        </w:rPr>
        <w:t xml:space="preserve"> the following sections:</w:t>
      </w:r>
    </w:p>
    <w:p w14:paraId="0A5DCFF9" w14:textId="77777777" w:rsidR="009C1E70" w:rsidRPr="0059049D" w:rsidRDefault="009C1E70" w:rsidP="009C1E70">
      <w:pPr>
        <w:numPr>
          <w:ilvl w:val="0"/>
          <w:numId w:val="33"/>
        </w:numPr>
        <w:spacing w:before="100" w:beforeAutospacing="1" w:after="100" w:afterAutospacing="1"/>
        <w:rPr>
          <w:rFonts w:asciiTheme="minorHAnsi" w:hAnsiTheme="minorHAnsi" w:cstheme="minorHAnsi"/>
        </w:rPr>
      </w:pPr>
      <w:r w:rsidRPr="0059049D">
        <w:rPr>
          <w:rFonts w:asciiTheme="minorHAnsi" w:hAnsiTheme="minorHAnsi" w:cstheme="minorHAnsi"/>
        </w:rPr>
        <w:t>Title - description of the guidance</w:t>
      </w:r>
    </w:p>
    <w:p w14:paraId="4C00337C" w14:textId="69182E31" w:rsidR="009C1E70" w:rsidRPr="0059049D" w:rsidRDefault="009C1E70" w:rsidP="009C1E70">
      <w:pPr>
        <w:numPr>
          <w:ilvl w:val="0"/>
          <w:numId w:val="33"/>
        </w:numPr>
        <w:spacing w:before="100" w:beforeAutospacing="1" w:after="100" w:afterAutospacing="1"/>
        <w:rPr>
          <w:rFonts w:asciiTheme="minorHAnsi" w:hAnsiTheme="minorHAnsi" w:cstheme="minorHAnsi"/>
        </w:rPr>
      </w:pPr>
      <w:r w:rsidRPr="0059049D">
        <w:rPr>
          <w:rFonts w:asciiTheme="minorHAnsi" w:hAnsiTheme="minorHAnsi" w:cstheme="minorHAnsi"/>
        </w:rPr>
        <w:t xml:space="preserve">Category - one or more areas impacted by not following the </w:t>
      </w:r>
      <w:r w:rsidR="00B924CE" w:rsidRPr="0059049D">
        <w:rPr>
          <w:rFonts w:asciiTheme="minorHAnsi" w:hAnsiTheme="minorHAnsi" w:cstheme="minorHAnsi"/>
        </w:rPr>
        <w:t>guidance.</w:t>
      </w:r>
    </w:p>
    <w:p w14:paraId="3EC40672" w14:textId="5EDBBACC" w:rsidR="009C1E70" w:rsidRPr="0059049D" w:rsidRDefault="009C1E70" w:rsidP="009C1E70">
      <w:pPr>
        <w:numPr>
          <w:ilvl w:val="0"/>
          <w:numId w:val="33"/>
        </w:numPr>
        <w:spacing w:before="100" w:beforeAutospacing="1" w:after="100" w:afterAutospacing="1"/>
        <w:rPr>
          <w:rFonts w:asciiTheme="minorHAnsi" w:hAnsiTheme="minorHAnsi" w:cstheme="minorHAnsi"/>
        </w:rPr>
      </w:pPr>
      <w:r w:rsidRPr="0059049D">
        <w:rPr>
          <w:rFonts w:asciiTheme="minorHAnsi" w:hAnsiTheme="minorHAnsi" w:cstheme="minorHAnsi"/>
        </w:rPr>
        <w:t xml:space="preserve">Impact potential - the level of risk (high, medium, or low) of affecting the environment by not following the </w:t>
      </w:r>
      <w:r w:rsidR="00B924CE" w:rsidRPr="0059049D">
        <w:rPr>
          <w:rFonts w:asciiTheme="minorHAnsi" w:hAnsiTheme="minorHAnsi" w:cstheme="minorHAnsi"/>
        </w:rPr>
        <w:t>guidance.</w:t>
      </w:r>
    </w:p>
    <w:p w14:paraId="01381A8F" w14:textId="67AA5D69" w:rsidR="009C1E70" w:rsidRPr="0059049D" w:rsidRDefault="009C1E70" w:rsidP="009C1E70">
      <w:pPr>
        <w:numPr>
          <w:ilvl w:val="0"/>
          <w:numId w:val="33"/>
        </w:numPr>
        <w:spacing w:before="100" w:beforeAutospacing="1" w:after="100" w:afterAutospacing="1"/>
        <w:rPr>
          <w:rFonts w:asciiTheme="minorHAnsi" w:hAnsiTheme="minorHAnsi" w:cstheme="minorHAnsi"/>
        </w:rPr>
      </w:pPr>
      <w:r w:rsidRPr="0059049D">
        <w:rPr>
          <w:rFonts w:asciiTheme="minorHAnsi" w:hAnsiTheme="minorHAnsi" w:cstheme="minorHAnsi"/>
        </w:rPr>
        <w:t xml:space="preserve">Symptoms - possible indications that the guidance has not been </w:t>
      </w:r>
      <w:r w:rsidR="00B924CE" w:rsidRPr="0059049D">
        <w:rPr>
          <w:rFonts w:asciiTheme="minorHAnsi" w:hAnsiTheme="minorHAnsi" w:cstheme="minorHAnsi"/>
        </w:rPr>
        <w:t>followed.</w:t>
      </w:r>
    </w:p>
    <w:p w14:paraId="605F9CF0" w14:textId="546B9C5E" w:rsidR="009C1E70" w:rsidRPr="0059049D" w:rsidRDefault="009C1E70" w:rsidP="009C1E70">
      <w:pPr>
        <w:numPr>
          <w:ilvl w:val="0"/>
          <w:numId w:val="33"/>
        </w:numPr>
        <w:spacing w:before="100" w:beforeAutospacing="1" w:after="100" w:afterAutospacing="1"/>
        <w:rPr>
          <w:rFonts w:asciiTheme="minorHAnsi" w:hAnsiTheme="minorHAnsi" w:cstheme="minorHAnsi"/>
        </w:rPr>
      </w:pPr>
      <w:r w:rsidRPr="0059049D">
        <w:rPr>
          <w:rFonts w:asciiTheme="minorHAnsi" w:hAnsiTheme="minorHAnsi" w:cstheme="minorHAnsi"/>
        </w:rPr>
        <w:t xml:space="preserve">Guidance - recommendations that may also include </w:t>
      </w:r>
      <w:r w:rsidR="00B924CE" w:rsidRPr="0059049D">
        <w:rPr>
          <w:rFonts w:asciiTheme="minorHAnsi" w:hAnsiTheme="minorHAnsi" w:cstheme="minorHAnsi"/>
        </w:rPr>
        <w:t>examples.</w:t>
      </w:r>
    </w:p>
    <w:p w14:paraId="4F149DD8" w14:textId="74B0509B" w:rsidR="009C1E70" w:rsidRPr="0059049D" w:rsidRDefault="009C1E70" w:rsidP="009C1E70">
      <w:pPr>
        <w:numPr>
          <w:ilvl w:val="0"/>
          <w:numId w:val="33"/>
        </w:numPr>
        <w:spacing w:before="100" w:beforeAutospacing="1" w:after="100" w:afterAutospacing="1"/>
        <w:rPr>
          <w:rFonts w:asciiTheme="minorHAnsi" w:hAnsiTheme="minorHAnsi" w:cstheme="minorHAnsi"/>
        </w:rPr>
      </w:pPr>
      <w:r w:rsidRPr="0059049D">
        <w:rPr>
          <w:rFonts w:asciiTheme="minorHAnsi" w:hAnsiTheme="minorHAnsi" w:cstheme="minorHAnsi"/>
        </w:rPr>
        <w:t xml:space="preserve">Problematic patterns - description or examples of not following the </w:t>
      </w:r>
      <w:r w:rsidR="00B924CE" w:rsidRPr="0059049D">
        <w:rPr>
          <w:rFonts w:asciiTheme="minorHAnsi" w:hAnsiTheme="minorHAnsi" w:cstheme="minorHAnsi"/>
        </w:rPr>
        <w:t>guidance.</w:t>
      </w:r>
    </w:p>
    <w:p w14:paraId="64F85A08" w14:textId="7201B4EF" w:rsidR="009C1E70" w:rsidRPr="0059049D" w:rsidRDefault="009C1E70" w:rsidP="009C1E70">
      <w:pPr>
        <w:numPr>
          <w:ilvl w:val="0"/>
          <w:numId w:val="33"/>
        </w:numPr>
        <w:spacing w:before="100" w:beforeAutospacing="1" w:after="100" w:afterAutospacing="1"/>
        <w:rPr>
          <w:rFonts w:asciiTheme="minorHAnsi" w:hAnsiTheme="minorHAnsi" w:cstheme="minorHAnsi"/>
        </w:rPr>
      </w:pPr>
      <w:r w:rsidRPr="0059049D">
        <w:rPr>
          <w:rFonts w:asciiTheme="minorHAnsi" w:hAnsiTheme="minorHAnsi" w:cstheme="minorHAnsi"/>
        </w:rPr>
        <w:t xml:space="preserve">Additional information - supporting details for a more extensive </w:t>
      </w:r>
      <w:r w:rsidR="00B924CE" w:rsidRPr="0059049D">
        <w:rPr>
          <w:rFonts w:asciiTheme="minorHAnsi" w:hAnsiTheme="minorHAnsi" w:cstheme="minorHAnsi"/>
        </w:rPr>
        <w:t>view.</w:t>
      </w:r>
    </w:p>
    <w:p w14:paraId="26A2DAB2" w14:textId="43773EEC" w:rsidR="009C1E70" w:rsidRPr="0059049D" w:rsidRDefault="009C1E70" w:rsidP="009C1E70">
      <w:pPr>
        <w:numPr>
          <w:ilvl w:val="0"/>
          <w:numId w:val="33"/>
        </w:numPr>
        <w:spacing w:before="100" w:beforeAutospacing="1" w:after="100" w:afterAutospacing="1"/>
        <w:rPr>
          <w:rFonts w:asciiTheme="minorHAnsi" w:hAnsiTheme="minorHAnsi" w:cstheme="minorHAnsi"/>
        </w:rPr>
      </w:pPr>
      <w:r w:rsidRPr="0059049D">
        <w:rPr>
          <w:rFonts w:asciiTheme="minorHAnsi" w:hAnsiTheme="minorHAnsi" w:cstheme="minorHAnsi"/>
        </w:rPr>
        <w:t xml:space="preserve">See also - references to learn more about something mentioned in the </w:t>
      </w:r>
      <w:r w:rsidR="00B924CE" w:rsidRPr="0059049D">
        <w:rPr>
          <w:rFonts w:asciiTheme="minorHAnsi" w:hAnsiTheme="minorHAnsi" w:cstheme="minorHAnsi"/>
        </w:rPr>
        <w:t>article.</w:t>
      </w:r>
    </w:p>
    <w:p w14:paraId="50ACA6D2" w14:textId="77777777" w:rsidR="009C1E70" w:rsidRPr="0059049D" w:rsidRDefault="009C1E70" w:rsidP="009C1E70">
      <w:pPr>
        <w:pStyle w:val="Heading2"/>
        <w:rPr>
          <w:rFonts w:asciiTheme="minorHAnsi" w:hAnsiTheme="minorHAnsi" w:cstheme="minorHAnsi"/>
        </w:rPr>
      </w:pPr>
      <w:bookmarkStart w:id="168" w:name="_Toc133838668"/>
      <w:r w:rsidRPr="00C1544A">
        <w:rPr>
          <w:rFonts w:asciiTheme="minorHAnsi" w:hAnsiTheme="minorHAnsi" w:cstheme="minorHAnsi"/>
          <w:highlight w:val="yellow"/>
        </w:rPr>
        <w:t>Categories</w:t>
      </w:r>
      <w:bookmarkEnd w:id="168"/>
    </w:p>
    <w:p w14:paraId="0A889D0F" w14:textId="77777777" w:rsidR="009C1E70" w:rsidRPr="0059049D" w:rsidRDefault="009C1E70" w:rsidP="009C1E70">
      <w:pPr>
        <w:pStyle w:val="NormalWeb"/>
        <w:rPr>
          <w:rFonts w:asciiTheme="minorHAnsi" w:hAnsiTheme="minorHAnsi" w:cstheme="minorHAnsi"/>
        </w:rPr>
      </w:pPr>
      <w:r w:rsidRPr="0059049D">
        <w:rPr>
          <w:rFonts w:asciiTheme="minorHAnsi" w:hAnsiTheme="minorHAnsi" w:cstheme="minorHAnsi"/>
        </w:rPr>
        <w:t>Each guidance article is classified with one or more of the following categories:</w:t>
      </w:r>
    </w:p>
    <w:p w14:paraId="35FE08F7" w14:textId="77777777" w:rsidR="009C1E70" w:rsidRPr="007421D5" w:rsidRDefault="009C1E70" w:rsidP="007421D5">
      <w:pPr>
        <w:pStyle w:val="Heading3"/>
      </w:pPr>
      <w:bookmarkStart w:id="169" w:name="_Toc133838669"/>
      <w:r w:rsidRPr="007421D5">
        <w:rPr>
          <w:rStyle w:val="Heading3Char"/>
        </w:rPr>
        <w:t>Usage</w:t>
      </w:r>
      <w:r w:rsidRPr="007421D5">
        <w:t xml:space="preserve"> – improper usage of a particular API, pattern, or configuration</w:t>
      </w:r>
      <w:bookmarkEnd w:id="169"/>
    </w:p>
    <w:p w14:paraId="6D820DEF" w14:textId="7475FD92" w:rsidR="007421D5" w:rsidRPr="0059049D" w:rsidRDefault="007421D5" w:rsidP="007421D5">
      <w:pPr>
        <w:numPr>
          <w:ilvl w:val="1"/>
          <w:numId w:val="34"/>
        </w:numPr>
        <w:spacing w:before="100" w:beforeAutospacing="1" w:after="100" w:afterAutospacing="1"/>
        <w:rPr>
          <w:rFonts w:asciiTheme="minorHAnsi" w:hAnsiTheme="minorHAnsi" w:cstheme="minorHAnsi"/>
        </w:rPr>
      </w:pPr>
      <w:r>
        <w:rPr>
          <w:rFonts w:asciiTheme="minorHAnsi" w:hAnsiTheme="minorHAnsi" w:cstheme="minorHAnsi"/>
        </w:rPr>
        <w:t>I</w:t>
      </w:r>
      <w:r w:rsidRPr="0059049D">
        <w:rPr>
          <w:rFonts w:asciiTheme="minorHAnsi" w:hAnsiTheme="minorHAnsi" w:cstheme="minorHAnsi"/>
        </w:rPr>
        <w:t>mproper usage of a particular API, pattern, or configuration</w:t>
      </w:r>
      <w:r>
        <w:rPr>
          <w:rFonts w:asciiTheme="minorHAnsi" w:hAnsiTheme="minorHAnsi" w:cstheme="minorHAnsi"/>
        </w:rPr>
        <w:t xml:space="preserve"> are remediated by providing the build team with the necessary training in system design document that out lines every convention they must adhere to. Failure to adhere to these conventions, their work will not be deployable by our pipeline as some of its tasks is to verify to adherence to our conventions.</w:t>
      </w:r>
    </w:p>
    <w:p w14:paraId="6DAAAE44" w14:textId="77777777" w:rsidR="009C1E70" w:rsidRDefault="009C1E70" w:rsidP="007421D5">
      <w:pPr>
        <w:pStyle w:val="Heading3"/>
      </w:pPr>
      <w:bookmarkStart w:id="170" w:name="_Toc133838670"/>
      <w:r w:rsidRPr="0059049D">
        <w:t>Design – design flaws in a customization</w:t>
      </w:r>
      <w:bookmarkEnd w:id="170"/>
    </w:p>
    <w:p w14:paraId="5D86324B" w14:textId="68D6F099" w:rsidR="0031438B" w:rsidRPr="0059049D" w:rsidRDefault="0031438B" w:rsidP="0031438B">
      <w:pPr>
        <w:numPr>
          <w:ilvl w:val="1"/>
          <w:numId w:val="34"/>
        </w:numPr>
        <w:spacing w:before="100" w:beforeAutospacing="1" w:after="100" w:afterAutospacing="1"/>
        <w:rPr>
          <w:rFonts w:asciiTheme="minorHAnsi" w:hAnsiTheme="minorHAnsi" w:cstheme="minorHAnsi"/>
        </w:rPr>
      </w:pPr>
      <w:r>
        <w:rPr>
          <w:rFonts w:asciiTheme="minorHAnsi" w:hAnsiTheme="minorHAnsi" w:cstheme="minorHAnsi"/>
        </w:rPr>
        <w:t>Design flaws and customizations are remediated by providing the build team with the necessary training in system design document that out lines every convention they must adhere to. Failure to adhere to these conventions, their work will not be deployable by our pipeline as some of its tasks is to verify to adherence to our conventions.</w:t>
      </w:r>
    </w:p>
    <w:p w14:paraId="47EC4BEE" w14:textId="7D85B6B4" w:rsidR="009C1E70" w:rsidRDefault="009C1E70" w:rsidP="007421D5">
      <w:pPr>
        <w:pStyle w:val="Heading3"/>
      </w:pPr>
      <w:bookmarkStart w:id="171" w:name="_Toc133838671"/>
      <w:r w:rsidRPr="0059049D">
        <w:lastRenderedPageBreak/>
        <w:t xml:space="preserve">Performance – customization or pattern that may produce a negative effect on performance in areas such as memory management, CPU utilization, network traffic, or user </w:t>
      </w:r>
      <w:r w:rsidR="00B924CE" w:rsidRPr="0059049D">
        <w:t>experience.</w:t>
      </w:r>
      <w:bookmarkEnd w:id="171"/>
    </w:p>
    <w:p w14:paraId="51B034A4" w14:textId="45E72A94" w:rsidR="002516DB" w:rsidRPr="002516DB" w:rsidRDefault="002516DB" w:rsidP="002516DB">
      <w:pPr>
        <w:rPr>
          <w:lang w:val="en-US"/>
        </w:rPr>
      </w:pPr>
      <w:r>
        <w:rPr>
          <w:lang w:val="en-US"/>
        </w:rPr>
        <w:t xml:space="preserve">We have strict convention that </w:t>
      </w:r>
      <w:proofErr w:type="gramStart"/>
      <w:r>
        <w:rPr>
          <w:lang w:val="en-US"/>
        </w:rPr>
        <w:t>all of</w:t>
      </w:r>
      <w:proofErr w:type="gramEnd"/>
      <w:r>
        <w:rPr>
          <w:lang w:val="en-US"/>
        </w:rPr>
        <w:t xml:space="preserve"> our processes which include actions, workflows and flows run async with the exception of run time </w:t>
      </w:r>
      <w:r w:rsidR="0066233F">
        <w:rPr>
          <w:lang w:val="en-US"/>
        </w:rPr>
        <w:t>validation</w:t>
      </w:r>
      <w:r>
        <w:rPr>
          <w:lang w:val="en-US"/>
        </w:rPr>
        <w:t xml:space="preserve"> rules (</w:t>
      </w:r>
      <w:r w:rsidR="0066233F">
        <w:rPr>
          <w:lang w:val="en-US"/>
        </w:rPr>
        <w:t xml:space="preserve">not always). By leveraging </w:t>
      </w:r>
      <w:r w:rsidR="00632881">
        <w:rPr>
          <w:lang w:val="en-US"/>
        </w:rPr>
        <w:t>async</w:t>
      </w:r>
      <w:r w:rsidR="0066233F">
        <w:rPr>
          <w:lang w:val="en-US"/>
        </w:rPr>
        <w:t xml:space="preserve"> workflows on the server and async </w:t>
      </w:r>
      <w:r w:rsidR="00632881">
        <w:rPr>
          <w:lang w:val="en-US"/>
        </w:rPr>
        <w:t>functions</w:t>
      </w:r>
      <w:r w:rsidR="0066233F">
        <w:rPr>
          <w:lang w:val="en-US"/>
        </w:rPr>
        <w:t xml:space="preserve"> in </w:t>
      </w:r>
      <w:r w:rsidR="00632881">
        <w:rPr>
          <w:lang w:val="en-US"/>
        </w:rPr>
        <w:t>JScript</w:t>
      </w:r>
      <w:r w:rsidR="0066233F">
        <w:rPr>
          <w:lang w:val="en-US"/>
        </w:rPr>
        <w:t xml:space="preserve"> on the portal, we </w:t>
      </w:r>
      <w:r w:rsidR="00632881">
        <w:rPr>
          <w:lang w:val="en-US"/>
        </w:rPr>
        <w:t xml:space="preserve">prevent the blocking of “threads” which is the cause of poor performance the majority of  the time with most systems. </w:t>
      </w:r>
      <w:r w:rsidR="001D4DE2">
        <w:rPr>
          <w:lang w:val="en-US"/>
        </w:rPr>
        <w:t xml:space="preserve"> Otherwise, due to the nature of this system being a SAAS, it is </w:t>
      </w:r>
      <w:r w:rsidR="00307986">
        <w:rPr>
          <w:lang w:val="en-US"/>
        </w:rPr>
        <w:t>Microsoft’s</w:t>
      </w:r>
      <w:r w:rsidR="001D4DE2">
        <w:rPr>
          <w:lang w:val="en-US"/>
        </w:rPr>
        <w:t xml:space="preserve"> legal obligation to meet industry standards for</w:t>
      </w:r>
      <w:r w:rsidR="00307986">
        <w:rPr>
          <w:lang w:val="en-US"/>
        </w:rPr>
        <w:t xml:space="preserve"> the </w:t>
      </w:r>
      <w:proofErr w:type="gramStart"/>
      <w:r w:rsidR="00307986">
        <w:rPr>
          <w:lang w:val="en-US"/>
        </w:rPr>
        <w:t>lower level</w:t>
      </w:r>
      <w:proofErr w:type="gramEnd"/>
      <w:r w:rsidR="00307986">
        <w:rPr>
          <w:lang w:val="en-US"/>
        </w:rPr>
        <w:t xml:space="preserve"> networking performance paradigms.</w:t>
      </w:r>
    </w:p>
    <w:p w14:paraId="4F29D296" w14:textId="673D51F1" w:rsidR="009C1E70" w:rsidRDefault="009C1E70" w:rsidP="007421D5">
      <w:pPr>
        <w:pStyle w:val="Heading3"/>
      </w:pPr>
      <w:bookmarkStart w:id="172" w:name="_Toc133838672"/>
      <w:r w:rsidRPr="0059049D">
        <w:t xml:space="preserve">Security – potential vulnerabilities in a customization that could be exploited in a runtime </w:t>
      </w:r>
      <w:r w:rsidR="00B924CE" w:rsidRPr="0059049D">
        <w:t>environment.</w:t>
      </w:r>
      <w:bookmarkEnd w:id="172"/>
    </w:p>
    <w:p w14:paraId="6B063D7B" w14:textId="458BB49B" w:rsidR="00C1544A" w:rsidRPr="0059049D" w:rsidRDefault="00C1544A" w:rsidP="002516DB">
      <w:pPr>
        <w:pStyle w:val="ListParagraph"/>
        <w:numPr>
          <w:ilvl w:val="0"/>
          <w:numId w:val="47"/>
        </w:numPr>
      </w:pPr>
      <w:r>
        <w:t xml:space="preserve">We recommend that a </w:t>
      </w:r>
      <w:r w:rsidRPr="002516DB">
        <w:rPr>
          <w:b/>
          <w:bCs/>
          <w:i/>
          <w:iCs/>
        </w:rPr>
        <w:t>ftnc_power_platform_administrators</w:t>
      </w:r>
      <w:r>
        <w:t xml:space="preserve"> security group with PIM privileges to </w:t>
      </w:r>
      <w:r w:rsidR="007718F9">
        <w:t>associate</w:t>
      </w:r>
      <w:r>
        <w:t xml:space="preserve"> the </w:t>
      </w:r>
      <w:r w:rsidR="007718F9">
        <w:t xml:space="preserve">Power Platform Administrator, Dynamics, Administrator, and the Application Administrator be created. Only certified Power Platform engineers and Azure Architects should be allowed to be granted this privilege. This same group should be able to </w:t>
      </w:r>
      <w:r w:rsidR="00AD4F48">
        <w:t xml:space="preserve">activate contributor privileges to the support Azure </w:t>
      </w:r>
      <w:r w:rsidR="0031438B">
        <w:t>subscription</w:t>
      </w:r>
      <w:r w:rsidR="00AD4F48">
        <w:t xml:space="preserve"> hosting the Power Platform </w:t>
      </w:r>
      <w:r w:rsidR="0031438B">
        <w:t>supporting workload suing PIM as well.</w:t>
      </w:r>
    </w:p>
    <w:p w14:paraId="12809844" w14:textId="5DF9202A" w:rsidR="009C1E70" w:rsidRDefault="009C1E70" w:rsidP="007421D5">
      <w:pPr>
        <w:pStyle w:val="Heading3"/>
      </w:pPr>
      <w:bookmarkStart w:id="173" w:name="_Toc133838673"/>
      <w:r w:rsidRPr="0059049D">
        <w:t xml:space="preserve">Upgrade Readiness - customization or pattern that may increase risk of having an unsuccessful version </w:t>
      </w:r>
      <w:r w:rsidR="00B924CE" w:rsidRPr="0059049D">
        <w:t>upgrade.</w:t>
      </w:r>
      <w:bookmarkEnd w:id="173"/>
    </w:p>
    <w:p w14:paraId="0D3887AC" w14:textId="53321CED" w:rsidR="00307986" w:rsidRDefault="00307986" w:rsidP="00307986">
      <w:pPr>
        <w:rPr>
          <w:lang w:val="en-US"/>
        </w:rPr>
      </w:pPr>
      <w:r>
        <w:rPr>
          <w:lang w:val="en-US"/>
        </w:rPr>
        <w:t xml:space="preserve">All environments are set to </w:t>
      </w:r>
      <w:r w:rsidR="009560A1">
        <w:rPr>
          <w:lang w:val="en-US"/>
        </w:rPr>
        <w:t xml:space="preserve">not automatically automatic when a new “Wave” is released by Microsoft. Microsoft will release a wave in preview for interested developers to try its new feature set and send analytics and bug reports to Microsoft in preparation for the general availability release. This typically happens 2 or 3 times per year, and to prepare, </w:t>
      </w:r>
      <w:r w:rsidR="002C42A8">
        <w:rPr>
          <w:lang w:val="en-US"/>
        </w:rPr>
        <w:t xml:space="preserve">FINTRAC  provisioned a SANBOX instead that is in the scope of the pipeline automation thus </w:t>
      </w:r>
      <w:r w:rsidR="00366F7C">
        <w:rPr>
          <w:lang w:val="en-US"/>
        </w:rPr>
        <w:t xml:space="preserve">will be in the same state as QA/UAT at all  times. This is important so that when the </w:t>
      </w:r>
      <w:r w:rsidR="00242944">
        <w:rPr>
          <w:lang w:val="en-US"/>
        </w:rPr>
        <w:t>administrator</w:t>
      </w:r>
      <w:r w:rsidR="00366F7C">
        <w:rPr>
          <w:lang w:val="en-US"/>
        </w:rPr>
        <w:t xml:space="preserve"> upgra</w:t>
      </w:r>
      <w:r w:rsidR="00DA380E">
        <w:rPr>
          <w:lang w:val="en-US"/>
        </w:rPr>
        <w:t>d</w:t>
      </w:r>
      <w:r w:rsidR="00366F7C">
        <w:rPr>
          <w:lang w:val="en-US"/>
        </w:rPr>
        <w:t xml:space="preserve">es the portal to the review </w:t>
      </w:r>
      <w:r w:rsidR="00DA380E">
        <w:rPr>
          <w:lang w:val="en-US"/>
        </w:rPr>
        <w:t>version</w:t>
      </w:r>
      <w:r w:rsidR="00366F7C">
        <w:rPr>
          <w:lang w:val="en-US"/>
        </w:rPr>
        <w:t xml:space="preserve"> in SANDBOX</w:t>
      </w:r>
      <w:r w:rsidR="00242944">
        <w:rPr>
          <w:lang w:val="en-US"/>
        </w:rPr>
        <w:t xml:space="preserve">. Subsequently, a person or a team will run our test cases, the automated and manual ones to </w:t>
      </w:r>
      <w:r w:rsidR="006667EA">
        <w:rPr>
          <w:lang w:val="en-US"/>
        </w:rPr>
        <w:t>identify and prepare</w:t>
      </w:r>
      <w:r w:rsidR="00872592">
        <w:rPr>
          <w:lang w:val="en-US"/>
        </w:rPr>
        <w:t xml:space="preserve"> for inevitable upgrade which Microsoft does not force upon its clint base  for years although, FINTRAC may be interested in new features </w:t>
      </w:r>
      <w:r w:rsidR="00A02E2F">
        <w:rPr>
          <w:lang w:val="en-US"/>
        </w:rPr>
        <w:t xml:space="preserve">thus this </w:t>
      </w:r>
      <w:r w:rsidR="00106DBC">
        <w:rPr>
          <w:lang w:val="en-US"/>
        </w:rPr>
        <w:t>exercise</w:t>
      </w:r>
      <w:r w:rsidR="00A02E2F">
        <w:rPr>
          <w:lang w:val="en-US"/>
        </w:rPr>
        <w:t xml:space="preserve"> should take place  each preview  </w:t>
      </w:r>
      <w:r w:rsidR="00106DBC">
        <w:rPr>
          <w:lang w:val="en-US"/>
        </w:rPr>
        <w:t xml:space="preserve">released. </w:t>
      </w:r>
    </w:p>
    <w:p w14:paraId="06FADB76" w14:textId="77777777" w:rsidR="00106DBC" w:rsidRPr="00307986" w:rsidRDefault="00106DBC" w:rsidP="00307986">
      <w:pPr>
        <w:rPr>
          <w:lang w:val="en-US"/>
        </w:rPr>
      </w:pPr>
    </w:p>
    <w:p w14:paraId="37D91D78" w14:textId="6C1E9515" w:rsidR="009C1E70" w:rsidRDefault="009C1E70" w:rsidP="007421D5">
      <w:pPr>
        <w:pStyle w:val="Heading3"/>
      </w:pPr>
      <w:bookmarkStart w:id="174" w:name="_Toc133838674"/>
      <w:r w:rsidRPr="0059049D">
        <w:t xml:space="preserve">Maintainability – customization that unnecessarily increases the amount of developer effort required to make changes, the frequency of required changes, or the chance of introducing </w:t>
      </w:r>
      <w:r w:rsidR="00B924CE" w:rsidRPr="0059049D">
        <w:t>regressions.</w:t>
      </w:r>
      <w:bookmarkEnd w:id="174"/>
    </w:p>
    <w:p w14:paraId="7B376FEA" w14:textId="6D6C9451" w:rsidR="00BC3F53" w:rsidRDefault="00293B07" w:rsidP="009F6058">
      <w:pPr>
        <w:rPr>
          <w:lang w:val="en-US"/>
        </w:rPr>
      </w:pPr>
      <w:r>
        <w:rPr>
          <w:lang w:val="en-US"/>
        </w:rPr>
        <w:t>A defined and dedicated s</w:t>
      </w:r>
      <w:r w:rsidR="005B5800">
        <w:rPr>
          <w:lang w:val="en-US"/>
        </w:rPr>
        <w:t xml:space="preserve">cheduled </w:t>
      </w:r>
      <w:proofErr w:type="gramStart"/>
      <w:r w:rsidR="005B5800">
        <w:rPr>
          <w:lang w:val="en-US"/>
        </w:rPr>
        <w:t>releases</w:t>
      </w:r>
      <w:proofErr w:type="gramEnd"/>
      <w:r w:rsidR="005B5800">
        <w:rPr>
          <w:lang w:val="en-US"/>
        </w:rPr>
        <w:t xml:space="preserve"> will be aligned with the </w:t>
      </w:r>
      <w:r w:rsidR="00922A5F">
        <w:rPr>
          <w:lang w:val="en-US"/>
        </w:rPr>
        <w:t>platforms</w:t>
      </w:r>
      <w:r w:rsidR="005B5800">
        <w:rPr>
          <w:lang w:val="en-US"/>
        </w:rPr>
        <w:t xml:space="preserve"> and its supporting </w:t>
      </w:r>
      <w:r w:rsidR="00922A5F">
        <w:rPr>
          <w:lang w:val="en-US"/>
        </w:rPr>
        <w:t>artifacts</w:t>
      </w:r>
      <w:r w:rsidR="005B5800">
        <w:rPr>
          <w:lang w:val="en-US"/>
        </w:rPr>
        <w:t xml:space="preserve"> </w:t>
      </w:r>
      <w:r w:rsidR="00144E38">
        <w:rPr>
          <w:lang w:val="en-US"/>
        </w:rPr>
        <w:t xml:space="preserve">coupled with the needs and obligations of FINTRAC to meet its mandate to regulate financial institutions. The next </w:t>
      </w:r>
      <w:r w:rsidR="00922A5F">
        <w:rPr>
          <w:lang w:val="en-US"/>
        </w:rPr>
        <w:t>section</w:t>
      </w:r>
      <w:r w:rsidR="00144E38">
        <w:rPr>
          <w:lang w:val="en-US"/>
        </w:rPr>
        <w:t xml:space="preserve"> will describe the </w:t>
      </w:r>
      <w:r w:rsidR="00D82E19">
        <w:rPr>
          <w:lang w:val="en-US"/>
        </w:rPr>
        <w:t>process that has been implemented</w:t>
      </w:r>
      <w:r w:rsidR="00922A5F">
        <w:rPr>
          <w:lang w:val="en-US"/>
        </w:rPr>
        <w:t xml:space="preserve"> </w:t>
      </w:r>
      <w:r w:rsidR="009F6058">
        <w:rPr>
          <w:lang w:val="en-US"/>
        </w:rPr>
        <w:t xml:space="preserve">to make changes </w:t>
      </w:r>
      <w:r w:rsidR="00BC3F53">
        <w:rPr>
          <w:lang w:val="en-US"/>
        </w:rPr>
        <w:t>and test the system in a mature standard SDLC process that aligns with ISO an ITSG</w:t>
      </w:r>
    </w:p>
    <w:p w14:paraId="627FC0B9" w14:textId="25C46A86" w:rsidR="00106DBC" w:rsidRPr="00106DBC" w:rsidRDefault="00D82E19" w:rsidP="009F6058">
      <w:pPr>
        <w:rPr>
          <w:lang w:val="en-US"/>
        </w:rPr>
      </w:pPr>
      <w:r>
        <w:rPr>
          <w:lang w:val="en-US"/>
        </w:rPr>
        <w:t xml:space="preserve">                                                                                                                                                                   </w:t>
      </w:r>
    </w:p>
    <w:p w14:paraId="1F4C5AD7" w14:textId="36A0A693" w:rsidR="009C1E70" w:rsidRDefault="009C1E70" w:rsidP="007421D5">
      <w:pPr>
        <w:pStyle w:val="Heading3"/>
      </w:pPr>
      <w:bookmarkStart w:id="175" w:name="_Toc133838675"/>
      <w:r w:rsidRPr="0059049D">
        <w:t xml:space="preserve">Supportability – customization or pattern that falls outside the boundaries of published supportability statements, including usage of removed APIs or implementation of forbidden </w:t>
      </w:r>
      <w:r w:rsidR="00B924CE" w:rsidRPr="0059049D">
        <w:t>techniques.</w:t>
      </w:r>
      <w:bookmarkEnd w:id="175"/>
    </w:p>
    <w:p w14:paraId="77740AB1" w14:textId="0FDDC71A" w:rsidR="00EE765E" w:rsidRPr="00BC3F53" w:rsidRDefault="00BC3F53" w:rsidP="00BC3F53">
      <w:pPr>
        <w:rPr>
          <w:lang w:val="en-US"/>
        </w:rPr>
      </w:pPr>
      <w:r>
        <w:rPr>
          <w:lang w:val="en-US"/>
        </w:rPr>
        <w:t>We describe later in this section the libraries we use that are considered as “third party”</w:t>
      </w:r>
      <w:r w:rsidR="00E62C6A">
        <w:rPr>
          <w:lang w:val="en-US"/>
        </w:rPr>
        <w:t xml:space="preserve">. </w:t>
      </w:r>
      <w:r w:rsidR="00EE765E">
        <w:rPr>
          <w:lang w:val="en-US"/>
        </w:rPr>
        <w:t>However,</w:t>
      </w:r>
      <w:r w:rsidR="00E62C6A">
        <w:rPr>
          <w:lang w:val="en-US"/>
        </w:rPr>
        <w:t xml:space="preserve"> these libraries are used by most if not all CMR </w:t>
      </w:r>
      <w:proofErr w:type="gramStart"/>
      <w:r w:rsidR="00E62C6A">
        <w:rPr>
          <w:lang w:val="en-US"/>
        </w:rPr>
        <w:t>implementation</w:t>
      </w:r>
      <w:proofErr w:type="gramEnd"/>
      <w:r w:rsidR="00E62C6A">
        <w:rPr>
          <w:lang w:val="en-US"/>
        </w:rPr>
        <w:t xml:space="preserve"> and are supported and maintained by Microsoft MVP’s. </w:t>
      </w:r>
      <w:r w:rsidR="00EE765E">
        <w:rPr>
          <w:lang w:val="en-US"/>
        </w:rPr>
        <w:t>We</w:t>
      </w:r>
      <w:r w:rsidR="004B77CF">
        <w:rPr>
          <w:lang w:val="en-US"/>
        </w:rPr>
        <w:t xml:space="preserve"> have</w:t>
      </w:r>
      <w:r w:rsidR="00EE765E">
        <w:rPr>
          <w:lang w:val="en-US"/>
        </w:rPr>
        <w:t xml:space="preserve"> a</w:t>
      </w:r>
      <w:r w:rsidR="004B77CF">
        <w:rPr>
          <w:lang w:val="en-US"/>
        </w:rPr>
        <w:t xml:space="preserve"> </w:t>
      </w:r>
      <w:r w:rsidR="00717AF2">
        <w:rPr>
          <w:lang w:val="en-US"/>
        </w:rPr>
        <w:t>well-defined</w:t>
      </w:r>
      <w:r w:rsidR="00EE765E">
        <w:rPr>
          <w:lang w:val="en-US"/>
        </w:rPr>
        <w:t xml:space="preserve"> </w:t>
      </w:r>
      <w:r w:rsidR="004B77CF">
        <w:rPr>
          <w:lang w:val="en-US"/>
        </w:rPr>
        <w:t>list of these libraries and API’s that our implementation can leverage t</w:t>
      </w:r>
      <w:r w:rsidR="00C45DAB">
        <w:rPr>
          <w:lang w:val="en-US"/>
        </w:rPr>
        <w:t>o enhance the user experience for both end users (internal and e</w:t>
      </w:r>
      <w:r w:rsidR="00903DDD">
        <w:rPr>
          <w:lang w:val="en-US"/>
        </w:rPr>
        <w:t>xternal)</w:t>
      </w:r>
      <w:r w:rsidR="00717AF2">
        <w:rPr>
          <w:lang w:val="en-US"/>
        </w:rPr>
        <w:t xml:space="preserve">. </w:t>
      </w:r>
      <w:proofErr w:type="spellStart"/>
      <w:proofErr w:type="gramStart"/>
      <w:r w:rsidR="00717AF2">
        <w:rPr>
          <w:lang w:val="en-US"/>
        </w:rPr>
        <w:t>Its</w:t>
      </w:r>
      <w:proofErr w:type="spellEnd"/>
      <w:proofErr w:type="gramEnd"/>
      <w:r w:rsidR="00717AF2">
        <w:rPr>
          <w:lang w:val="en-US"/>
        </w:rPr>
        <w:t xml:space="preserve"> important to note that this list is mutable and subject to change as the platform grows and more features are </w:t>
      </w:r>
      <w:proofErr w:type="gramStart"/>
      <w:r w:rsidR="00717AF2">
        <w:rPr>
          <w:lang w:val="en-US"/>
        </w:rPr>
        <w:t>added</w:t>
      </w:r>
      <w:proofErr w:type="gramEnd"/>
      <w:r w:rsidR="00717AF2">
        <w:rPr>
          <w:lang w:val="en-US"/>
        </w:rPr>
        <w:t xml:space="preserve"> and perhaps more apps </w:t>
      </w:r>
      <w:r w:rsidR="00750BE0">
        <w:rPr>
          <w:lang w:val="en-US"/>
        </w:rPr>
        <w:t xml:space="preserve">added. </w:t>
      </w:r>
      <w:proofErr w:type="gramStart"/>
      <w:r w:rsidR="00750BE0">
        <w:rPr>
          <w:lang w:val="en-US"/>
        </w:rPr>
        <w:t>However</w:t>
      </w:r>
      <w:proofErr w:type="gramEnd"/>
      <w:r w:rsidR="00750BE0">
        <w:rPr>
          <w:lang w:val="en-US"/>
        </w:rPr>
        <w:t xml:space="preserve"> this process will need to align with our existing process of </w:t>
      </w:r>
      <w:proofErr w:type="spellStart"/>
      <w:r w:rsidR="00750BE0">
        <w:rPr>
          <w:lang w:val="en-US"/>
        </w:rPr>
        <w:t>evulating</w:t>
      </w:r>
      <w:proofErr w:type="spellEnd"/>
      <w:r w:rsidR="00750BE0">
        <w:rPr>
          <w:lang w:val="en-US"/>
        </w:rPr>
        <w:t xml:space="preserve"> the API or third party tool we are </w:t>
      </w:r>
      <w:proofErr w:type="spellStart"/>
      <w:r w:rsidR="00750BE0">
        <w:rPr>
          <w:lang w:val="en-US"/>
        </w:rPr>
        <w:t>bringning</w:t>
      </w:r>
      <w:proofErr w:type="spellEnd"/>
      <w:r w:rsidR="00750BE0">
        <w:rPr>
          <w:lang w:val="en-US"/>
        </w:rPr>
        <w:t xml:space="preserve"> couple with a justification</w:t>
      </w:r>
      <w:r w:rsidR="007F4DB8">
        <w:rPr>
          <w:lang w:val="en-US"/>
        </w:rPr>
        <w:t xml:space="preserve">. If approved, it is then </w:t>
      </w:r>
      <w:proofErr w:type="spellStart"/>
      <w:r w:rsidR="007F4DB8">
        <w:rPr>
          <w:lang w:val="en-US"/>
        </w:rPr>
        <w:t>tadded</w:t>
      </w:r>
      <w:proofErr w:type="spellEnd"/>
      <w:r w:rsidR="007F4DB8">
        <w:rPr>
          <w:lang w:val="en-US"/>
        </w:rPr>
        <w:t xml:space="preserve"> to the </w:t>
      </w:r>
      <w:proofErr w:type="spellStart"/>
      <w:r w:rsidR="007F4DB8">
        <w:rPr>
          <w:lang w:val="en-US"/>
        </w:rPr>
        <w:t>lst</w:t>
      </w:r>
      <w:proofErr w:type="spellEnd"/>
      <w:r w:rsidR="007F4DB8">
        <w:rPr>
          <w:lang w:val="en-US"/>
        </w:rPr>
        <w:t xml:space="preserve"> and developers who </w:t>
      </w:r>
      <w:proofErr w:type="spellStart"/>
      <w:r w:rsidR="007F4DB8">
        <w:rPr>
          <w:lang w:val="en-US"/>
        </w:rPr>
        <w:t>atttemp</w:t>
      </w:r>
      <w:proofErr w:type="spellEnd"/>
      <w:r w:rsidR="007F4DB8">
        <w:rPr>
          <w:lang w:val="en-US"/>
        </w:rPr>
        <w:t xml:space="preserve"> to </w:t>
      </w:r>
      <w:r w:rsidR="007F4DB8">
        <w:rPr>
          <w:lang w:val="en-US"/>
        </w:rPr>
        <w:lastRenderedPageBreak/>
        <w:t xml:space="preserve">circumvent this policy will not have a technical ability to release their new </w:t>
      </w:r>
      <w:r w:rsidR="007F3CB9">
        <w:rPr>
          <w:lang w:val="en-US"/>
        </w:rPr>
        <w:t>artifact</w:t>
      </w:r>
      <w:r w:rsidR="007F4DB8">
        <w:rPr>
          <w:lang w:val="en-US"/>
        </w:rPr>
        <w:t xml:space="preserve"> as the </w:t>
      </w:r>
      <w:r w:rsidR="007F3CB9">
        <w:rPr>
          <w:lang w:val="en-US"/>
        </w:rPr>
        <w:t>pipeline</w:t>
      </w:r>
      <w:r w:rsidR="00E80E93">
        <w:rPr>
          <w:lang w:val="en-US"/>
        </w:rPr>
        <w:t xml:space="preserve"> is referencing the approved list of automation tools being use</w:t>
      </w:r>
      <w:r w:rsidR="007F3CB9">
        <w:rPr>
          <w:lang w:val="en-US"/>
        </w:rPr>
        <w:t>d</w:t>
      </w:r>
      <w:r w:rsidR="001C493D">
        <w:rPr>
          <w:lang w:val="en-US"/>
        </w:rPr>
        <w:t xml:space="preserve"> (approved by </w:t>
      </w:r>
      <w:r w:rsidR="00F14C08">
        <w:rPr>
          <w:lang w:val="en-US"/>
        </w:rPr>
        <w:t>security</w:t>
      </w:r>
      <w:r w:rsidR="001C493D">
        <w:rPr>
          <w:lang w:val="en-US"/>
        </w:rPr>
        <w:t xml:space="preserve">) and anything falling outside of this list stops the pipeline and instructs the developer to seek approval for their new </w:t>
      </w:r>
      <w:r w:rsidR="00F14C08">
        <w:rPr>
          <w:lang w:val="en-US"/>
        </w:rPr>
        <w:t>library or API endpoint.</w:t>
      </w:r>
    </w:p>
    <w:p w14:paraId="559A48C4" w14:textId="1D52DD48" w:rsidR="00FF639D" w:rsidRPr="0059049D" w:rsidRDefault="00A5669B" w:rsidP="00A5669B">
      <w:pPr>
        <w:pStyle w:val="Heading2"/>
        <w:rPr>
          <w:rFonts w:asciiTheme="minorHAnsi" w:hAnsiTheme="minorHAnsi" w:cstheme="minorHAnsi"/>
          <w:lang w:val="en-US"/>
        </w:rPr>
      </w:pPr>
      <w:bookmarkStart w:id="176" w:name="_Toc133838676"/>
      <w:r w:rsidRPr="0059049D">
        <w:rPr>
          <w:rFonts w:asciiTheme="minorHAnsi" w:hAnsiTheme="minorHAnsi" w:cstheme="minorHAnsi"/>
          <w:lang w:val="en-US"/>
        </w:rPr>
        <w:t>R</w:t>
      </w:r>
      <w:r w:rsidR="00EC39D7" w:rsidRPr="0059049D">
        <w:rPr>
          <w:rFonts w:asciiTheme="minorHAnsi" w:hAnsiTheme="minorHAnsi" w:cstheme="minorHAnsi"/>
          <w:lang w:val="en-US"/>
        </w:rPr>
        <w:t>elease</w:t>
      </w:r>
      <w:r w:rsidR="0094647A" w:rsidRPr="0059049D">
        <w:rPr>
          <w:rFonts w:asciiTheme="minorHAnsi" w:hAnsiTheme="minorHAnsi" w:cstheme="minorHAnsi"/>
          <w:lang w:val="en-US"/>
        </w:rPr>
        <w:t xml:space="preserve"> Pipeline</w:t>
      </w:r>
      <w:bookmarkEnd w:id="176"/>
    </w:p>
    <w:p w14:paraId="0D2153C1" w14:textId="70E9CCA3" w:rsidR="006732C3" w:rsidRPr="0059049D" w:rsidRDefault="00B924CE" w:rsidP="006732C3">
      <w:pPr>
        <w:rPr>
          <w:rFonts w:asciiTheme="minorHAnsi" w:hAnsiTheme="minorHAnsi" w:cstheme="minorHAnsi"/>
          <w:lang w:val="en-US"/>
        </w:rPr>
      </w:pPr>
      <w:r w:rsidRPr="0059049D">
        <w:rPr>
          <w:rFonts w:asciiTheme="minorHAnsi" w:hAnsiTheme="minorHAnsi" w:cstheme="minorHAnsi"/>
          <w:lang w:val="en-US"/>
        </w:rPr>
        <w:t xml:space="preserve">The release pipeline for this project is implemented in Azure DevOps. Is comprised of </w:t>
      </w:r>
      <w:r w:rsidR="009E3BD7" w:rsidRPr="0059049D">
        <w:rPr>
          <w:rFonts w:asciiTheme="minorHAnsi" w:hAnsiTheme="minorHAnsi" w:cstheme="minorHAnsi"/>
          <w:lang w:val="en-US"/>
        </w:rPr>
        <w:t>not</w:t>
      </w:r>
      <w:r w:rsidRPr="0059049D">
        <w:rPr>
          <w:rFonts w:asciiTheme="minorHAnsi" w:hAnsiTheme="minorHAnsi" w:cstheme="minorHAnsi"/>
          <w:lang w:val="en-US"/>
        </w:rPr>
        <w:t xml:space="preserve"> only automated release pipelines but our repository of requirements and version control using a GIT repository. There are two key pillars of the pipeline, one being the frequently executed from entitled “FINTRAC-CI” (CI=Continuous integration) and the second being the actual releases to all downstream environments up to production. The CI pipeline gives flexibility to developers to release at a staging environment at will to test their builds and store their artifacts into a release. Come time for a deployment to UAT and beyond, developers can choose any CI release and issue the release to the desired environment where tech leads are responsible for approving. This process is visualized below in both </w:t>
      </w:r>
      <w:r w:rsidR="009E3BD7" w:rsidRPr="0059049D">
        <w:rPr>
          <w:rFonts w:asciiTheme="minorHAnsi" w:hAnsiTheme="minorHAnsi" w:cstheme="minorHAnsi"/>
          <w:lang w:val="en-US"/>
        </w:rPr>
        <w:t>diagrams,</w:t>
      </w:r>
      <w:r w:rsidRPr="0059049D">
        <w:rPr>
          <w:rFonts w:asciiTheme="minorHAnsi" w:hAnsiTheme="minorHAnsi" w:cstheme="minorHAnsi"/>
          <w:lang w:val="en-US"/>
        </w:rPr>
        <w:t xml:space="preserve"> one describing the GIT repository process and the second the release pipeline.</w:t>
      </w:r>
    </w:p>
    <w:p w14:paraId="50107FED" w14:textId="09401D5D" w:rsidR="00100EA9" w:rsidRPr="0059049D" w:rsidRDefault="009B6E54" w:rsidP="00100EA9">
      <w:pPr>
        <w:rPr>
          <w:rFonts w:asciiTheme="minorHAnsi" w:eastAsiaTheme="minorHAnsi" w:hAnsiTheme="minorHAnsi" w:cstheme="minorHAnsi"/>
          <w:lang w:val="en-US"/>
        </w:rPr>
      </w:pPr>
      <w:r w:rsidRPr="009B6E54">
        <w:rPr>
          <w:rFonts w:asciiTheme="minorHAnsi" w:eastAsiaTheme="minorHAnsi" w:hAnsiTheme="minorHAnsi" w:cstheme="minorHAnsi"/>
          <w:noProof/>
          <w:lang w:val="en-US"/>
        </w:rPr>
        <w:drawing>
          <wp:inline distT="0" distB="0" distL="0" distR="0" wp14:anchorId="7BB3334D" wp14:editId="15597B16">
            <wp:extent cx="6858000" cy="3446145"/>
            <wp:effectExtent l="0" t="0" r="0" b="190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05"/>
                    <a:stretch>
                      <a:fillRect/>
                    </a:stretch>
                  </pic:blipFill>
                  <pic:spPr>
                    <a:xfrm>
                      <a:off x="0" y="0"/>
                      <a:ext cx="6858000" cy="3446145"/>
                    </a:xfrm>
                    <a:prstGeom prst="rect">
                      <a:avLst/>
                    </a:prstGeom>
                  </pic:spPr>
                </pic:pic>
              </a:graphicData>
            </a:graphic>
          </wp:inline>
        </w:drawing>
      </w:r>
    </w:p>
    <w:p w14:paraId="1256F1C8" w14:textId="7196FE7E" w:rsidR="00F40092" w:rsidRDefault="00F40092" w:rsidP="00F40092">
      <w:pPr>
        <w:pStyle w:val="Caption"/>
        <w:rPr>
          <w:rFonts w:asciiTheme="minorHAnsi" w:hAnsiTheme="minorHAnsi" w:cstheme="minorHAnsi"/>
        </w:rPr>
      </w:pPr>
      <w:bookmarkStart w:id="177" w:name="_Toc133838778"/>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39</w:t>
      </w:r>
      <w:r w:rsidRPr="0059049D">
        <w:rPr>
          <w:rFonts w:asciiTheme="minorHAnsi" w:hAnsiTheme="minorHAnsi" w:cstheme="minorHAnsi"/>
          <w:noProof/>
        </w:rPr>
        <w:fldChar w:fldCharType="end"/>
      </w:r>
      <w:r w:rsidRPr="0059049D">
        <w:rPr>
          <w:rFonts w:asciiTheme="minorHAnsi" w:hAnsiTheme="minorHAnsi" w:cstheme="minorHAnsi"/>
        </w:rPr>
        <w:t>: Release Pipeline - releases (</w:t>
      </w:r>
      <w:r w:rsidR="009B6E54">
        <w:rPr>
          <w:rFonts w:asciiTheme="minorHAnsi" w:hAnsiTheme="minorHAnsi" w:cstheme="minorHAnsi"/>
        </w:rPr>
        <w:t>CI</w:t>
      </w:r>
      <w:r w:rsidRPr="0059049D">
        <w:rPr>
          <w:rFonts w:asciiTheme="minorHAnsi" w:hAnsiTheme="minorHAnsi" w:cstheme="minorHAnsi"/>
        </w:rPr>
        <w:t>)</w:t>
      </w:r>
      <w:bookmarkEnd w:id="177"/>
    </w:p>
    <w:p w14:paraId="39C8E0A4" w14:textId="77777777" w:rsidR="009B6E54" w:rsidRPr="009B6E54" w:rsidRDefault="009B6E54" w:rsidP="009B6E54">
      <w:pPr>
        <w:rPr>
          <w:rFonts w:eastAsiaTheme="minorHAnsi"/>
        </w:rPr>
      </w:pPr>
    </w:p>
    <w:p w14:paraId="754C45A6" w14:textId="12D1F679" w:rsidR="009B6E54" w:rsidRPr="009B6E54" w:rsidRDefault="009B6E54" w:rsidP="009B6E54">
      <w:pPr>
        <w:rPr>
          <w:lang w:val="en-US"/>
        </w:rPr>
      </w:pPr>
      <w:r w:rsidRPr="009B6E54">
        <w:rPr>
          <w:lang w:val="en-US"/>
        </w:rPr>
        <w:t xml:space="preserve">In this diagram, </w:t>
      </w:r>
      <w:r w:rsidR="00405A36">
        <w:rPr>
          <w:lang w:val="en-US"/>
        </w:rPr>
        <w:t>the following pillars are key to each</w:t>
      </w:r>
      <w:r w:rsidRPr="009B6E54">
        <w:rPr>
          <w:lang w:val="en-US"/>
        </w:rPr>
        <w:t xml:space="preserve"> </w:t>
      </w:r>
      <w:r w:rsidR="009723C6" w:rsidRPr="009B6E54">
        <w:rPr>
          <w:lang w:val="en-US"/>
        </w:rPr>
        <w:t>step</w:t>
      </w:r>
      <w:r w:rsidRPr="009B6E54">
        <w:rPr>
          <w:lang w:val="en-US"/>
        </w:rPr>
        <w:t xml:space="preserve"> to the pipeline:</w:t>
      </w:r>
    </w:p>
    <w:p w14:paraId="0A18D616" w14:textId="77777777" w:rsidR="009B6E54" w:rsidRPr="009B6E54" w:rsidRDefault="009B6E54" w:rsidP="009B6E54">
      <w:pPr>
        <w:rPr>
          <w:lang w:val="en-US"/>
        </w:rPr>
      </w:pPr>
    </w:p>
    <w:p w14:paraId="75D9C94E" w14:textId="06088EC2" w:rsidR="009B6E54" w:rsidRPr="009B6E54" w:rsidRDefault="009B6E54" w:rsidP="009B6E54">
      <w:pPr>
        <w:pStyle w:val="ListParagraph"/>
        <w:numPr>
          <w:ilvl w:val="0"/>
          <w:numId w:val="42"/>
        </w:numPr>
        <w:rPr>
          <w:lang w:val="en-US"/>
        </w:rPr>
      </w:pPr>
      <w:r w:rsidRPr="009B6E54">
        <w:rPr>
          <w:lang w:val="en-US"/>
        </w:rPr>
        <w:t>Source Environment: The environment from which the Developer-specified solution patch is fetched.</w:t>
      </w:r>
    </w:p>
    <w:p w14:paraId="3F0CA1D5" w14:textId="3CD1EE41" w:rsidR="009B6E54" w:rsidRPr="009B6E54" w:rsidRDefault="009B6E54" w:rsidP="009B6E54">
      <w:pPr>
        <w:pStyle w:val="ListParagraph"/>
        <w:numPr>
          <w:ilvl w:val="0"/>
          <w:numId w:val="42"/>
        </w:numPr>
        <w:rPr>
          <w:lang w:val="en-US"/>
        </w:rPr>
      </w:pPr>
      <w:r w:rsidRPr="009B6E54">
        <w:rPr>
          <w:lang w:val="en-US"/>
        </w:rPr>
        <w:t>Unpack Solution: A step in the pipeline that unpacks the solution or patch.</w:t>
      </w:r>
    </w:p>
    <w:p w14:paraId="62A942D1" w14:textId="13BFD43B" w:rsidR="009B6E54" w:rsidRPr="009B6E54" w:rsidRDefault="009B6E54" w:rsidP="009B6E54">
      <w:pPr>
        <w:pStyle w:val="ListParagraph"/>
        <w:numPr>
          <w:ilvl w:val="0"/>
          <w:numId w:val="42"/>
        </w:numPr>
        <w:rPr>
          <w:lang w:val="en-US"/>
        </w:rPr>
      </w:pPr>
      <w:r w:rsidRPr="009B6E54">
        <w:rPr>
          <w:lang w:val="en-US"/>
        </w:rPr>
        <w:t>Repack Solution: A step in the pipeline that repacks the solution or patch as a zip file.</w:t>
      </w:r>
    </w:p>
    <w:p w14:paraId="12752EFC" w14:textId="2D73AFC3" w:rsidR="009B6E54" w:rsidRPr="009B6E54" w:rsidRDefault="009B6E54" w:rsidP="009B6E54">
      <w:pPr>
        <w:pStyle w:val="ListParagraph"/>
        <w:numPr>
          <w:ilvl w:val="0"/>
          <w:numId w:val="42"/>
        </w:numPr>
        <w:rPr>
          <w:lang w:val="en-US"/>
        </w:rPr>
      </w:pPr>
      <w:r w:rsidRPr="009B6E54">
        <w:rPr>
          <w:lang w:val="en-US"/>
        </w:rPr>
        <w:t>Reference Data Migration: A step in the pipeline that migrates reference data, if needed.</w:t>
      </w:r>
    </w:p>
    <w:p w14:paraId="349831F8" w14:textId="3CCED93D" w:rsidR="009B6E54" w:rsidRPr="009B6E54" w:rsidRDefault="009B6E54" w:rsidP="009B6E54">
      <w:pPr>
        <w:pStyle w:val="ListParagraph"/>
        <w:numPr>
          <w:ilvl w:val="0"/>
          <w:numId w:val="42"/>
        </w:numPr>
        <w:rPr>
          <w:lang w:val="en-US"/>
        </w:rPr>
      </w:pPr>
      <w:r w:rsidRPr="009B6E54">
        <w:rPr>
          <w:lang w:val="en-US"/>
        </w:rPr>
        <w:t>Create Snapshot: A step in the pipeline that creates a manual snapshot of the existing target.</w:t>
      </w:r>
    </w:p>
    <w:p w14:paraId="4DC1C851" w14:textId="77777777" w:rsidR="009B6E54" w:rsidRPr="009B6E54" w:rsidRDefault="009B6E54" w:rsidP="009B6E54">
      <w:pPr>
        <w:rPr>
          <w:lang w:val="en-US"/>
        </w:rPr>
      </w:pPr>
    </w:p>
    <w:p w14:paraId="1E2EA15F" w14:textId="547EE83C" w:rsidR="009B6E54" w:rsidRPr="009B6E54" w:rsidRDefault="009B6E54" w:rsidP="009B6E54">
      <w:pPr>
        <w:rPr>
          <w:lang w:val="en-US"/>
        </w:rPr>
      </w:pPr>
      <w:r w:rsidRPr="009B6E54">
        <w:rPr>
          <w:lang w:val="en-US"/>
        </w:rPr>
        <w:t xml:space="preserve">Here's a description of the </w:t>
      </w:r>
      <w:r>
        <w:rPr>
          <w:lang w:val="en-US"/>
        </w:rPr>
        <w:t>latest</w:t>
      </w:r>
      <w:r w:rsidRPr="009B6E54">
        <w:rPr>
          <w:lang w:val="en-US"/>
        </w:rPr>
        <w:t xml:space="preserve"> pipeline:</w:t>
      </w:r>
    </w:p>
    <w:p w14:paraId="7DF17A19" w14:textId="77777777" w:rsidR="009B6E54" w:rsidRPr="009B6E54" w:rsidRDefault="009B6E54" w:rsidP="009B6E54">
      <w:pPr>
        <w:rPr>
          <w:lang w:val="en-US"/>
        </w:rPr>
      </w:pPr>
    </w:p>
    <w:p w14:paraId="33E600F3" w14:textId="1301EC18" w:rsidR="009B6E54" w:rsidRPr="009B6E54" w:rsidRDefault="009B6E54" w:rsidP="009B6E54">
      <w:pPr>
        <w:pStyle w:val="ListParagraph"/>
        <w:numPr>
          <w:ilvl w:val="0"/>
          <w:numId w:val="43"/>
        </w:numPr>
        <w:rPr>
          <w:lang w:val="en-US"/>
        </w:rPr>
      </w:pPr>
      <w:r w:rsidRPr="009B6E54">
        <w:rPr>
          <w:lang w:val="en-US"/>
        </w:rPr>
        <w:t>The Developer specifies the solution patch via an artifact variable.</w:t>
      </w:r>
    </w:p>
    <w:p w14:paraId="19BF4B76" w14:textId="6927771D" w:rsidR="009B6E54" w:rsidRPr="009B6E54" w:rsidRDefault="009B6E54" w:rsidP="009B6E54">
      <w:pPr>
        <w:pStyle w:val="ListParagraph"/>
        <w:numPr>
          <w:ilvl w:val="0"/>
          <w:numId w:val="43"/>
        </w:numPr>
        <w:rPr>
          <w:lang w:val="en-US"/>
        </w:rPr>
      </w:pPr>
      <w:r w:rsidRPr="009B6E54">
        <w:rPr>
          <w:lang w:val="en-US"/>
        </w:rPr>
        <w:t>Azure DevOps fetches the solution patch from the Source Environment.</w:t>
      </w:r>
    </w:p>
    <w:p w14:paraId="5ABEB7E5" w14:textId="1A15C93B" w:rsidR="009B6E54" w:rsidRPr="009B6E54" w:rsidRDefault="009B6E54" w:rsidP="009B6E54">
      <w:pPr>
        <w:pStyle w:val="ListParagraph"/>
        <w:numPr>
          <w:ilvl w:val="0"/>
          <w:numId w:val="43"/>
        </w:numPr>
        <w:rPr>
          <w:lang w:val="en-US"/>
        </w:rPr>
      </w:pPr>
      <w:r w:rsidRPr="009B6E54">
        <w:rPr>
          <w:lang w:val="en-US"/>
        </w:rPr>
        <w:lastRenderedPageBreak/>
        <w:t>Azure DevOps runs the Solution Checker, Power Portal Checker, and Custom Scripts.</w:t>
      </w:r>
    </w:p>
    <w:p w14:paraId="61A1B7B6" w14:textId="7612D15D" w:rsidR="009B6E54" w:rsidRPr="009B6E54" w:rsidRDefault="009B6E54" w:rsidP="009B6E54">
      <w:pPr>
        <w:pStyle w:val="ListParagraph"/>
        <w:numPr>
          <w:ilvl w:val="0"/>
          <w:numId w:val="43"/>
        </w:numPr>
        <w:rPr>
          <w:lang w:val="en-US"/>
        </w:rPr>
      </w:pPr>
      <w:r w:rsidRPr="009B6E54">
        <w:rPr>
          <w:lang w:val="en-US"/>
        </w:rPr>
        <w:t>Azure DevOps unpacks the solution or patch.</w:t>
      </w:r>
    </w:p>
    <w:p w14:paraId="1411B40F" w14:textId="12910585" w:rsidR="009B6E54" w:rsidRPr="009B6E54" w:rsidRDefault="009B6E54" w:rsidP="009B6E54">
      <w:pPr>
        <w:pStyle w:val="ListParagraph"/>
        <w:numPr>
          <w:ilvl w:val="0"/>
          <w:numId w:val="43"/>
        </w:numPr>
        <w:rPr>
          <w:lang w:val="en-US"/>
        </w:rPr>
      </w:pPr>
      <w:r w:rsidRPr="009B6E54">
        <w:rPr>
          <w:lang w:val="en-US"/>
        </w:rPr>
        <w:t>Azure DevOps stores the results in the GIT Repository associated with the project.</w:t>
      </w:r>
    </w:p>
    <w:p w14:paraId="06356F5B" w14:textId="41EEB47D" w:rsidR="009B6E54" w:rsidRPr="009B6E54" w:rsidRDefault="009B6E54" w:rsidP="009B6E54">
      <w:pPr>
        <w:pStyle w:val="ListParagraph"/>
        <w:numPr>
          <w:ilvl w:val="0"/>
          <w:numId w:val="43"/>
        </w:numPr>
        <w:rPr>
          <w:lang w:val="en-US"/>
        </w:rPr>
      </w:pPr>
      <w:r w:rsidRPr="009B6E54">
        <w:rPr>
          <w:lang w:val="en-US"/>
        </w:rPr>
        <w:t>Azure DevOps repacks the solution or patch as a zip file and manages it for deployment to the target.</w:t>
      </w:r>
    </w:p>
    <w:p w14:paraId="4AFDA99C" w14:textId="6467DAD3" w:rsidR="009B6E54" w:rsidRPr="009B6E54" w:rsidRDefault="009B6E54" w:rsidP="009B6E54">
      <w:pPr>
        <w:pStyle w:val="ListParagraph"/>
        <w:numPr>
          <w:ilvl w:val="0"/>
          <w:numId w:val="43"/>
        </w:numPr>
        <w:rPr>
          <w:lang w:val="en-US"/>
        </w:rPr>
      </w:pPr>
      <w:r w:rsidRPr="009B6E54">
        <w:rPr>
          <w:lang w:val="en-US"/>
        </w:rPr>
        <w:t>Azure DevOps deploys the solution or patch to Production, subject to an Approval Gate.</w:t>
      </w:r>
    </w:p>
    <w:p w14:paraId="00609E51" w14:textId="472619CC" w:rsidR="009B6E54" w:rsidRPr="009B6E54" w:rsidRDefault="009B6E54" w:rsidP="009B6E54">
      <w:pPr>
        <w:pStyle w:val="ListParagraph"/>
        <w:numPr>
          <w:ilvl w:val="0"/>
          <w:numId w:val="43"/>
        </w:numPr>
        <w:rPr>
          <w:lang w:val="en-US"/>
        </w:rPr>
      </w:pPr>
      <w:r w:rsidRPr="009B6E54">
        <w:rPr>
          <w:lang w:val="en-US"/>
        </w:rPr>
        <w:t>Production reviews the changes and either approves or rejects them.</w:t>
      </w:r>
    </w:p>
    <w:p w14:paraId="15A63855" w14:textId="06ED44A0" w:rsidR="009B6E54" w:rsidRPr="009B6E54" w:rsidRDefault="009B6E54" w:rsidP="009B6E54">
      <w:pPr>
        <w:pStyle w:val="ListParagraph"/>
        <w:numPr>
          <w:ilvl w:val="0"/>
          <w:numId w:val="43"/>
        </w:numPr>
        <w:rPr>
          <w:lang w:val="en-US"/>
        </w:rPr>
      </w:pPr>
      <w:r w:rsidRPr="009B6E54">
        <w:rPr>
          <w:lang w:val="en-US"/>
        </w:rPr>
        <w:t>If the Developer has specified that reference data needs to be migrated, Azure DevOps migrates the reference data.</w:t>
      </w:r>
    </w:p>
    <w:p w14:paraId="24CBE37B" w14:textId="138F4500" w:rsidR="009B6E54" w:rsidRPr="009B6E54" w:rsidRDefault="009B6E54" w:rsidP="009B6E54">
      <w:pPr>
        <w:pStyle w:val="ListParagraph"/>
        <w:numPr>
          <w:ilvl w:val="0"/>
          <w:numId w:val="43"/>
        </w:numPr>
        <w:rPr>
          <w:lang w:val="en-US"/>
        </w:rPr>
      </w:pPr>
      <w:r w:rsidRPr="009B6E54">
        <w:rPr>
          <w:lang w:val="en-US"/>
        </w:rPr>
        <w:t>Azure DevOps creates a manual snapshot of the existing target.</w:t>
      </w:r>
    </w:p>
    <w:p w14:paraId="68B6594E" w14:textId="38C18CC2" w:rsidR="009B6E54" w:rsidRDefault="009B6E54" w:rsidP="009B6E54">
      <w:pPr>
        <w:pStyle w:val="ListParagraph"/>
        <w:numPr>
          <w:ilvl w:val="0"/>
          <w:numId w:val="43"/>
        </w:numPr>
        <w:rPr>
          <w:lang w:val="en-US"/>
        </w:rPr>
      </w:pPr>
      <w:r w:rsidRPr="009B6E54">
        <w:rPr>
          <w:lang w:val="en-US"/>
        </w:rPr>
        <w:t>Azure DevOps notifies the Developer of the Approval result.</w:t>
      </w:r>
    </w:p>
    <w:p w14:paraId="7441D234" w14:textId="0FDC7188" w:rsidR="009723C6" w:rsidRPr="009B6E54" w:rsidRDefault="00F14C08" w:rsidP="00F14C08">
      <w:pPr>
        <w:pStyle w:val="ListParagraph"/>
        <w:rPr>
          <w:lang w:val="en-US"/>
        </w:rPr>
      </w:pPr>
      <w:r>
        <w:rPr>
          <w:lang w:val="en-US"/>
        </w:rPr>
        <w:t>6a</w:t>
      </w:r>
    </w:p>
    <w:p w14:paraId="5979838E" w14:textId="15B03A2A" w:rsidR="009B6E54" w:rsidRPr="009723C6" w:rsidRDefault="00405A36" w:rsidP="00405A36">
      <w:pPr>
        <w:rPr>
          <w:b/>
          <w:bCs/>
          <w:lang w:val="en-US"/>
        </w:rPr>
      </w:pPr>
      <w:r w:rsidRPr="009723C6">
        <w:rPr>
          <w:b/>
          <w:bCs/>
          <w:lang w:val="en-US"/>
        </w:rPr>
        <w:t>Once a successful build is ready to de deployed to downstream environments up to production, the developer will issue a release directly from the successful pipeline execution. This process is further illustrated below.</w:t>
      </w:r>
    </w:p>
    <w:p w14:paraId="24B42D0F" w14:textId="4E5D70C7" w:rsidR="00405A36" w:rsidRDefault="00405A36" w:rsidP="00405A36">
      <w:pPr>
        <w:rPr>
          <w:lang w:val="en-US"/>
        </w:rPr>
      </w:pPr>
      <w:r w:rsidRPr="00405A36">
        <w:rPr>
          <w:noProof/>
          <w:lang w:val="en-US"/>
        </w:rPr>
        <w:drawing>
          <wp:inline distT="0" distB="0" distL="0" distR="0" wp14:anchorId="179A0C2E" wp14:editId="0F8076E2">
            <wp:extent cx="6858000" cy="3512820"/>
            <wp:effectExtent l="0" t="0" r="0" b="0"/>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106"/>
                    <a:stretch>
                      <a:fillRect/>
                    </a:stretch>
                  </pic:blipFill>
                  <pic:spPr>
                    <a:xfrm>
                      <a:off x="0" y="0"/>
                      <a:ext cx="6858000" cy="3512820"/>
                    </a:xfrm>
                    <a:prstGeom prst="rect">
                      <a:avLst/>
                    </a:prstGeom>
                  </pic:spPr>
                </pic:pic>
              </a:graphicData>
            </a:graphic>
          </wp:inline>
        </w:drawing>
      </w:r>
    </w:p>
    <w:p w14:paraId="71BC505E" w14:textId="4FC13BC0" w:rsidR="00405A36" w:rsidRDefault="00405A36" w:rsidP="00405A36">
      <w:pPr>
        <w:pStyle w:val="Caption"/>
        <w:rPr>
          <w:lang w:val="en-US"/>
        </w:rPr>
      </w:pPr>
      <w:bookmarkStart w:id="178" w:name="_Toc133838779"/>
      <w:r>
        <w:t xml:space="preserve">Figure </w:t>
      </w:r>
      <w:fldSimple w:instr=" SEQ Figure \* ARABIC ">
        <w:r w:rsidR="00D877FF">
          <w:rPr>
            <w:noProof/>
          </w:rPr>
          <w:t>40</w:t>
        </w:r>
      </w:fldSimple>
      <w:r>
        <w:t>: Deployment to Downstream Environments (CD)</w:t>
      </w:r>
      <w:bookmarkEnd w:id="178"/>
    </w:p>
    <w:p w14:paraId="0E89D5B2" w14:textId="77777777" w:rsidR="00405A36" w:rsidRDefault="00405A36" w:rsidP="00405A36">
      <w:pPr>
        <w:rPr>
          <w:lang w:val="en-US"/>
        </w:rPr>
      </w:pPr>
    </w:p>
    <w:p w14:paraId="26479FF5" w14:textId="368CFAAD" w:rsidR="005D70B4" w:rsidRPr="0059049D" w:rsidRDefault="0094647A" w:rsidP="00A5669B">
      <w:pPr>
        <w:pStyle w:val="Heading2"/>
        <w:rPr>
          <w:rFonts w:asciiTheme="minorHAnsi" w:hAnsiTheme="minorHAnsi" w:cstheme="minorHAnsi"/>
          <w:lang w:val="en-US"/>
        </w:rPr>
      </w:pPr>
      <w:bookmarkStart w:id="179" w:name="_Toc133838677"/>
      <w:r w:rsidRPr="0059049D">
        <w:rPr>
          <w:rFonts w:asciiTheme="minorHAnsi" w:hAnsiTheme="minorHAnsi" w:cstheme="minorHAnsi"/>
          <w:lang w:val="en-US"/>
        </w:rPr>
        <w:t>Build and Test Automation</w:t>
      </w:r>
      <w:bookmarkEnd w:id="179"/>
    </w:p>
    <w:p w14:paraId="449C32C6" w14:textId="3BDAD4BE" w:rsidR="00C858EE" w:rsidRPr="0059049D" w:rsidRDefault="0022068B" w:rsidP="00C858EE">
      <w:pPr>
        <w:rPr>
          <w:rFonts w:asciiTheme="minorHAnsi" w:eastAsiaTheme="minorHAnsi" w:hAnsiTheme="minorHAnsi" w:cstheme="minorHAnsi"/>
          <w:i/>
          <w:iCs/>
          <w:lang w:val="en-US"/>
        </w:rPr>
      </w:pPr>
      <w:r w:rsidRPr="0059049D">
        <w:rPr>
          <w:rFonts w:asciiTheme="minorHAnsi" w:eastAsiaTheme="minorHAnsi" w:hAnsiTheme="minorHAnsi" w:cstheme="minorHAnsi"/>
          <w:lang w:val="en-US"/>
        </w:rPr>
        <w:t>The process of building solutions for this implementation involves creating a master solution entitled “</w:t>
      </w:r>
      <w:r w:rsidR="009A386B" w:rsidRPr="0059049D">
        <w:rPr>
          <w:rFonts w:asciiTheme="minorHAnsi" w:eastAsiaTheme="minorHAnsi" w:hAnsiTheme="minorHAnsi" w:cstheme="minorHAnsi"/>
          <w:lang w:val="en-US"/>
        </w:rPr>
        <w:t>FINTRAC</w:t>
      </w:r>
      <w:r w:rsidRPr="0059049D">
        <w:rPr>
          <w:rFonts w:asciiTheme="minorHAnsi" w:eastAsiaTheme="minorHAnsi" w:hAnsiTheme="minorHAnsi" w:cstheme="minorHAnsi"/>
          <w:lang w:val="en-US"/>
        </w:rPr>
        <w:t xml:space="preserve">” and developers will provision patches off this solution to perform their work. Once they’ve made their development and configuration changes inside their patch, they are </w:t>
      </w:r>
      <w:r w:rsidR="000D1FD3" w:rsidRPr="0059049D">
        <w:rPr>
          <w:rFonts w:asciiTheme="minorHAnsi" w:eastAsiaTheme="minorHAnsi" w:hAnsiTheme="minorHAnsi" w:cstheme="minorHAnsi"/>
          <w:lang w:val="en-US"/>
        </w:rPr>
        <w:t xml:space="preserve">required to deploy this to a staging environment using the </w:t>
      </w:r>
      <w:r w:rsidR="009A386B" w:rsidRPr="0059049D">
        <w:rPr>
          <w:rFonts w:asciiTheme="minorHAnsi" w:eastAsiaTheme="minorHAnsi" w:hAnsiTheme="minorHAnsi" w:cstheme="minorHAnsi"/>
          <w:lang w:val="en-US"/>
        </w:rPr>
        <w:t>FINTRAC</w:t>
      </w:r>
      <w:r w:rsidR="000D1FD3" w:rsidRPr="0059049D">
        <w:rPr>
          <w:rFonts w:asciiTheme="minorHAnsi" w:eastAsiaTheme="minorHAnsi" w:hAnsiTheme="minorHAnsi" w:cstheme="minorHAnsi"/>
          <w:lang w:val="en-US"/>
        </w:rPr>
        <w:t xml:space="preserve">-CI pipeline to test their work. If successful, they can issue the release from the pipeline release’s generated artifacts. This applies to both solution patches and portal changes. For class libraries which are C# .net framework based, the need to commit their code to the repository and register their plugin or custom workflow step using the “plugin registration” tool available in the CLI using the following command: </w:t>
      </w:r>
      <w:proofErr w:type="spellStart"/>
      <w:r w:rsidR="000D1FD3" w:rsidRPr="0059049D">
        <w:rPr>
          <w:rFonts w:asciiTheme="minorHAnsi" w:eastAsiaTheme="minorHAnsi" w:hAnsiTheme="minorHAnsi" w:cstheme="minorHAnsi"/>
          <w:i/>
          <w:iCs/>
          <w:lang w:val="en-US"/>
        </w:rPr>
        <w:t>pac</w:t>
      </w:r>
      <w:proofErr w:type="spellEnd"/>
      <w:r w:rsidR="000D1FD3" w:rsidRPr="0059049D">
        <w:rPr>
          <w:rFonts w:asciiTheme="minorHAnsi" w:eastAsiaTheme="minorHAnsi" w:hAnsiTheme="minorHAnsi" w:cstheme="minorHAnsi"/>
          <w:i/>
          <w:iCs/>
          <w:lang w:val="en-US"/>
        </w:rPr>
        <w:t xml:space="preserve"> tool </w:t>
      </w:r>
      <w:proofErr w:type="spellStart"/>
      <w:r w:rsidR="000D1FD3" w:rsidRPr="0059049D">
        <w:rPr>
          <w:rFonts w:asciiTheme="minorHAnsi" w:eastAsiaTheme="minorHAnsi" w:hAnsiTheme="minorHAnsi" w:cstheme="minorHAnsi"/>
          <w:i/>
          <w:iCs/>
          <w:lang w:val="en-US"/>
        </w:rPr>
        <w:t>prt</w:t>
      </w:r>
      <w:proofErr w:type="spellEnd"/>
    </w:p>
    <w:p w14:paraId="002A8F9C" w14:textId="77777777" w:rsidR="000D1FD3" w:rsidRPr="0059049D" w:rsidRDefault="000D1FD3" w:rsidP="00C858EE">
      <w:pPr>
        <w:rPr>
          <w:rFonts w:asciiTheme="minorHAnsi" w:eastAsiaTheme="minorHAnsi" w:hAnsiTheme="minorHAnsi" w:cstheme="minorHAnsi"/>
          <w:lang w:val="en-US"/>
        </w:rPr>
      </w:pPr>
    </w:p>
    <w:p w14:paraId="0FFAD04B" w14:textId="3EDC653F" w:rsidR="000D1FD3" w:rsidRPr="0059049D" w:rsidRDefault="000D1FD3" w:rsidP="00C858EE">
      <w:pPr>
        <w:rPr>
          <w:rFonts w:asciiTheme="minorHAnsi" w:eastAsiaTheme="minorHAnsi" w:hAnsiTheme="minorHAnsi" w:cstheme="minorHAnsi"/>
          <w:lang w:val="en-US"/>
        </w:rPr>
      </w:pPr>
      <w:r w:rsidRPr="0059049D">
        <w:rPr>
          <w:rFonts w:asciiTheme="minorHAnsi" w:eastAsiaTheme="minorHAnsi" w:hAnsiTheme="minorHAnsi" w:cstheme="minorHAnsi"/>
          <w:lang w:val="en-US"/>
        </w:rPr>
        <w:lastRenderedPageBreak/>
        <w:t xml:space="preserve">This will launch the tool and the developer must authenticate to the tool using their AAD account and register the plugin and their steps (and images when required). </w:t>
      </w:r>
      <w:r w:rsidR="00732C1F" w:rsidRPr="0059049D">
        <w:rPr>
          <w:rFonts w:asciiTheme="minorHAnsi" w:eastAsiaTheme="minorHAnsi" w:hAnsiTheme="minorHAnsi" w:cstheme="minorHAnsi"/>
          <w:lang w:val="en-US"/>
        </w:rPr>
        <w:t xml:space="preserve"> Furthermore, plugins must be signed by a developer key to avoid de-compilation by a nefarious actor. </w:t>
      </w:r>
    </w:p>
    <w:p w14:paraId="17C16A47" w14:textId="77777777" w:rsidR="000D1FD3" w:rsidRPr="0059049D" w:rsidRDefault="000D1FD3" w:rsidP="00C858EE">
      <w:pPr>
        <w:rPr>
          <w:rFonts w:asciiTheme="minorHAnsi" w:eastAsiaTheme="minorHAnsi" w:hAnsiTheme="minorHAnsi" w:cstheme="minorHAnsi"/>
          <w:lang w:val="en-US"/>
        </w:rPr>
      </w:pPr>
    </w:p>
    <w:p w14:paraId="72D62F82" w14:textId="4389D6DB" w:rsidR="000D1FD3" w:rsidRPr="0059049D" w:rsidRDefault="000D1FD3" w:rsidP="00C858EE">
      <w:pPr>
        <w:rPr>
          <w:rFonts w:asciiTheme="minorHAnsi" w:eastAsiaTheme="minorHAnsi" w:hAnsiTheme="minorHAnsi" w:cstheme="minorHAnsi"/>
          <w:lang w:val="en-US"/>
        </w:rPr>
      </w:pPr>
      <w:r w:rsidRPr="0059049D">
        <w:rPr>
          <w:rFonts w:asciiTheme="minorHAnsi" w:eastAsiaTheme="minorHAnsi" w:hAnsiTheme="minorHAnsi" w:cstheme="minorHAnsi"/>
          <w:lang w:val="en-US"/>
        </w:rPr>
        <w:t>The table below lists the plugins developed specifically for this implementation – for now, the only plugin required is to enhance the bilingualism behavior of lookup fields on CRM form and views.</w:t>
      </w:r>
    </w:p>
    <w:p w14:paraId="097DED58" w14:textId="77777777" w:rsidR="00732C1F" w:rsidRPr="0059049D" w:rsidRDefault="00732C1F" w:rsidP="00C858EE">
      <w:pPr>
        <w:rPr>
          <w:rFonts w:asciiTheme="minorHAnsi" w:eastAsiaTheme="minorHAnsi" w:hAnsiTheme="minorHAnsi" w:cstheme="minorHAnsi"/>
          <w:lang w:val="en-US"/>
        </w:rPr>
      </w:pPr>
    </w:p>
    <w:tbl>
      <w:tblPr>
        <w:tblStyle w:val="TableGrid"/>
        <w:tblW w:w="0" w:type="auto"/>
        <w:tblLook w:val="04A0" w:firstRow="1" w:lastRow="0" w:firstColumn="1" w:lastColumn="0" w:noHBand="0" w:noVBand="1"/>
      </w:tblPr>
      <w:tblGrid>
        <w:gridCol w:w="5395"/>
        <w:gridCol w:w="5395"/>
      </w:tblGrid>
      <w:tr w:rsidR="00732C1F" w:rsidRPr="0059049D" w14:paraId="0C86D3E4" w14:textId="77777777" w:rsidTr="00732C1F">
        <w:tc>
          <w:tcPr>
            <w:tcW w:w="5395" w:type="dxa"/>
          </w:tcPr>
          <w:p w14:paraId="48BFDC7D" w14:textId="64F8F1B9" w:rsidR="00732C1F" w:rsidRPr="0059049D" w:rsidRDefault="00732C1F" w:rsidP="00C858EE">
            <w:pPr>
              <w:rPr>
                <w:rFonts w:asciiTheme="minorHAnsi" w:eastAsiaTheme="minorHAnsi" w:hAnsiTheme="minorHAnsi" w:cstheme="minorHAnsi"/>
                <w:lang w:val="en-US"/>
              </w:rPr>
            </w:pPr>
            <w:r w:rsidRPr="0059049D">
              <w:rPr>
                <w:rFonts w:asciiTheme="minorHAnsi" w:eastAsiaTheme="minorHAnsi" w:hAnsiTheme="minorHAnsi" w:cstheme="minorHAnsi"/>
                <w:lang w:val="en-US"/>
              </w:rPr>
              <w:t>Plugin Name</w:t>
            </w:r>
          </w:p>
        </w:tc>
        <w:tc>
          <w:tcPr>
            <w:tcW w:w="5395" w:type="dxa"/>
          </w:tcPr>
          <w:p w14:paraId="037A7929" w14:textId="0BFA511A" w:rsidR="00732C1F" w:rsidRPr="0059049D" w:rsidRDefault="00732C1F" w:rsidP="00C858EE">
            <w:pPr>
              <w:rPr>
                <w:rFonts w:asciiTheme="minorHAnsi" w:eastAsiaTheme="minorHAnsi" w:hAnsiTheme="minorHAnsi" w:cstheme="minorHAnsi"/>
                <w:lang w:val="en-US"/>
              </w:rPr>
            </w:pPr>
            <w:r w:rsidRPr="0059049D">
              <w:rPr>
                <w:rFonts w:asciiTheme="minorHAnsi" w:eastAsiaTheme="minorHAnsi" w:hAnsiTheme="minorHAnsi" w:cstheme="minorHAnsi"/>
                <w:lang w:val="en-US"/>
              </w:rPr>
              <w:t>Class Library</w:t>
            </w:r>
          </w:p>
        </w:tc>
      </w:tr>
      <w:tr w:rsidR="00732C1F" w:rsidRPr="0059049D" w14:paraId="3D7DB819" w14:textId="77777777" w:rsidTr="00732C1F">
        <w:tc>
          <w:tcPr>
            <w:tcW w:w="5395" w:type="dxa"/>
          </w:tcPr>
          <w:p w14:paraId="2B7B9BEF" w14:textId="77777777" w:rsidR="00732C1F" w:rsidRPr="0059049D" w:rsidRDefault="00732C1F" w:rsidP="00C858EE">
            <w:pPr>
              <w:rPr>
                <w:rFonts w:asciiTheme="minorHAnsi" w:eastAsiaTheme="minorHAnsi" w:hAnsiTheme="minorHAnsi" w:cstheme="minorHAnsi"/>
                <w:lang w:val="en-US"/>
              </w:rPr>
            </w:pPr>
          </w:p>
        </w:tc>
        <w:tc>
          <w:tcPr>
            <w:tcW w:w="5395" w:type="dxa"/>
          </w:tcPr>
          <w:p w14:paraId="4019EBF4" w14:textId="77777777" w:rsidR="00732C1F" w:rsidRPr="0059049D" w:rsidRDefault="00732C1F" w:rsidP="00C858EE">
            <w:pPr>
              <w:rPr>
                <w:rFonts w:asciiTheme="minorHAnsi" w:eastAsiaTheme="minorHAnsi" w:hAnsiTheme="minorHAnsi" w:cstheme="minorHAnsi"/>
                <w:lang w:val="en-US"/>
              </w:rPr>
            </w:pPr>
          </w:p>
        </w:tc>
      </w:tr>
      <w:tr w:rsidR="00732C1F" w:rsidRPr="0059049D" w14:paraId="264293F6" w14:textId="77777777" w:rsidTr="00732C1F">
        <w:tc>
          <w:tcPr>
            <w:tcW w:w="5395" w:type="dxa"/>
          </w:tcPr>
          <w:p w14:paraId="1B0C635D" w14:textId="77777777" w:rsidR="00732C1F" w:rsidRPr="0059049D" w:rsidRDefault="00732C1F" w:rsidP="00C858EE">
            <w:pPr>
              <w:rPr>
                <w:rFonts w:asciiTheme="minorHAnsi" w:eastAsiaTheme="minorHAnsi" w:hAnsiTheme="minorHAnsi" w:cstheme="minorHAnsi"/>
                <w:lang w:val="en-US"/>
              </w:rPr>
            </w:pPr>
          </w:p>
        </w:tc>
        <w:tc>
          <w:tcPr>
            <w:tcW w:w="5395" w:type="dxa"/>
          </w:tcPr>
          <w:p w14:paraId="454C96D0" w14:textId="77777777" w:rsidR="00732C1F" w:rsidRPr="0059049D" w:rsidRDefault="00732C1F" w:rsidP="00C858EE">
            <w:pPr>
              <w:rPr>
                <w:rFonts w:asciiTheme="minorHAnsi" w:eastAsiaTheme="minorHAnsi" w:hAnsiTheme="minorHAnsi" w:cstheme="minorHAnsi"/>
                <w:lang w:val="en-US"/>
              </w:rPr>
            </w:pPr>
          </w:p>
        </w:tc>
      </w:tr>
    </w:tbl>
    <w:p w14:paraId="38EA0198" w14:textId="5467C6FA" w:rsidR="000D1FD3" w:rsidRPr="0059049D" w:rsidRDefault="00732C1F" w:rsidP="00732C1F">
      <w:pPr>
        <w:pStyle w:val="Caption"/>
        <w:rPr>
          <w:rFonts w:asciiTheme="minorHAnsi" w:hAnsiTheme="minorHAnsi" w:cstheme="minorHAnsi"/>
        </w:rPr>
      </w:pPr>
      <w:bookmarkStart w:id="180" w:name="_Toc133838733"/>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38</w:t>
      </w:r>
      <w:r w:rsidRPr="0059049D">
        <w:rPr>
          <w:rFonts w:asciiTheme="minorHAnsi" w:hAnsiTheme="minorHAnsi" w:cstheme="minorHAnsi"/>
          <w:noProof/>
        </w:rPr>
        <w:fldChar w:fldCharType="end"/>
      </w:r>
      <w:r w:rsidRPr="0059049D">
        <w:rPr>
          <w:rFonts w:asciiTheme="minorHAnsi" w:hAnsiTheme="minorHAnsi" w:cstheme="minorHAnsi"/>
        </w:rPr>
        <w:t>: Class Libraries (custom)</w:t>
      </w:r>
      <w:bookmarkEnd w:id="180"/>
    </w:p>
    <w:p w14:paraId="0A0C9338" w14:textId="77777777" w:rsidR="00732C1F" w:rsidRPr="0059049D" w:rsidRDefault="00732C1F" w:rsidP="00732C1F">
      <w:pPr>
        <w:rPr>
          <w:rFonts w:asciiTheme="minorHAnsi" w:eastAsiaTheme="minorHAnsi" w:hAnsiTheme="minorHAnsi" w:cstheme="minorHAnsi"/>
        </w:rPr>
      </w:pPr>
    </w:p>
    <w:p w14:paraId="6D32E99F" w14:textId="25CAF437" w:rsidR="00732C1F" w:rsidRPr="0059049D" w:rsidRDefault="00732C1F" w:rsidP="00732C1F">
      <w:pPr>
        <w:rPr>
          <w:rFonts w:asciiTheme="minorHAnsi" w:eastAsiaTheme="minorHAnsi" w:hAnsiTheme="minorHAnsi" w:cstheme="minorHAnsi"/>
          <w:b/>
          <w:bCs/>
        </w:rPr>
      </w:pPr>
      <w:r w:rsidRPr="0059049D">
        <w:rPr>
          <w:rFonts w:asciiTheme="minorHAnsi" w:eastAsiaTheme="minorHAnsi" w:hAnsiTheme="minorHAnsi" w:cstheme="minorHAnsi"/>
          <w:b/>
          <w:bCs/>
        </w:rPr>
        <w:t xml:space="preserve">Once a plugin or custom workflow step is registered to the development environment, the developer is responsible to add it to their patch and deploy via the pipeline. Under no circumstances </w:t>
      </w:r>
      <w:r w:rsidR="0065185D" w:rsidRPr="0059049D">
        <w:rPr>
          <w:rFonts w:asciiTheme="minorHAnsi" w:eastAsiaTheme="minorHAnsi" w:hAnsiTheme="minorHAnsi" w:cstheme="minorHAnsi"/>
          <w:b/>
          <w:bCs/>
        </w:rPr>
        <w:t>a developer will</w:t>
      </w:r>
      <w:r w:rsidRPr="0059049D">
        <w:rPr>
          <w:rFonts w:asciiTheme="minorHAnsi" w:eastAsiaTheme="minorHAnsi" w:hAnsiTheme="minorHAnsi" w:cstheme="minorHAnsi"/>
          <w:b/>
          <w:bCs/>
        </w:rPr>
        <w:t xml:space="preserve"> manually register plugins or workflow steps to any “managed” environment, only in development. </w:t>
      </w:r>
    </w:p>
    <w:p w14:paraId="58583366" w14:textId="77777777" w:rsidR="005D70B4" w:rsidRPr="0059049D" w:rsidRDefault="0094647A" w:rsidP="00A5669B">
      <w:pPr>
        <w:pStyle w:val="Heading2"/>
        <w:rPr>
          <w:rFonts w:asciiTheme="minorHAnsi" w:hAnsiTheme="minorHAnsi" w:cstheme="minorHAnsi"/>
          <w:lang w:val="en-US"/>
        </w:rPr>
      </w:pPr>
      <w:bookmarkStart w:id="181" w:name="_Toc133838678"/>
      <w:r w:rsidRPr="0059049D">
        <w:rPr>
          <w:rFonts w:asciiTheme="minorHAnsi" w:hAnsiTheme="minorHAnsi" w:cstheme="minorHAnsi"/>
          <w:lang w:val="en-US"/>
        </w:rPr>
        <w:t>Deployment Automation</w:t>
      </w:r>
      <w:bookmarkEnd w:id="181"/>
    </w:p>
    <w:p w14:paraId="4604D474" w14:textId="5648B310" w:rsidR="00C858EE" w:rsidRPr="0059049D" w:rsidRDefault="00C858EE" w:rsidP="00C858EE">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Developers have access to the COMPLIANCE-PATCH pipeline whereby they can release their </w:t>
      </w:r>
      <w:r w:rsidR="00596EA3" w:rsidRPr="0059049D">
        <w:rPr>
          <w:rFonts w:asciiTheme="minorHAnsi" w:eastAsiaTheme="minorHAnsi" w:hAnsiTheme="minorHAnsi" w:cstheme="minorHAnsi"/>
          <w:lang w:val="en-US"/>
        </w:rPr>
        <w:t xml:space="preserve">patches, </w:t>
      </w:r>
      <w:r w:rsidRPr="0059049D">
        <w:rPr>
          <w:rFonts w:asciiTheme="minorHAnsi" w:eastAsiaTheme="minorHAnsi" w:hAnsiTheme="minorHAnsi" w:cstheme="minorHAnsi"/>
          <w:lang w:val="en-US"/>
        </w:rPr>
        <w:t>configuration data and portal configurations to the Staging environment (managed)</w:t>
      </w:r>
      <w:r w:rsidR="00596EA3" w:rsidRPr="0059049D">
        <w:rPr>
          <w:rFonts w:asciiTheme="minorHAnsi" w:eastAsiaTheme="minorHAnsi" w:hAnsiTheme="minorHAnsi" w:cstheme="minorHAnsi"/>
          <w:lang w:val="en-US"/>
        </w:rPr>
        <w:t xml:space="preserve">. Patches do not need to be committed by the develop to the repository, the only responsibility for the developer is to provide the logical name (not display name) of the patch or solution being deployed </w:t>
      </w:r>
      <w:r w:rsidR="009222F8" w:rsidRPr="0059049D">
        <w:rPr>
          <w:rFonts w:asciiTheme="minorHAnsi" w:eastAsiaTheme="minorHAnsi" w:hAnsiTheme="minorHAnsi" w:cstheme="minorHAnsi"/>
          <w:lang w:val="en-US"/>
        </w:rPr>
        <w:t>and</w:t>
      </w:r>
      <w:r w:rsidR="00596EA3" w:rsidRPr="0059049D">
        <w:rPr>
          <w:rFonts w:asciiTheme="minorHAnsi" w:eastAsiaTheme="minorHAnsi" w:hAnsiTheme="minorHAnsi" w:cstheme="minorHAnsi"/>
          <w:lang w:val="en-US"/>
        </w:rPr>
        <w:t xml:space="preserve"> provide a version number that is increment by a number (4</w:t>
      </w:r>
      <w:r w:rsidR="00596EA3" w:rsidRPr="0059049D">
        <w:rPr>
          <w:rFonts w:asciiTheme="minorHAnsi" w:eastAsiaTheme="minorHAnsi" w:hAnsiTheme="minorHAnsi" w:cstheme="minorHAnsi"/>
          <w:vertAlign w:val="superscript"/>
          <w:lang w:val="en-US"/>
        </w:rPr>
        <w:t>th</w:t>
      </w:r>
      <w:r w:rsidR="00596EA3" w:rsidRPr="0059049D">
        <w:rPr>
          <w:rFonts w:asciiTheme="minorHAnsi" w:eastAsiaTheme="minorHAnsi" w:hAnsiTheme="minorHAnsi" w:cstheme="minorHAnsi"/>
          <w:lang w:val="en-US"/>
        </w:rPr>
        <w:t xml:space="preserve"> integer) lower than a patch whose been provisioned later than the one being deployed. For data files being transferred, the developer is responsible to generate the schema file using the configuration migration tool from the SKD and commit the xml file into the Data/Schema directory. Once committed, the developer will be responsible </w:t>
      </w:r>
      <w:r w:rsidR="009222F8" w:rsidRPr="0059049D">
        <w:rPr>
          <w:rFonts w:asciiTheme="minorHAnsi" w:eastAsiaTheme="minorHAnsi" w:hAnsiTheme="minorHAnsi" w:cstheme="minorHAnsi"/>
          <w:lang w:val="en-US"/>
        </w:rPr>
        <w:t>for providing</w:t>
      </w:r>
      <w:r w:rsidR="00596EA3" w:rsidRPr="0059049D">
        <w:rPr>
          <w:rFonts w:asciiTheme="minorHAnsi" w:eastAsiaTheme="minorHAnsi" w:hAnsiTheme="minorHAnsi" w:cstheme="minorHAnsi"/>
          <w:lang w:val="en-US"/>
        </w:rPr>
        <w:t xml:space="preserve"> the filename and extensions (always filename.xml) and the pipeline will handle the export from source and import to target. Developers </w:t>
      </w:r>
      <w:r w:rsidR="009222F8" w:rsidRPr="0059049D">
        <w:rPr>
          <w:rFonts w:asciiTheme="minorHAnsi" w:eastAsiaTheme="minorHAnsi" w:hAnsiTheme="minorHAnsi" w:cstheme="minorHAnsi"/>
          <w:lang w:val="en-US"/>
        </w:rPr>
        <w:t>can</w:t>
      </w:r>
      <w:r w:rsidR="00596EA3" w:rsidRPr="0059049D">
        <w:rPr>
          <w:rFonts w:asciiTheme="minorHAnsi" w:eastAsiaTheme="minorHAnsi" w:hAnsiTheme="minorHAnsi" w:cstheme="minorHAnsi"/>
          <w:lang w:val="en-US"/>
        </w:rPr>
        <w:t xml:space="preserve"> run up to 4 artefacts containing both solutions and data schema files and these artifacts will run in order. </w:t>
      </w:r>
      <w:r w:rsidR="000E6363" w:rsidRPr="0059049D">
        <w:rPr>
          <w:rFonts w:asciiTheme="minorHAnsi" w:eastAsiaTheme="minorHAnsi" w:hAnsiTheme="minorHAnsi" w:cstheme="minorHAnsi"/>
          <w:lang w:val="en-US"/>
        </w:rPr>
        <w:t>Furthermore</w:t>
      </w:r>
      <w:r w:rsidR="00596EA3" w:rsidRPr="0059049D">
        <w:rPr>
          <w:rFonts w:asciiTheme="minorHAnsi" w:eastAsiaTheme="minorHAnsi" w:hAnsiTheme="minorHAnsi" w:cstheme="minorHAnsi"/>
          <w:lang w:val="en-US"/>
        </w:rPr>
        <w:t xml:space="preserve">, the unmanaged solutions will be installed always as managed in the target environment as per best practice and to avoid future major issues with out of sync environments. </w:t>
      </w:r>
    </w:p>
    <w:p w14:paraId="24F7532A" w14:textId="77777777" w:rsidR="00596EA3" w:rsidRPr="0059049D" w:rsidRDefault="00596EA3" w:rsidP="00C858EE">
      <w:pPr>
        <w:rPr>
          <w:rFonts w:asciiTheme="minorHAnsi" w:eastAsiaTheme="minorHAnsi" w:hAnsiTheme="minorHAnsi" w:cstheme="minorHAnsi"/>
          <w:lang w:val="en-US"/>
        </w:rPr>
      </w:pPr>
    </w:p>
    <w:p w14:paraId="0DC9F92B" w14:textId="4A69EB9B" w:rsidR="00596EA3" w:rsidRPr="0059049D" w:rsidRDefault="00596EA3" w:rsidP="00C858EE">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Finally, developers also </w:t>
      </w:r>
      <w:r w:rsidR="009222F8" w:rsidRPr="0059049D">
        <w:rPr>
          <w:rFonts w:asciiTheme="minorHAnsi" w:eastAsiaTheme="minorHAnsi" w:hAnsiTheme="minorHAnsi" w:cstheme="minorHAnsi"/>
          <w:lang w:val="en-US"/>
        </w:rPr>
        <w:t>can</w:t>
      </w:r>
      <w:r w:rsidRPr="0059049D">
        <w:rPr>
          <w:rFonts w:asciiTheme="minorHAnsi" w:eastAsiaTheme="minorHAnsi" w:hAnsiTheme="minorHAnsi" w:cstheme="minorHAnsi"/>
          <w:lang w:val="en-US"/>
        </w:rPr>
        <w:t xml:space="preserve"> deploy their latest portal changes by </w:t>
      </w:r>
      <w:r w:rsidR="000E6363" w:rsidRPr="0059049D">
        <w:rPr>
          <w:rFonts w:asciiTheme="minorHAnsi" w:eastAsiaTheme="minorHAnsi" w:hAnsiTheme="minorHAnsi" w:cstheme="minorHAnsi"/>
          <w:lang w:val="en-US"/>
        </w:rPr>
        <w:t>setting</w:t>
      </w:r>
      <w:r w:rsidRPr="0059049D">
        <w:rPr>
          <w:rFonts w:asciiTheme="minorHAnsi" w:eastAsiaTheme="minorHAnsi" w:hAnsiTheme="minorHAnsi" w:cstheme="minorHAnsi"/>
          <w:lang w:val="en-US"/>
        </w:rPr>
        <w:t xml:space="preserve"> “Yes” in the “Deploy Portal (Yes/No)” variable (which is set to know by default. The Comments parameter is leveraged for populating a git commit message as the </w:t>
      </w:r>
      <w:r w:rsidR="000E6363" w:rsidRPr="0059049D">
        <w:rPr>
          <w:rFonts w:asciiTheme="minorHAnsi" w:eastAsiaTheme="minorHAnsi" w:hAnsiTheme="minorHAnsi" w:cstheme="minorHAnsi"/>
          <w:lang w:val="en-US"/>
        </w:rPr>
        <w:t>pipeline</w:t>
      </w:r>
      <w:r w:rsidRPr="0059049D">
        <w:rPr>
          <w:rFonts w:asciiTheme="minorHAnsi" w:eastAsiaTheme="minorHAnsi" w:hAnsiTheme="minorHAnsi" w:cstheme="minorHAnsi"/>
          <w:lang w:val="en-US"/>
        </w:rPr>
        <w:t xml:space="preserve"> will commit all artifacts to the repo and if no comment is found a default one is set which concat</w:t>
      </w:r>
      <w:r w:rsidR="000E6363" w:rsidRPr="0059049D">
        <w:rPr>
          <w:rFonts w:asciiTheme="minorHAnsi" w:eastAsiaTheme="minorHAnsi" w:hAnsiTheme="minorHAnsi" w:cstheme="minorHAnsi"/>
          <w:lang w:val="en-US"/>
        </w:rPr>
        <w:t>enate</w:t>
      </w:r>
      <w:r w:rsidRPr="0059049D">
        <w:rPr>
          <w:rFonts w:asciiTheme="minorHAnsi" w:eastAsiaTheme="minorHAnsi" w:hAnsiTheme="minorHAnsi" w:cstheme="minorHAnsi"/>
          <w:lang w:val="en-US"/>
        </w:rPr>
        <w:t>s the personas</w:t>
      </w:r>
      <w:r w:rsidR="000E6363" w:rsidRPr="0059049D">
        <w:rPr>
          <w:rFonts w:asciiTheme="minorHAnsi" w:eastAsiaTheme="minorHAnsi" w:hAnsiTheme="minorHAnsi" w:cstheme="minorHAnsi"/>
          <w:lang w:val="en-US"/>
        </w:rPr>
        <w:t xml:space="preserve"> name and time stamp.</w:t>
      </w:r>
      <w:r w:rsidR="0054273F" w:rsidRPr="0059049D">
        <w:rPr>
          <w:rFonts w:asciiTheme="minorHAnsi" w:eastAsiaTheme="minorHAnsi" w:hAnsiTheme="minorHAnsi" w:cstheme="minorHAnsi"/>
          <w:lang w:val="en-US"/>
        </w:rPr>
        <w:t xml:space="preserve"> The pipeline will also automatically produce a backup of the target environment before deployment to recover for disaster recovery. This backup is stored in the same Azure Storage account that stores the portal diagnostics and has a </w:t>
      </w:r>
      <w:proofErr w:type="gramStart"/>
      <w:r w:rsidR="0054273F" w:rsidRPr="0059049D">
        <w:rPr>
          <w:rFonts w:asciiTheme="minorHAnsi" w:eastAsiaTheme="minorHAnsi" w:hAnsiTheme="minorHAnsi" w:cstheme="minorHAnsi"/>
          <w:lang w:val="en-US"/>
        </w:rPr>
        <w:t>30 day</w:t>
      </w:r>
      <w:proofErr w:type="gramEnd"/>
      <w:r w:rsidR="0054273F" w:rsidRPr="0059049D">
        <w:rPr>
          <w:rFonts w:asciiTheme="minorHAnsi" w:eastAsiaTheme="minorHAnsi" w:hAnsiTheme="minorHAnsi" w:cstheme="minorHAnsi"/>
          <w:lang w:val="en-US"/>
        </w:rPr>
        <w:t xml:space="preserve"> retention policy. A pipeline is also available to developers to restore the backup if the deployment has caused an issue that is irreparable.  </w:t>
      </w:r>
    </w:p>
    <w:p w14:paraId="5C8074CB" w14:textId="470D87A2" w:rsidR="0054273F" w:rsidRPr="0059049D" w:rsidRDefault="0054273F" w:rsidP="00C858EE">
      <w:pPr>
        <w:rPr>
          <w:rFonts w:asciiTheme="minorHAnsi" w:eastAsiaTheme="minorHAnsi" w:hAnsiTheme="minorHAnsi" w:cstheme="minorHAnsi"/>
          <w:lang w:val="en-US"/>
        </w:rPr>
      </w:pPr>
    </w:p>
    <w:p w14:paraId="6D191D4D" w14:textId="4D183EF1" w:rsidR="0054273F" w:rsidRPr="0059049D" w:rsidRDefault="0054273F" w:rsidP="00C858EE">
      <w:pPr>
        <w:rPr>
          <w:rFonts w:asciiTheme="minorHAnsi" w:eastAsiaTheme="minorHAnsi" w:hAnsiTheme="minorHAnsi" w:cstheme="minorHAnsi"/>
          <w:lang w:val="en-US"/>
        </w:rPr>
      </w:pPr>
      <w:r w:rsidRPr="0059049D">
        <w:rPr>
          <w:rFonts w:asciiTheme="minorHAnsi" w:eastAsiaTheme="minorHAnsi" w:hAnsiTheme="minorHAnsi" w:cstheme="minorHAnsi"/>
          <w:lang w:val="en-US"/>
        </w:rPr>
        <w:t>The table and figure below outline the pipelines and their variables.</w:t>
      </w:r>
    </w:p>
    <w:tbl>
      <w:tblPr>
        <w:tblStyle w:val="TableGrid"/>
        <w:tblW w:w="0" w:type="auto"/>
        <w:tblLook w:val="04A0" w:firstRow="1" w:lastRow="0" w:firstColumn="1" w:lastColumn="0" w:noHBand="0" w:noVBand="1"/>
      </w:tblPr>
      <w:tblGrid>
        <w:gridCol w:w="2697"/>
        <w:gridCol w:w="2697"/>
        <w:gridCol w:w="2698"/>
      </w:tblGrid>
      <w:tr w:rsidR="0054273F" w:rsidRPr="0059049D" w14:paraId="1AB2F85C" w14:textId="77777777" w:rsidTr="0054273F">
        <w:tc>
          <w:tcPr>
            <w:tcW w:w="2697" w:type="dxa"/>
          </w:tcPr>
          <w:p w14:paraId="64FF4C32" w14:textId="1128B95A" w:rsidR="0054273F" w:rsidRPr="0059049D" w:rsidRDefault="0054273F" w:rsidP="00C858EE">
            <w:pPr>
              <w:rPr>
                <w:rFonts w:asciiTheme="minorHAnsi" w:eastAsiaTheme="minorHAnsi" w:hAnsiTheme="minorHAnsi" w:cstheme="minorHAnsi"/>
                <w:lang w:val="en-US"/>
              </w:rPr>
            </w:pPr>
            <w:r w:rsidRPr="0059049D">
              <w:rPr>
                <w:rFonts w:asciiTheme="minorHAnsi" w:eastAsiaTheme="minorHAnsi" w:hAnsiTheme="minorHAnsi" w:cstheme="minorHAnsi"/>
                <w:lang w:val="en-US"/>
              </w:rPr>
              <w:t>Pipeline Name</w:t>
            </w:r>
          </w:p>
        </w:tc>
        <w:tc>
          <w:tcPr>
            <w:tcW w:w="2697" w:type="dxa"/>
          </w:tcPr>
          <w:p w14:paraId="311B05FD" w14:textId="703A8604" w:rsidR="0054273F" w:rsidRPr="0059049D" w:rsidRDefault="0054273F" w:rsidP="00C858EE">
            <w:pPr>
              <w:rPr>
                <w:rFonts w:asciiTheme="minorHAnsi" w:eastAsiaTheme="minorHAnsi" w:hAnsiTheme="minorHAnsi" w:cstheme="minorHAnsi"/>
                <w:lang w:val="en-US"/>
              </w:rPr>
            </w:pPr>
            <w:r w:rsidRPr="0059049D">
              <w:rPr>
                <w:rFonts w:asciiTheme="minorHAnsi" w:eastAsiaTheme="minorHAnsi" w:hAnsiTheme="minorHAnsi" w:cstheme="minorHAnsi"/>
                <w:lang w:val="en-US"/>
              </w:rPr>
              <w:t>Variable</w:t>
            </w:r>
          </w:p>
        </w:tc>
        <w:tc>
          <w:tcPr>
            <w:tcW w:w="2698" w:type="dxa"/>
          </w:tcPr>
          <w:p w14:paraId="74C17CFE" w14:textId="5637D2E7" w:rsidR="0054273F" w:rsidRPr="0059049D" w:rsidRDefault="0054273F" w:rsidP="00C858EE">
            <w:pPr>
              <w:rPr>
                <w:rFonts w:asciiTheme="minorHAnsi" w:eastAsiaTheme="minorHAnsi" w:hAnsiTheme="minorHAnsi" w:cstheme="minorHAnsi"/>
                <w:lang w:val="en-US"/>
              </w:rPr>
            </w:pPr>
            <w:r w:rsidRPr="0059049D">
              <w:rPr>
                <w:rFonts w:asciiTheme="minorHAnsi" w:eastAsiaTheme="minorHAnsi" w:hAnsiTheme="minorHAnsi" w:cstheme="minorHAnsi"/>
                <w:lang w:val="en-US"/>
              </w:rPr>
              <w:t>Permitted Executor Role</w:t>
            </w:r>
          </w:p>
        </w:tc>
      </w:tr>
      <w:tr w:rsidR="0054273F" w:rsidRPr="0059049D" w14:paraId="20B5C371" w14:textId="77777777" w:rsidTr="0054273F">
        <w:tc>
          <w:tcPr>
            <w:tcW w:w="2697" w:type="dxa"/>
          </w:tcPr>
          <w:p w14:paraId="5EEEB2F1" w14:textId="77777777" w:rsidR="0054273F" w:rsidRPr="0059049D" w:rsidRDefault="0054273F" w:rsidP="00C858EE">
            <w:pPr>
              <w:rPr>
                <w:rFonts w:asciiTheme="minorHAnsi" w:eastAsiaTheme="minorHAnsi" w:hAnsiTheme="minorHAnsi" w:cstheme="minorHAnsi"/>
                <w:lang w:val="en-US"/>
              </w:rPr>
            </w:pPr>
          </w:p>
        </w:tc>
        <w:tc>
          <w:tcPr>
            <w:tcW w:w="2697" w:type="dxa"/>
          </w:tcPr>
          <w:p w14:paraId="0653B95F" w14:textId="77777777" w:rsidR="0054273F" w:rsidRPr="0059049D" w:rsidRDefault="0054273F" w:rsidP="00C858EE">
            <w:pPr>
              <w:rPr>
                <w:rFonts w:asciiTheme="minorHAnsi" w:eastAsiaTheme="minorHAnsi" w:hAnsiTheme="minorHAnsi" w:cstheme="minorHAnsi"/>
                <w:lang w:val="en-US"/>
              </w:rPr>
            </w:pPr>
          </w:p>
        </w:tc>
        <w:tc>
          <w:tcPr>
            <w:tcW w:w="2698" w:type="dxa"/>
          </w:tcPr>
          <w:p w14:paraId="54FB219D" w14:textId="77777777" w:rsidR="0054273F" w:rsidRPr="0059049D" w:rsidRDefault="0054273F" w:rsidP="00C858EE">
            <w:pPr>
              <w:rPr>
                <w:rFonts w:asciiTheme="minorHAnsi" w:eastAsiaTheme="minorHAnsi" w:hAnsiTheme="minorHAnsi" w:cstheme="minorHAnsi"/>
                <w:lang w:val="en-US"/>
              </w:rPr>
            </w:pPr>
          </w:p>
        </w:tc>
      </w:tr>
      <w:tr w:rsidR="0054273F" w:rsidRPr="0059049D" w14:paraId="013FB768" w14:textId="77777777" w:rsidTr="0054273F">
        <w:tc>
          <w:tcPr>
            <w:tcW w:w="2697" w:type="dxa"/>
          </w:tcPr>
          <w:p w14:paraId="7817836A" w14:textId="77777777" w:rsidR="0054273F" w:rsidRPr="0059049D" w:rsidRDefault="0054273F" w:rsidP="00C858EE">
            <w:pPr>
              <w:rPr>
                <w:rFonts w:asciiTheme="minorHAnsi" w:eastAsiaTheme="minorHAnsi" w:hAnsiTheme="minorHAnsi" w:cstheme="minorHAnsi"/>
                <w:lang w:val="en-US"/>
              </w:rPr>
            </w:pPr>
          </w:p>
        </w:tc>
        <w:tc>
          <w:tcPr>
            <w:tcW w:w="2697" w:type="dxa"/>
          </w:tcPr>
          <w:p w14:paraId="391970A5" w14:textId="77777777" w:rsidR="0054273F" w:rsidRPr="0059049D" w:rsidRDefault="0054273F" w:rsidP="00C858EE">
            <w:pPr>
              <w:rPr>
                <w:rFonts w:asciiTheme="minorHAnsi" w:eastAsiaTheme="minorHAnsi" w:hAnsiTheme="minorHAnsi" w:cstheme="minorHAnsi"/>
                <w:lang w:val="en-US"/>
              </w:rPr>
            </w:pPr>
          </w:p>
        </w:tc>
        <w:tc>
          <w:tcPr>
            <w:tcW w:w="2698" w:type="dxa"/>
          </w:tcPr>
          <w:p w14:paraId="20033C97" w14:textId="77777777" w:rsidR="0054273F" w:rsidRPr="0059049D" w:rsidRDefault="0054273F" w:rsidP="00C858EE">
            <w:pPr>
              <w:rPr>
                <w:rFonts w:asciiTheme="minorHAnsi" w:eastAsiaTheme="minorHAnsi" w:hAnsiTheme="minorHAnsi" w:cstheme="minorHAnsi"/>
                <w:lang w:val="en-US"/>
              </w:rPr>
            </w:pPr>
          </w:p>
        </w:tc>
      </w:tr>
      <w:tr w:rsidR="0054273F" w:rsidRPr="0059049D" w14:paraId="5A9229D1" w14:textId="77777777" w:rsidTr="0054273F">
        <w:tc>
          <w:tcPr>
            <w:tcW w:w="2697" w:type="dxa"/>
          </w:tcPr>
          <w:p w14:paraId="046BBB0B" w14:textId="77777777" w:rsidR="0054273F" w:rsidRPr="0059049D" w:rsidRDefault="0054273F" w:rsidP="00C858EE">
            <w:pPr>
              <w:rPr>
                <w:rFonts w:asciiTheme="minorHAnsi" w:eastAsiaTheme="minorHAnsi" w:hAnsiTheme="minorHAnsi" w:cstheme="minorHAnsi"/>
                <w:lang w:val="en-US"/>
              </w:rPr>
            </w:pPr>
          </w:p>
        </w:tc>
        <w:tc>
          <w:tcPr>
            <w:tcW w:w="2697" w:type="dxa"/>
          </w:tcPr>
          <w:p w14:paraId="33F3598F" w14:textId="77777777" w:rsidR="0054273F" w:rsidRPr="0059049D" w:rsidRDefault="0054273F" w:rsidP="00C858EE">
            <w:pPr>
              <w:rPr>
                <w:rFonts w:asciiTheme="minorHAnsi" w:eastAsiaTheme="minorHAnsi" w:hAnsiTheme="minorHAnsi" w:cstheme="minorHAnsi"/>
                <w:lang w:val="en-US"/>
              </w:rPr>
            </w:pPr>
          </w:p>
        </w:tc>
        <w:tc>
          <w:tcPr>
            <w:tcW w:w="2698" w:type="dxa"/>
          </w:tcPr>
          <w:p w14:paraId="19BF89A4" w14:textId="77777777" w:rsidR="0054273F" w:rsidRPr="0059049D" w:rsidRDefault="0054273F" w:rsidP="00C858EE">
            <w:pPr>
              <w:rPr>
                <w:rFonts w:asciiTheme="minorHAnsi" w:eastAsiaTheme="minorHAnsi" w:hAnsiTheme="minorHAnsi" w:cstheme="minorHAnsi"/>
                <w:lang w:val="en-US"/>
              </w:rPr>
            </w:pPr>
          </w:p>
        </w:tc>
      </w:tr>
      <w:tr w:rsidR="0054273F" w:rsidRPr="0059049D" w14:paraId="75CFFF99" w14:textId="77777777" w:rsidTr="0054273F">
        <w:tc>
          <w:tcPr>
            <w:tcW w:w="2697" w:type="dxa"/>
          </w:tcPr>
          <w:p w14:paraId="345B16D6" w14:textId="77777777" w:rsidR="0054273F" w:rsidRPr="0059049D" w:rsidRDefault="0054273F" w:rsidP="00C858EE">
            <w:pPr>
              <w:rPr>
                <w:rFonts w:asciiTheme="minorHAnsi" w:eastAsiaTheme="minorHAnsi" w:hAnsiTheme="minorHAnsi" w:cstheme="minorHAnsi"/>
                <w:lang w:val="en-US"/>
              </w:rPr>
            </w:pPr>
          </w:p>
        </w:tc>
        <w:tc>
          <w:tcPr>
            <w:tcW w:w="2697" w:type="dxa"/>
          </w:tcPr>
          <w:p w14:paraId="2587D667" w14:textId="77777777" w:rsidR="0054273F" w:rsidRPr="0059049D" w:rsidRDefault="0054273F" w:rsidP="00C858EE">
            <w:pPr>
              <w:rPr>
                <w:rFonts w:asciiTheme="minorHAnsi" w:eastAsiaTheme="minorHAnsi" w:hAnsiTheme="minorHAnsi" w:cstheme="minorHAnsi"/>
                <w:lang w:val="en-US"/>
              </w:rPr>
            </w:pPr>
          </w:p>
        </w:tc>
        <w:tc>
          <w:tcPr>
            <w:tcW w:w="2698" w:type="dxa"/>
          </w:tcPr>
          <w:p w14:paraId="6738EBE8" w14:textId="77777777" w:rsidR="0054273F" w:rsidRPr="0059049D" w:rsidRDefault="0054273F" w:rsidP="00C858EE">
            <w:pPr>
              <w:rPr>
                <w:rFonts w:asciiTheme="minorHAnsi" w:eastAsiaTheme="minorHAnsi" w:hAnsiTheme="minorHAnsi" w:cstheme="minorHAnsi"/>
                <w:lang w:val="en-US"/>
              </w:rPr>
            </w:pPr>
          </w:p>
        </w:tc>
      </w:tr>
      <w:tr w:rsidR="0054273F" w:rsidRPr="0059049D" w14:paraId="1BCDE718" w14:textId="77777777" w:rsidTr="0054273F">
        <w:tc>
          <w:tcPr>
            <w:tcW w:w="2697" w:type="dxa"/>
          </w:tcPr>
          <w:p w14:paraId="478D95E1" w14:textId="77777777" w:rsidR="0054273F" w:rsidRPr="0059049D" w:rsidRDefault="0054273F" w:rsidP="00C858EE">
            <w:pPr>
              <w:rPr>
                <w:rFonts w:asciiTheme="minorHAnsi" w:eastAsiaTheme="minorHAnsi" w:hAnsiTheme="minorHAnsi" w:cstheme="minorHAnsi"/>
                <w:lang w:val="en-US"/>
              </w:rPr>
            </w:pPr>
          </w:p>
        </w:tc>
        <w:tc>
          <w:tcPr>
            <w:tcW w:w="2697" w:type="dxa"/>
          </w:tcPr>
          <w:p w14:paraId="1DBBB7F9" w14:textId="77777777" w:rsidR="0054273F" w:rsidRPr="0059049D" w:rsidRDefault="0054273F" w:rsidP="00C858EE">
            <w:pPr>
              <w:rPr>
                <w:rFonts w:asciiTheme="minorHAnsi" w:eastAsiaTheme="minorHAnsi" w:hAnsiTheme="minorHAnsi" w:cstheme="minorHAnsi"/>
                <w:lang w:val="en-US"/>
              </w:rPr>
            </w:pPr>
          </w:p>
        </w:tc>
        <w:tc>
          <w:tcPr>
            <w:tcW w:w="2698" w:type="dxa"/>
          </w:tcPr>
          <w:p w14:paraId="458DA020" w14:textId="77777777" w:rsidR="0054273F" w:rsidRPr="0059049D" w:rsidRDefault="0054273F" w:rsidP="00C858EE">
            <w:pPr>
              <w:rPr>
                <w:rFonts w:asciiTheme="minorHAnsi" w:eastAsiaTheme="minorHAnsi" w:hAnsiTheme="minorHAnsi" w:cstheme="minorHAnsi"/>
                <w:lang w:val="en-US"/>
              </w:rPr>
            </w:pPr>
          </w:p>
        </w:tc>
      </w:tr>
      <w:tr w:rsidR="0054273F" w:rsidRPr="0059049D" w14:paraId="5B5794F2" w14:textId="77777777" w:rsidTr="0054273F">
        <w:tc>
          <w:tcPr>
            <w:tcW w:w="2697" w:type="dxa"/>
          </w:tcPr>
          <w:p w14:paraId="45273818" w14:textId="77777777" w:rsidR="0054273F" w:rsidRPr="0059049D" w:rsidRDefault="0054273F" w:rsidP="00C858EE">
            <w:pPr>
              <w:rPr>
                <w:rFonts w:asciiTheme="minorHAnsi" w:eastAsiaTheme="minorHAnsi" w:hAnsiTheme="minorHAnsi" w:cstheme="minorHAnsi"/>
                <w:lang w:val="en-US"/>
              </w:rPr>
            </w:pPr>
          </w:p>
        </w:tc>
        <w:tc>
          <w:tcPr>
            <w:tcW w:w="2697" w:type="dxa"/>
          </w:tcPr>
          <w:p w14:paraId="0C9FC94A" w14:textId="77777777" w:rsidR="0054273F" w:rsidRPr="0059049D" w:rsidRDefault="0054273F" w:rsidP="00C858EE">
            <w:pPr>
              <w:rPr>
                <w:rFonts w:asciiTheme="minorHAnsi" w:eastAsiaTheme="minorHAnsi" w:hAnsiTheme="minorHAnsi" w:cstheme="minorHAnsi"/>
                <w:lang w:val="en-US"/>
              </w:rPr>
            </w:pPr>
          </w:p>
        </w:tc>
        <w:tc>
          <w:tcPr>
            <w:tcW w:w="2698" w:type="dxa"/>
          </w:tcPr>
          <w:p w14:paraId="68F9C3D1" w14:textId="77777777" w:rsidR="0054273F" w:rsidRPr="0059049D" w:rsidRDefault="0054273F" w:rsidP="00C858EE">
            <w:pPr>
              <w:rPr>
                <w:rFonts w:asciiTheme="minorHAnsi" w:eastAsiaTheme="minorHAnsi" w:hAnsiTheme="minorHAnsi" w:cstheme="minorHAnsi"/>
                <w:lang w:val="en-US"/>
              </w:rPr>
            </w:pPr>
          </w:p>
        </w:tc>
      </w:tr>
      <w:tr w:rsidR="0054273F" w:rsidRPr="0059049D" w14:paraId="4FFD8DCB" w14:textId="77777777" w:rsidTr="0054273F">
        <w:tc>
          <w:tcPr>
            <w:tcW w:w="2697" w:type="dxa"/>
          </w:tcPr>
          <w:p w14:paraId="49F9E92C" w14:textId="77777777" w:rsidR="0054273F" w:rsidRPr="0059049D" w:rsidRDefault="0054273F" w:rsidP="00C858EE">
            <w:pPr>
              <w:rPr>
                <w:rFonts w:asciiTheme="minorHAnsi" w:eastAsiaTheme="minorHAnsi" w:hAnsiTheme="minorHAnsi" w:cstheme="minorHAnsi"/>
                <w:lang w:val="en-US"/>
              </w:rPr>
            </w:pPr>
          </w:p>
        </w:tc>
        <w:tc>
          <w:tcPr>
            <w:tcW w:w="2697" w:type="dxa"/>
          </w:tcPr>
          <w:p w14:paraId="13730DFC" w14:textId="77777777" w:rsidR="0054273F" w:rsidRPr="0059049D" w:rsidRDefault="0054273F" w:rsidP="00C858EE">
            <w:pPr>
              <w:rPr>
                <w:rFonts w:asciiTheme="minorHAnsi" w:eastAsiaTheme="minorHAnsi" w:hAnsiTheme="minorHAnsi" w:cstheme="minorHAnsi"/>
                <w:lang w:val="en-US"/>
              </w:rPr>
            </w:pPr>
          </w:p>
        </w:tc>
        <w:tc>
          <w:tcPr>
            <w:tcW w:w="2698" w:type="dxa"/>
          </w:tcPr>
          <w:p w14:paraId="3FEC3D96" w14:textId="77777777" w:rsidR="0054273F" w:rsidRPr="0059049D" w:rsidRDefault="0054273F" w:rsidP="00C858EE">
            <w:pPr>
              <w:rPr>
                <w:rFonts w:asciiTheme="minorHAnsi" w:eastAsiaTheme="minorHAnsi" w:hAnsiTheme="minorHAnsi" w:cstheme="minorHAnsi"/>
                <w:lang w:val="en-US"/>
              </w:rPr>
            </w:pPr>
          </w:p>
        </w:tc>
      </w:tr>
    </w:tbl>
    <w:p w14:paraId="7899C77A" w14:textId="77777777" w:rsidR="0054273F" w:rsidRPr="0059049D" w:rsidRDefault="0054273F" w:rsidP="00C858EE">
      <w:pPr>
        <w:rPr>
          <w:rFonts w:asciiTheme="minorHAnsi" w:eastAsiaTheme="minorHAnsi" w:hAnsiTheme="minorHAnsi" w:cstheme="minorHAnsi"/>
          <w:lang w:val="en-US"/>
        </w:rPr>
      </w:pPr>
    </w:p>
    <w:p w14:paraId="3A22413D" w14:textId="77777777" w:rsidR="000E6363" w:rsidRPr="0059049D" w:rsidRDefault="000E6363" w:rsidP="00C858EE">
      <w:pPr>
        <w:rPr>
          <w:rFonts w:asciiTheme="minorHAnsi" w:eastAsiaTheme="minorHAnsi" w:hAnsiTheme="minorHAnsi" w:cstheme="minorHAnsi"/>
          <w:lang w:val="en-US"/>
        </w:rPr>
      </w:pPr>
    </w:p>
    <w:p w14:paraId="24D3B2D6" w14:textId="497C5C37" w:rsidR="000E6363" w:rsidRPr="0059049D" w:rsidRDefault="000E6363" w:rsidP="00C858EE">
      <w:pPr>
        <w:rPr>
          <w:rFonts w:asciiTheme="minorHAnsi" w:eastAsiaTheme="minorHAnsi" w:hAnsiTheme="minorHAnsi" w:cstheme="minorHAnsi"/>
          <w:i/>
          <w:iCs/>
          <w:lang w:val="en-US"/>
        </w:rPr>
      </w:pPr>
      <w:r w:rsidRPr="0059049D">
        <w:rPr>
          <w:rFonts w:asciiTheme="minorHAnsi" w:eastAsiaTheme="minorHAnsi" w:hAnsiTheme="minorHAnsi" w:cstheme="minorHAnsi"/>
          <w:i/>
          <w:iCs/>
          <w:lang w:val="en-US"/>
        </w:rPr>
        <w:t xml:space="preserve">Example deployment run </w:t>
      </w:r>
      <w:r w:rsidR="003423E7" w:rsidRPr="0059049D">
        <w:rPr>
          <w:rFonts w:asciiTheme="minorHAnsi" w:eastAsiaTheme="minorHAnsi" w:hAnsiTheme="minorHAnsi" w:cstheme="minorHAnsi"/>
          <w:i/>
          <w:iCs/>
          <w:lang w:val="en-US"/>
        </w:rPr>
        <w:t xml:space="preserve">configuration (TODO -&gt; screen cap of same </w:t>
      </w:r>
      <w:r w:rsidR="0065185D" w:rsidRPr="0059049D">
        <w:rPr>
          <w:rFonts w:asciiTheme="minorHAnsi" w:eastAsiaTheme="minorHAnsi" w:hAnsiTheme="minorHAnsi" w:cstheme="minorHAnsi"/>
          <w:i/>
          <w:iCs/>
          <w:lang w:val="en-US"/>
        </w:rPr>
        <w:t>pipeline</w:t>
      </w:r>
      <w:r w:rsidR="003423E7" w:rsidRPr="0059049D">
        <w:rPr>
          <w:rFonts w:asciiTheme="minorHAnsi" w:eastAsiaTheme="minorHAnsi" w:hAnsiTheme="minorHAnsi" w:cstheme="minorHAnsi"/>
          <w:i/>
          <w:iCs/>
          <w:lang w:val="en-US"/>
        </w:rPr>
        <w:t xml:space="preserve"> (once I can </w:t>
      </w:r>
      <w:r w:rsidR="0054273F" w:rsidRPr="0059049D">
        <w:rPr>
          <w:rFonts w:asciiTheme="minorHAnsi" w:eastAsiaTheme="minorHAnsi" w:hAnsiTheme="minorHAnsi" w:cstheme="minorHAnsi"/>
          <w:i/>
          <w:iCs/>
          <w:lang w:val="en-US"/>
        </w:rPr>
        <w:t>access</w:t>
      </w:r>
      <w:r w:rsidR="003423E7" w:rsidRPr="0059049D">
        <w:rPr>
          <w:rFonts w:asciiTheme="minorHAnsi" w:eastAsiaTheme="minorHAnsi" w:hAnsiTheme="minorHAnsi" w:cstheme="minorHAnsi"/>
          <w:i/>
          <w:iCs/>
          <w:lang w:val="en-US"/>
        </w:rPr>
        <w:t xml:space="preserve"> network) </w:t>
      </w:r>
    </w:p>
    <w:p w14:paraId="342DFBDB" w14:textId="21E765BA" w:rsidR="003423E7" w:rsidRPr="0059049D" w:rsidRDefault="003423E7" w:rsidP="00C858EE">
      <w:pPr>
        <w:rPr>
          <w:rFonts w:asciiTheme="minorHAnsi" w:eastAsiaTheme="minorHAnsi" w:hAnsiTheme="minorHAnsi" w:cstheme="minorHAnsi"/>
          <w:lang w:val="en-US"/>
        </w:rPr>
      </w:pPr>
      <w:r w:rsidRPr="0059049D">
        <w:rPr>
          <w:rFonts w:asciiTheme="minorHAnsi" w:eastAsiaTheme="minorHAnsi" w:hAnsiTheme="minorHAnsi" w:cstheme="minorHAnsi"/>
          <w:noProof/>
          <w:lang w:val="en-US"/>
        </w:rPr>
        <w:drawing>
          <wp:inline distT="0" distB="0" distL="0" distR="0" wp14:anchorId="45364625" wp14:editId="581A3ED3">
            <wp:extent cx="6858000" cy="1640205"/>
            <wp:effectExtent l="0" t="0" r="0" b="0"/>
            <wp:docPr id="97679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9824" name=""/>
                    <pic:cNvPicPr/>
                  </pic:nvPicPr>
                  <pic:blipFill>
                    <a:blip r:embed="rId107"/>
                    <a:stretch>
                      <a:fillRect/>
                    </a:stretch>
                  </pic:blipFill>
                  <pic:spPr>
                    <a:xfrm>
                      <a:off x="0" y="0"/>
                      <a:ext cx="6858000" cy="1640205"/>
                    </a:xfrm>
                    <a:prstGeom prst="rect">
                      <a:avLst/>
                    </a:prstGeom>
                  </pic:spPr>
                </pic:pic>
              </a:graphicData>
            </a:graphic>
          </wp:inline>
        </w:drawing>
      </w:r>
    </w:p>
    <w:p w14:paraId="2C68AD69" w14:textId="3826F3D5" w:rsidR="00F40092" w:rsidRDefault="00F40092" w:rsidP="00F40092">
      <w:pPr>
        <w:pStyle w:val="Caption"/>
        <w:rPr>
          <w:rFonts w:asciiTheme="minorHAnsi" w:hAnsiTheme="minorHAnsi" w:cstheme="minorHAnsi"/>
        </w:rPr>
      </w:pPr>
      <w:bookmarkStart w:id="182" w:name="_Toc133838780"/>
      <w:r w:rsidRPr="0059049D">
        <w:rPr>
          <w:rFonts w:asciiTheme="minorHAnsi" w:hAnsiTheme="minorHAnsi" w:cstheme="minorHAnsi"/>
        </w:rPr>
        <w:t xml:space="preserve">Figure </w:t>
      </w:r>
      <w:r w:rsidRPr="0059049D">
        <w:rPr>
          <w:rFonts w:asciiTheme="minorHAnsi" w:hAnsiTheme="minorHAnsi" w:cstheme="minorHAnsi"/>
        </w:rPr>
        <w:fldChar w:fldCharType="begin"/>
      </w:r>
      <w:r w:rsidRPr="0059049D">
        <w:rPr>
          <w:rFonts w:asciiTheme="minorHAnsi" w:hAnsiTheme="minorHAnsi" w:cstheme="minorHAnsi"/>
        </w:rPr>
        <w:instrText xml:space="preserve"> SEQ Figure \* ARABIC </w:instrText>
      </w:r>
      <w:r w:rsidRPr="0059049D">
        <w:rPr>
          <w:rFonts w:asciiTheme="minorHAnsi" w:hAnsiTheme="minorHAnsi" w:cstheme="minorHAnsi"/>
        </w:rPr>
        <w:fldChar w:fldCharType="separate"/>
      </w:r>
      <w:r w:rsidR="00D877FF">
        <w:rPr>
          <w:rFonts w:asciiTheme="minorHAnsi" w:hAnsiTheme="minorHAnsi" w:cstheme="minorHAnsi"/>
          <w:noProof/>
        </w:rPr>
        <w:t>41</w:t>
      </w:r>
      <w:r w:rsidRPr="0059049D">
        <w:rPr>
          <w:rFonts w:asciiTheme="minorHAnsi" w:hAnsiTheme="minorHAnsi" w:cstheme="minorHAnsi"/>
          <w:noProof/>
        </w:rPr>
        <w:fldChar w:fldCharType="end"/>
      </w:r>
      <w:r w:rsidRPr="0059049D">
        <w:rPr>
          <w:rFonts w:asciiTheme="minorHAnsi" w:hAnsiTheme="minorHAnsi" w:cstheme="minorHAnsi"/>
        </w:rPr>
        <w:t>: CI Pipeline Variables</w:t>
      </w:r>
      <w:bookmarkEnd w:id="182"/>
    </w:p>
    <w:p w14:paraId="28E71889" w14:textId="44A4FF76" w:rsidR="00D90760" w:rsidRDefault="00D90760" w:rsidP="00D90760">
      <w:pPr>
        <w:rPr>
          <w:rFonts w:eastAsiaTheme="minorHAnsi"/>
        </w:rPr>
      </w:pPr>
    </w:p>
    <w:p w14:paraId="08E92B7C" w14:textId="0D4C0BE8" w:rsidR="00D90760" w:rsidRPr="00D90760" w:rsidRDefault="00D90760" w:rsidP="00D90760">
      <w:pPr>
        <w:rPr>
          <w:rFonts w:eastAsiaTheme="minorHAnsi"/>
        </w:rPr>
      </w:pPr>
      <w:r>
        <w:rPr>
          <w:rFonts w:eastAsiaTheme="minorHAnsi"/>
        </w:rPr>
        <w:t xml:space="preserve">The figure below illustrates the automation of our deployment process. This aligns with Microsoft’s recommendations with the exception of our specific environment implementation which includes more emphasis of testing for conventions, </w:t>
      </w:r>
      <w:proofErr w:type="gramStart"/>
      <w:r>
        <w:rPr>
          <w:rFonts w:eastAsiaTheme="minorHAnsi"/>
        </w:rPr>
        <w:t>mis-configurations</w:t>
      </w:r>
      <w:proofErr w:type="gramEnd"/>
      <w:r>
        <w:rPr>
          <w:rFonts w:eastAsiaTheme="minorHAnsi"/>
        </w:rPr>
        <w:t xml:space="preserve">, an the environment backup snapshot we trigger as the first state of the pipeline for disaster recovery (which is stored and retained in our Azure Storage account as per Microsoft recommendation – this lowers our capacity costs). </w:t>
      </w:r>
    </w:p>
    <w:p w14:paraId="01E204F9" w14:textId="3BD21661" w:rsidR="000E6363" w:rsidRDefault="000E6363" w:rsidP="00C858EE">
      <w:pPr>
        <w:rPr>
          <w:rFonts w:asciiTheme="minorHAnsi" w:eastAsiaTheme="minorHAnsi" w:hAnsiTheme="minorHAnsi" w:cstheme="minorHAnsi"/>
          <w:lang w:val="en-US"/>
        </w:rPr>
      </w:pPr>
    </w:p>
    <w:p w14:paraId="05B165CD" w14:textId="0D14F376" w:rsidR="00D90760" w:rsidRDefault="00D90760" w:rsidP="00C858EE">
      <w:pPr>
        <w:rPr>
          <w:rFonts w:asciiTheme="minorHAnsi" w:eastAsiaTheme="minorHAnsi" w:hAnsiTheme="minorHAnsi" w:cstheme="minorHAnsi"/>
          <w:lang w:val="en-US"/>
        </w:rPr>
      </w:pPr>
      <w:r>
        <w:rPr>
          <w:noProof/>
        </w:rPr>
        <w:drawing>
          <wp:inline distT="0" distB="0" distL="0" distR="0" wp14:anchorId="3DE9CD3A" wp14:editId="6F3C9B46">
            <wp:extent cx="5379961" cy="3026228"/>
            <wp:effectExtent l="0" t="0" r="0" b="3175"/>
            <wp:docPr id="39" name="Picture 39" descr="ALM powered by Azure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M powered by Azure DevOp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84116" cy="3028565"/>
                    </a:xfrm>
                    <a:prstGeom prst="rect">
                      <a:avLst/>
                    </a:prstGeom>
                    <a:noFill/>
                    <a:ln>
                      <a:noFill/>
                    </a:ln>
                  </pic:spPr>
                </pic:pic>
              </a:graphicData>
            </a:graphic>
          </wp:inline>
        </w:drawing>
      </w:r>
    </w:p>
    <w:p w14:paraId="77CCAF8F" w14:textId="407B05B1" w:rsidR="00B03D30" w:rsidRDefault="00B03D30" w:rsidP="00B03D30">
      <w:pPr>
        <w:pStyle w:val="Caption"/>
      </w:pPr>
      <w:bookmarkStart w:id="183" w:name="_Toc133838781"/>
      <w:r>
        <w:t xml:space="preserve">Figure </w:t>
      </w:r>
      <w:fldSimple w:instr=" SEQ Figure \* ARABIC ">
        <w:r w:rsidR="00D877FF">
          <w:rPr>
            <w:noProof/>
          </w:rPr>
          <w:t>42</w:t>
        </w:r>
      </w:fldSimple>
      <w:r>
        <w:t>: ALM Illustration</w:t>
      </w:r>
      <w:bookmarkEnd w:id="183"/>
    </w:p>
    <w:p w14:paraId="4AB9D08A" w14:textId="558217E5" w:rsidR="007D4BE4" w:rsidRDefault="007D4BE4" w:rsidP="007D4BE4">
      <w:pPr>
        <w:rPr>
          <w:rFonts w:eastAsiaTheme="minorHAnsi"/>
        </w:rPr>
      </w:pPr>
    </w:p>
    <w:p w14:paraId="7ADB9D41" w14:textId="7AF036B8" w:rsidR="007D4BE4" w:rsidRPr="003E4B0E" w:rsidRDefault="007D4BE4" w:rsidP="007D4BE4">
      <w:pPr>
        <w:pStyle w:val="Heading1"/>
        <w:rPr>
          <w:highlight w:val="yellow"/>
        </w:rPr>
      </w:pPr>
      <w:bookmarkStart w:id="184" w:name="_Toc133838679"/>
      <w:r w:rsidRPr="003E4B0E">
        <w:rPr>
          <w:highlight w:val="yellow"/>
        </w:rPr>
        <w:t>Build tools</w:t>
      </w:r>
      <w:bookmarkEnd w:id="184"/>
    </w:p>
    <w:p w14:paraId="6C703A7C" w14:textId="588C9BE6" w:rsidR="007D4BE4" w:rsidRDefault="007D4BE4" w:rsidP="007D4BE4">
      <w:pPr>
        <w:rPr>
          <w:rFonts w:eastAsiaTheme="minorHAnsi"/>
        </w:rPr>
      </w:pPr>
      <w:r>
        <w:rPr>
          <w:rFonts w:eastAsiaTheme="minorHAnsi"/>
        </w:rPr>
        <w:t xml:space="preserve">Azure DevOps is the exclusive version control (GIT) and deployment tool for our build. However, the pipeline developed for this uses the Power Platform Build Tools first party plugin in DevOps in conjunction with the Power Platform Command Line Interface (CLI) for more flexibility. When writing a CLI script in a pipeline step, we use PowerShell instead of Bash, as we use a Windows Server (latest) image to host our agent. The CLI </w:t>
      </w:r>
      <w:r>
        <w:rPr>
          <w:rFonts w:eastAsiaTheme="minorHAnsi"/>
        </w:rPr>
        <w:lastRenderedPageBreak/>
        <w:t>support also takes precedence over UNIX based OS support unfortunately (for now) therefore we do have some limitations around path length and some of the GIT capabilities you get with a Linux agent (</w:t>
      </w:r>
      <w:proofErr w:type="gramStart"/>
      <w:r>
        <w:rPr>
          <w:rFonts w:eastAsiaTheme="minorHAnsi"/>
        </w:rPr>
        <w:t>in particular path</w:t>
      </w:r>
      <w:proofErr w:type="gramEnd"/>
      <w:r>
        <w:rPr>
          <w:rFonts w:eastAsiaTheme="minorHAnsi"/>
        </w:rPr>
        <w:t xml:space="preserve"> lengths). In a later phase of this project, we plan on moving our ALM to a Linux based agent as it’s a well supported operating system for the web and pipelines. However, since we are using the CLI this is not really an issue in this implementation as the OS is abstracted from developer and the pipeline ALM (CICD) is working flawlessly. Its important to note that the DevOps project is linked to a subscription has we are running parallel jobs (up to 2 at time) – instead of incremental stages. The </w:t>
      </w:r>
      <w:r w:rsidR="000839CC">
        <w:rPr>
          <w:rFonts w:eastAsiaTheme="minorHAnsi"/>
        </w:rPr>
        <w:t>free tier</w:t>
      </w:r>
      <w:r>
        <w:rPr>
          <w:rFonts w:eastAsiaTheme="minorHAnsi"/>
        </w:rPr>
        <w:t xml:space="preserve"> of DevOps gives us 5 free basic licensed users and 1 free hosted agent pool agent job. </w:t>
      </w:r>
    </w:p>
    <w:p w14:paraId="2094CD44" w14:textId="07936AF8" w:rsidR="007D4BE4" w:rsidRDefault="007D4BE4" w:rsidP="007D4BE4">
      <w:pPr>
        <w:rPr>
          <w:rFonts w:eastAsiaTheme="minorHAnsi"/>
        </w:rPr>
      </w:pPr>
    </w:p>
    <w:p w14:paraId="3D7B6796" w14:textId="3110BBC0" w:rsidR="007D4BE4" w:rsidRDefault="007D4BE4" w:rsidP="007D4BE4">
      <w:pPr>
        <w:rPr>
          <w:rFonts w:eastAsiaTheme="minorHAnsi"/>
        </w:rPr>
      </w:pPr>
      <w:r>
        <w:rPr>
          <w:rFonts w:eastAsiaTheme="minorHAnsi"/>
        </w:rPr>
        <w:t xml:space="preserve">The CLI is comprised of the following commands, when developers clone or pull the current repository version of our code base for this </w:t>
      </w:r>
      <w:r w:rsidR="000839CC">
        <w:rPr>
          <w:rFonts w:eastAsiaTheme="minorHAnsi"/>
        </w:rPr>
        <w:t>implementation,</w:t>
      </w:r>
      <w:r>
        <w:rPr>
          <w:rFonts w:eastAsiaTheme="minorHAnsi"/>
        </w:rPr>
        <w:t xml:space="preserve"> they </w:t>
      </w:r>
      <w:r w:rsidR="000839CC">
        <w:rPr>
          <w:rFonts w:eastAsiaTheme="minorHAnsi"/>
        </w:rPr>
        <w:t xml:space="preserve">are recommended to use VSCode with the Power Platform Build Tools extensions installed in VSCode to run the commands to grab the latest version of the code, download, unpack, test, and re-back their patches. They also use the CLI to invoke tools such ss the plugin registration tool (for C# class libraries to publish plugins and custom workflow steps), and the configuration migration utility (rarely as they need to simply update the existing schema (XML file) in the repository to include to new tables and for fields that are considered as reference data or dependent data for a process they are building (e.g. a business rule may depend on the existence of a country record to exist thus this record must live in target otherwise wont activate.  </w:t>
      </w:r>
      <w:r w:rsidR="00316C14">
        <w:rPr>
          <w:rFonts w:eastAsiaTheme="minorHAnsi"/>
        </w:rPr>
        <w:t>All</w:t>
      </w:r>
      <w:r w:rsidR="000839CC">
        <w:rPr>
          <w:rFonts w:eastAsiaTheme="minorHAnsi"/>
        </w:rPr>
        <w:t xml:space="preserve"> this work happens within their own branch, and they are required to merge their work into our main development branch, resolve merge conflicts (if any) then issue a pull-request with appropriate comments and link to work items and approve and auto complete themselves (only for </w:t>
      </w:r>
      <w:r w:rsidR="00E61DD4">
        <w:rPr>
          <w:rFonts w:eastAsiaTheme="minorHAnsi"/>
        </w:rPr>
        <w:t>development branch</w:t>
      </w:r>
      <w:r w:rsidR="000839CC">
        <w:rPr>
          <w:rFonts w:eastAsiaTheme="minorHAnsi"/>
        </w:rPr>
        <w:t xml:space="preserve">). Once done, they run the FINTRAC-PATCH pipeline and provide the variable values of what they are deploying, and this will run the entire pipeline tasks including all tests and provide logging. This pipeline only deploys to staging, which is an environment that developers only have access to test their deployments </w:t>
      </w:r>
      <w:r w:rsidR="00523E5E">
        <w:rPr>
          <w:rFonts w:eastAsiaTheme="minorHAnsi"/>
        </w:rPr>
        <w:t>and</w:t>
      </w:r>
      <w:r w:rsidR="000839CC">
        <w:rPr>
          <w:rFonts w:eastAsiaTheme="minorHAnsi"/>
        </w:rPr>
        <w:t xml:space="preserve"> create artifacts of their release for an actual release to </w:t>
      </w:r>
      <w:r w:rsidR="005C7971">
        <w:rPr>
          <w:rFonts w:eastAsiaTheme="minorHAnsi"/>
        </w:rPr>
        <w:t>downstream</w:t>
      </w:r>
      <w:r w:rsidR="000839CC">
        <w:rPr>
          <w:rFonts w:eastAsiaTheme="minorHAnsi"/>
        </w:rPr>
        <w:t xml:space="preserve"> </w:t>
      </w:r>
      <w:r w:rsidR="005C7971">
        <w:rPr>
          <w:rFonts w:eastAsiaTheme="minorHAnsi"/>
        </w:rPr>
        <w:t>environments</w:t>
      </w:r>
      <w:r w:rsidR="000839CC">
        <w:rPr>
          <w:rFonts w:eastAsiaTheme="minorHAnsi"/>
        </w:rPr>
        <w:t xml:space="preserve"> </w:t>
      </w:r>
      <w:r w:rsidR="005C7971">
        <w:rPr>
          <w:rFonts w:eastAsiaTheme="minorHAnsi"/>
        </w:rPr>
        <w:t>up to production. These releases are managed by the release manager and there is a separation of duty whereby the releaser cannot approve his / her own release, this must be completed by someone else on the team. Releases have a retention policy of 30 days</w:t>
      </w:r>
      <w:r w:rsidR="003E4B0E">
        <w:rPr>
          <w:rFonts w:eastAsiaTheme="minorHAnsi"/>
        </w:rPr>
        <w:t xml:space="preserve"> (the same applies to release artifacts stored in DevOps). </w:t>
      </w:r>
      <w:r w:rsidR="003E4B0E" w:rsidRPr="003E4B0E">
        <w:rPr>
          <w:rFonts w:eastAsiaTheme="minorHAnsi"/>
          <w:highlight w:val="yellow"/>
        </w:rPr>
        <w:t xml:space="preserve">Note, and this must be emphasized, our pipeline should be able to build an environment from scratch and provide a simple tool for developers to avoid </w:t>
      </w:r>
      <w:r w:rsidR="00DF7596" w:rsidRPr="003E4B0E">
        <w:rPr>
          <w:rFonts w:eastAsiaTheme="minorHAnsi"/>
          <w:highlight w:val="yellow"/>
        </w:rPr>
        <w:t>making common</w:t>
      </w:r>
      <w:r w:rsidR="003E4B0E" w:rsidRPr="003E4B0E">
        <w:rPr>
          <w:rFonts w:eastAsiaTheme="minorHAnsi"/>
          <w:highlight w:val="yellow"/>
        </w:rPr>
        <w:t xml:space="preserve"> mistakes and create security vulnerabilities.  FINTRAC must ensure to closely monitor the group of folks who have system administrator access in any other environment than development. Under no circumstances will system administrative privileges will be granted to managed environment (anything other than dev) as deployments can also be done manually (like any other custom framework or COTS) and therefore we’ve created the group ftnc_compliance_dev_administrators who belong to the system administrator team in development via the AAD Group integration with CRM team (explained in this document). The log analytics workspace will log security role assignments and if this scenario takes place, a high incident will be alerted to the appropriate folks to </w:t>
      </w:r>
      <w:proofErr w:type="gramStart"/>
      <w:r w:rsidR="003E4B0E" w:rsidRPr="003E4B0E">
        <w:rPr>
          <w:rFonts w:eastAsiaTheme="minorHAnsi"/>
          <w:highlight w:val="yellow"/>
        </w:rPr>
        <w:t>take action</w:t>
      </w:r>
      <w:proofErr w:type="gramEnd"/>
      <w:r w:rsidR="003E4B0E" w:rsidRPr="003E4B0E">
        <w:rPr>
          <w:rFonts w:eastAsiaTheme="minorHAnsi"/>
          <w:highlight w:val="yellow"/>
        </w:rPr>
        <w:t xml:space="preserve">. There are rare scenarios whereby system administrator privileges are required to issue quick fixes or diagnose an issue post deploy </w:t>
      </w:r>
      <w:proofErr w:type="gramStart"/>
      <w:r w:rsidR="003E4B0E" w:rsidRPr="003E4B0E">
        <w:rPr>
          <w:rFonts w:eastAsiaTheme="minorHAnsi"/>
          <w:highlight w:val="yellow"/>
        </w:rPr>
        <w:t>but in these scenarios,</w:t>
      </w:r>
      <w:proofErr w:type="gramEnd"/>
      <w:r w:rsidR="003E4B0E" w:rsidRPr="003E4B0E">
        <w:rPr>
          <w:rFonts w:eastAsiaTheme="minorHAnsi"/>
          <w:highlight w:val="yellow"/>
        </w:rPr>
        <w:t xml:space="preserve"> these folks must PIM themselves in the ftnc_compliance-{env}-administrators group (4 hour limit)</w:t>
      </w:r>
    </w:p>
    <w:p w14:paraId="152CDF5D" w14:textId="6A32475A" w:rsidR="000839CC" w:rsidRDefault="000839CC" w:rsidP="007D4BE4">
      <w:pPr>
        <w:rPr>
          <w:rFonts w:eastAsiaTheme="minorHAnsi"/>
        </w:rPr>
      </w:pPr>
    </w:p>
    <w:p w14:paraId="25E84773" w14:textId="1C97DDED" w:rsidR="005C7971" w:rsidRDefault="005C7971" w:rsidP="007D4BE4">
      <w:pPr>
        <w:rPr>
          <w:rFonts w:eastAsiaTheme="minorHAnsi"/>
        </w:rPr>
      </w:pPr>
      <w:r>
        <w:rPr>
          <w:rFonts w:eastAsiaTheme="minorHAnsi"/>
        </w:rPr>
        <w:t xml:space="preserve">Below is another more elaborate illustration of this process. </w:t>
      </w:r>
    </w:p>
    <w:p w14:paraId="09299ABA" w14:textId="5AA75A34" w:rsidR="003E4B0E" w:rsidRDefault="003E4B0E" w:rsidP="007D4BE4">
      <w:pPr>
        <w:rPr>
          <w:rFonts w:eastAsiaTheme="minorHAnsi"/>
        </w:rPr>
      </w:pPr>
      <w:r w:rsidRPr="003E4B0E">
        <w:rPr>
          <w:rFonts w:eastAsiaTheme="minorHAnsi"/>
          <w:noProof/>
        </w:rPr>
        <w:lastRenderedPageBreak/>
        <w:drawing>
          <wp:inline distT="0" distB="0" distL="0" distR="0" wp14:anchorId="613C7693" wp14:editId="7D255B26">
            <wp:extent cx="7032630" cy="4310742"/>
            <wp:effectExtent l="0" t="0" r="0" b="0"/>
            <wp:docPr id="41" name="Picture 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medium confidence"/>
                    <pic:cNvPicPr/>
                  </pic:nvPicPr>
                  <pic:blipFill>
                    <a:blip r:embed="rId109"/>
                    <a:stretch>
                      <a:fillRect/>
                    </a:stretch>
                  </pic:blipFill>
                  <pic:spPr>
                    <a:xfrm>
                      <a:off x="0" y="0"/>
                      <a:ext cx="7049716" cy="4321215"/>
                    </a:xfrm>
                    <a:prstGeom prst="rect">
                      <a:avLst/>
                    </a:prstGeom>
                  </pic:spPr>
                </pic:pic>
              </a:graphicData>
            </a:graphic>
          </wp:inline>
        </w:drawing>
      </w:r>
    </w:p>
    <w:p w14:paraId="483390CE" w14:textId="77777777" w:rsidR="00F43B6B" w:rsidRDefault="00F43B6B" w:rsidP="007D4BE4">
      <w:pPr>
        <w:rPr>
          <w:rFonts w:eastAsiaTheme="minorHAnsi"/>
        </w:rPr>
      </w:pPr>
    </w:p>
    <w:p w14:paraId="2A4F9912" w14:textId="0CF7B9A8" w:rsidR="00F43B6B" w:rsidRDefault="00F43B6B" w:rsidP="007D4BE4">
      <w:pPr>
        <w:rPr>
          <w:rFonts w:eastAsiaTheme="minorHAnsi"/>
        </w:rPr>
      </w:pPr>
      <w:r>
        <w:rPr>
          <w:rFonts w:eastAsiaTheme="minorHAnsi"/>
        </w:rPr>
        <w:t xml:space="preserve">Furthermore, developers will be using the CLI to invoke the Plugin Registration Tool, Configuration Migration </w:t>
      </w:r>
      <w:proofErr w:type="gramStart"/>
      <w:r>
        <w:rPr>
          <w:rFonts w:eastAsiaTheme="minorHAnsi"/>
        </w:rPr>
        <w:t>Utility</w:t>
      </w:r>
      <w:proofErr w:type="gramEnd"/>
      <w:r>
        <w:rPr>
          <w:rFonts w:eastAsiaTheme="minorHAnsi"/>
        </w:rPr>
        <w:t xml:space="preserve"> and </w:t>
      </w:r>
      <w:r w:rsidR="00B44361">
        <w:rPr>
          <w:rFonts w:eastAsiaTheme="minorHAnsi"/>
        </w:rPr>
        <w:t>the package deployer using the following commands:</w:t>
      </w:r>
    </w:p>
    <w:p w14:paraId="3290B2DF" w14:textId="23CC5BCE" w:rsidR="00B44361" w:rsidRPr="007D4BE4" w:rsidRDefault="009E2E94" w:rsidP="007D4BE4">
      <w:pPr>
        <w:rPr>
          <w:rFonts w:eastAsiaTheme="minorHAnsi"/>
        </w:rPr>
      </w:pPr>
      <w:r w:rsidRPr="009E2E94">
        <w:rPr>
          <w:rFonts w:eastAsiaTheme="minorHAnsi"/>
          <w:noProof/>
        </w:rPr>
        <w:drawing>
          <wp:inline distT="0" distB="0" distL="0" distR="0" wp14:anchorId="71EABF0E" wp14:editId="0F7D988C">
            <wp:extent cx="6858000" cy="106934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10"/>
                    <a:stretch>
                      <a:fillRect/>
                    </a:stretch>
                  </pic:blipFill>
                  <pic:spPr>
                    <a:xfrm>
                      <a:off x="0" y="0"/>
                      <a:ext cx="6858000" cy="1069340"/>
                    </a:xfrm>
                    <a:prstGeom prst="rect">
                      <a:avLst/>
                    </a:prstGeom>
                  </pic:spPr>
                </pic:pic>
              </a:graphicData>
            </a:graphic>
          </wp:inline>
        </w:drawing>
      </w:r>
    </w:p>
    <w:p w14:paraId="4FCA3952" w14:textId="606AF8D7" w:rsidR="005D70B4" w:rsidRPr="0059049D" w:rsidRDefault="00EE414F" w:rsidP="00A5669B">
      <w:pPr>
        <w:pStyle w:val="Heading2"/>
        <w:rPr>
          <w:rFonts w:asciiTheme="minorHAnsi" w:hAnsiTheme="minorHAnsi" w:cstheme="minorHAnsi"/>
          <w:lang w:val="en-US"/>
        </w:rPr>
      </w:pPr>
      <w:bookmarkStart w:id="185" w:name="_Toc133838680"/>
      <w:r w:rsidRPr="0059049D">
        <w:rPr>
          <w:rFonts w:asciiTheme="minorHAnsi" w:hAnsiTheme="minorHAnsi" w:cstheme="minorHAnsi"/>
          <w:lang w:val="en-US"/>
        </w:rPr>
        <w:t>Repositor</w:t>
      </w:r>
      <w:r>
        <w:rPr>
          <w:rFonts w:asciiTheme="minorHAnsi" w:hAnsiTheme="minorHAnsi" w:cstheme="minorHAnsi"/>
          <w:lang w:val="en-US"/>
        </w:rPr>
        <w:t>ies</w:t>
      </w:r>
      <w:r w:rsidR="0094647A" w:rsidRPr="0059049D">
        <w:rPr>
          <w:rFonts w:asciiTheme="minorHAnsi" w:hAnsiTheme="minorHAnsi" w:cstheme="minorHAnsi"/>
          <w:lang w:val="en-US"/>
        </w:rPr>
        <w:t xml:space="preserve"> (GIT)</w:t>
      </w:r>
      <w:bookmarkEnd w:id="185"/>
    </w:p>
    <w:p w14:paraId="7AA96BBD" w14:textId="6D38BDB7" w:rsidR="00CC4D47" w:rsidRPr="0059049D" w:rsidRDefault="003423E7" w:rsidP="003423E7">
      <w:pPr>
        <w:rPr>
          <w:rFonts w:asciiTheme="minorHAnsi" w:eastAsiaTheme="minorHAnsi" w:hAnsiTheme="minorHAnsi" w:cstheme="minorHAnsi"/>
          <w:lang w:val="en-US"/>
        </w:rPr>
      </w:pPr>
      <w:r w:rsidRPr="0059049D">
        <w:rPr>
          <w:rFonts w:asciiTheme="minorHAnsi" w:eastAsiaTheme="minorHAnsi" w:hAnsiTheme="minorHAnsi" w:cstheme="minorHAnsi"/>
          <w:lang w:val="en-US"/>
        </w:rPr>
        <w:t xml:space="preserve">A GIT repository is used to source control our CRM solutions, </w:t>
      </w:r>
      <w:r w:rsidR="00CC4D47" w:rsidRPr="0059049D">
        <w:rPr>
          <w:rFonts w:asciiTheme="minorHAnsi" w:eastAsiaTheme="minorHAnsi" w:hAnsiTheme="minorHAnsi" w:cstheme="minorHAnsi"/>
          <w:lang w:val="en-US"/>
        </w:rPr>
        <w:t>reference</w:t>
      </w:r>
      <w:r w:rsidRPr="0059049D">
        <w:rPr>
          <w:rFonts w:asciiTheme="minorHAnsi" w:eastAsiaTheme="minorHAnsi" w:hAnsiTheme="minorHAnsi" w:cstheme="minorHAnsi"/>
          <w:lang w:val="en-US"/>
        </w:rPr>
        <w:t xml:space="preserve"> data schema files (</w:t>
      </w:r>
      <w:r w:rsidR="00CC4D47" w:rsidRPr="0059049D">
        <w:rPr>
          <w:rFonts w:asciiTheme="minorHAnsi" w:eastAsiaTheme="minorHAnsi" w:hAnsiTheme="minorHAnsi" w:cstheme="minorHAnsi"/>
          <w:lang w:val="en-US"/>
        </w:rPr>
        <w:t>e.g.,</w:t>
      </w:r>
      <w:r w:rsidRPr="0059049D">
        <w:rPr>
          <w:rFonts w:asciiTheme="minorHAnsi" w:eastAsiaTheme="minorHAnsi" w:hAnsiTheme="minorHAnsi" w:cstheme="minorHAnsi"/>
          <w:lang w:val="en-US"/>
        </w:rPr>
        <w:t xml:space="preserve"> languages, genders, countries, teams, </w:t>
      </w:r>
      <w:r w:rsidR="009222F8" w:rsidRPr="0059049D">
        <w:rPr>
          <w:rFonts w:asciiTheme="minorHAnsi" w:eastAsiaTheme="minorHAnsi" w:hAnsiTheme="minorHAnsi" w:cstheme="minorHAnsi"/>
          <w:lang w:val="en-US"/>
        </w:rPr>
        <w:t>orgs,</w:t>
      </w:r>
      <w:r w:rsidRPr="0059049D">
        <w:rPr>
          <w:rFonts w:asciiTheme="minorHAnsi" w:eastAsiaTheme="minorHAnsi" w:hAnsiTheme="minorHAnsi" w:cstheme="minorHAnsi"/>
          <w:lang w:val="en-US"/>
        </w:rPr>
        <w:t xml:space="preserve"> and individuals. Below illustrates the repo </w:t>
      </w:r>
      <w:r w:rsidR="009222F8" w:rsidRPr="0059049D">
        <w:rPr>
          <w:rFonts w:asciiTheme="minorHAnsi" w:eastAsiaTheme="minorHAnsi" w:hAnsiTheme="minorHAnsi" w:cstheme="minorHAnsi"/>
          <w:lang w:val="en-US"/>
        </w:rPr>
        <w:t>structure and</w:t>
      </w:r>
      <w:r w:rsidRPr="0059049D">
        <w:rPr>
          <w:rFonts w:asciiTheme="minorHAnsi" w:eastAsiaTheme="minorHAnsi" w:hAnsiTheme="minorHAnsi" w:cstheme="minorHAnsi"/>
          <w:lang w:val="en-US"/>
        </w:rPr>
        <w:t xml:space="preserve"> the YAML and PS1 script files to support the pipeline (CI/CD). </w:t>
      </w:r>
      <w:r w:rsidR="009222F8" w:rsidRPr="0059049D">
        <w:rPr>
          <w:rFonts w:asciiTheme="minorHAnsi" w:eastAsiaTheme="minorHAnsi" w:hAnsiTheme="minorHAnsi" w:cstheme="minorHAnsi"/>
          <w:lang w:val="en-US"/>
        </w:rPr>
        <w:t>It’s</w:t>
      </w:r>
      <w:r w:rsidRPr="0059049D">
        <w:rPr>
          <w:rFonts w:asciiTheme="minorHAnsi" w:eastAsiaTheme="minorHAnsi" w:hAnsiTheme="minorHAnsi" w:cstheme="minorHAnsi"/>
          <w:lang w:val="en-US"/>
        </w:rPr>
        <w:t xml:space="preserve"> important </w:t>
      </w:r>
      <w:proofErr w:type="gramStart"/>
      <w:r w:rsidRPr="0059049D">
        <w:rPr>
          <w:rFonts w:asciiTheme="minorHAnsi" w:eastAsiaTheme="minorHAnsi" w:hAnsiTheme="minorHAnsi" w:cstheme="minorHAnsi"/>
          <w:lang w:val="en-US"/>
        </w:rPr>
        <w:t>note</w:t>
      </w:r>
      <w:proofErr w:type="gramEnd"/>
      <w:r w:rsidRPr="0059049D">
        <w:rPr>
          <w:rFonts w:asciiTheme="minorHAnsi" w:eastAsiaTheme="minorHAnsi" w:hAnsiTheme="minorHAnsi" w:cstheme="minorHAnsi"/>
          <w:lang w:val="en-US"/>
        </w:rPr>
        <w:t xml:space="preserve"> that for security </w:t>
      </w:r>
      <w:r w:rsidR="00CC4D47" w:rsidRPr="0059049D">
        <w:rPr>
          <w:rFonts w:asciiTheme="minorHAnsi" w:eastAsiaTheme="minorHAnsi" w:hAnsiTheme="minorHAnsi" w:cstheme="minorHAnsi"/>
          <w:lang w:val="en-US"/>
        </w:rPr>
        <w:t>reasons, the .gitignore file exclude environment variables stores in text and JSON files. This means that the pipeline(</w:t>
      </w:r>
      <w:r w:rsidR="009222F8" w:rsidRPr="0059049D">
        <w:rPr>
          <w:rFonts w:asciiTheme="minorHAnsi" w:eastAsiaTheme="minorHAnsi" w:hAnsiTheme="minorHAnsi" w:cstheme="minorHAnsi"/>
          <w:lang w:val="en-US"/>
        </w:rPr>
        <w:t>s) operating</w:t>
      </w:r>
      <w:r w:rsidR="00CC4D47" w:rsidRPr="0059049D">
        <w:rPr>
          <w:rFonts w:asciiTheme="minorHAnsi" w:eastAsiaTheme="minorHAnsi" w:hAnsiTheme="minorHAnsi" w:cstheme="minorHAnsi"/>
          <w:lang w:val="en-US"/>
        </w:rPr>
        <w:t>. Agent which is hosted in our Azure subscription rather than using the default hosted agent. The agent specifications are provided in this table:</w:t>
      </w:r>
    </w:p>
    <w:p w14:paraId="30112522" w14:textId="77777777" w:rsidR="00CC4D47" w:rsidRPr="0059049D" w:rsidRDefault="00CC4D47" w:rsidP="003423E7">
      <w:pPr>
        <w:rPr>
          <w:rFonts w:asciiTheme="minorHAnsi" w:eastAsiaTheme="minorHAnsi" w:hAnsiTheme="minorHAnsi" w:cstheme="minorHAnsi"/>
          <w:lang w:val="en-US"/>
        </w:rPr>
      </w:pPr>
    </w:p>
    <w:tbl>
      <w:tblPr>
        <w:tblStyle w:val="TableGrid"/>
        <w:tblW w:w="0" w:type="auto"/>
        <w:tblLook w:val="04A0" w:firstRow="1" w:lastRow="0" w:firstColumn="1" w:lastColumn="0" w:noHBand="0" w:noVBand="1"/>
      </w:tblPr>
      <w:tblGrid>
        <w:gridCol w:w="3596"/>
        <w:gridCol w:w="3597"/>
        <w:gridCol w:w="3597"/>
      </w:tblGrid>
      <w:tr w:rsidR="00CC4D47" w:rsidRPr="0059049D" w14:paraId="384F52BB" w14:textId="77777777" w:rsidTr="00CC4D47">
        <w:tc>
          <w:tcPr>
            <w:tcW w:w="3596" w:type="dxa"/>
          </w:tcPr>
          <w:p w14:paraId="316A7DB2" w14:textId="251FB41D" w:rsidR="00CC4D47" w:rsidRPr="0059049D" w:rsidRDefault="00CC4D47" w:rsidP="003423E7">
            <w:pPr>
              <w:rPr>
                <w:rFonts w:asciiTheme="minorHAnsi" w:eastAsiaTheme="minorHAnsi" w:hAnsiTheme="minorHAnsi" w:cstheme="minorHAnsi"/>
                <w:lang w:val="en-US"/>
              </w:rPr>
            </w:pPr>
            <w:r w:rsidRPr="0059049D">
              <w:rPr>
                <w:rFonts w:asciiTheme="minorHAnsi" w:eastAsiaTheme="minorHAnsi" w:hAnsiTheme="minorHAnsi" w:cstheme="minorHAnsi"/>
                <w:lang w:val="en-US"/>
              </w:rPr>
              <w:t>Agent Name</w:t>
            </w:r>
          </w:p>
        </w:tc>
        <w:tc>
          <w:tcPr>
            <w:tcW w:w="3597" w:type="dxa"/>
          </w:tcPr>
          <w:p w14:paraId="5D64DD4B" w14:textId="68977FF6" w:rsidR="00CC4D47" w:rsidRPr="0059049D" w:rsidRDefault="00CC4D47" w:rsidP="003423E7">
            <w:pPr>
              <w:rPr>
                <w:rFonts w:asciiTheme="minorHAnsi" w:eastAsiaTheme="minorHAnsi" w:hAnsiTheme="minorHAnsi" w:cstheme="minorHAnsi"/>
                <w:lang w:val="en-US"/>
              </w:rPr>
            </w:pPr>
            <w:r w:rsidRPr="0059049D">
              <w:rPr>
                <w:rFonts w:asciiTheme="minorHAnsi" w:eastAsiaTheme="minorHAnsi" w:hAnsiTheme="minorHAnsi" w:cstheme="minorHAnsi"/>
                <w:lang w:val="en-US"/>
              </w:rPr>
              <w:t>Operating System</w:t>
            </w:r>
          </w:p>
        </w:tc>
        <w:tc>
          <w:tcPr>
            <w:tcW w:w="3597" w:type="dxa"/>
          </w:tcPr>
          <w:p w14:paraId="018A78F7" w14:textId="0515BCB4" w:rsidR="00CC4D47" w:rsidRPr="0059049D" w:rsidRDefault="00CC4D47" w:rsidP="003423E7">
            <w:pPr>
              <w:rPr>
                <w:rFonts w:asciiTheme="minorHAnsi" w:eastAsiaTheme="minorHAnsi" w:hAnsiTheme="minorHAnsi" w:cstheme="minorHAnsi"/>
                <w:lang w:val="en-US"/>
              </w:rPr>
            </w:pPr>
            <w:r w:rsidRPr="0059049D">
              <w:rPr>
                <w:rFonts w:asciiTheme="minorHAnsi" w:eastAsiaTheme="minorHAnsi" w:hAnsiTheme="minorHAnsi" w:cstheme="minorHAnsi"/>
                <w:lang w:val="en-US"/>
              </w:rPr>
              <w:t>Specifications (capacity/threads)</w:t>
            </w:r>
          </w:p>
        </w:tc>
      </w:tr>
      <w:tr w:rsidR="00CC4D47" w:rsidRPr="0059049D" w14:paraId="1AAF1F96" w14:textId="77777777" w:rsidTr="00CC4D47">
        <w:tc>
          <w:tcPr>
            <w:tcW w:w="3596" w:type="dxa"/>
          </w:tcPr>
          <w:p w14:paraId="56258FD9" w14:textId="77777777" w:rsidR="00CC4D47" w:rsidRPr="0059049D" w:rsidRDefault="00CC4D47" w:rsidP="003423E7">
            <w:pPr>
              <w:rPr>
                <w:rFonts w:asciiTheme="minorHAnsi" w:eastAsiaTheme="minorHAnsi" w:hAnsiTheme="minorHAnsi" w:cstheme="minorHAnsi"/>
                <w:lang w:val="en-US"/>
              </w:rPr>
            </w:pPr>
          </w:p>
        </w:tc>
        <w:tc>
          <w:tcPr>
            <w:tcW w:w="3597" w:type="dxa"/>
          </w:tcPr>
          <w:p w14:paraId="7A0C5ACF" w14:textId="77777777" w:rsidR="00CC4D47" w:rsidRPr="0059049D" w:rsidRDefault="00CC4D47" w:rsidP="003423E7">
            <w:pPr>
              <w:rPr>
                <w:rFonts w:asciiTheme="minorHAnsi" w:eastAsiaTheme="minorHAnsi" w:hAnsiTheme="minorHAnsi" w:cstheme="minorHAnsi"/>
                <w:lang w:val="en-US"/>
              </w:rPr>
            </w:pPr>
          </w:p>
        </w:tc>
        <w:tc>
          <w:tcPr>
            <w:tcW w:w="3597" w:type="dxa"/>
          </w:tcPr>
          <w:p w14:paraId="4704B561" w14:textId="77777777" w:rsidR="00CC4D47" w:rsidRPr="0059049D" w:rsidRDefault="00CC4D47" w:rsidP="003423E7">
            <w:pPr>
              <w:rPr>
                <w:rFonts w:asciiTheme="minorHAnsi" w:eastAsiaTheme="minorHAnsi" w:hAnsiTheme="minorHAnsi" w:cstheme="minorHAnsi"/>
                <w:lang w:val="en-US"/>
              </w:rPr>
            </w:pPr>
          </w:p>
        </w:tc>
      </w:tr>
      <w:tr w:rsidR="00F40092" w:rsidRPr="0059049D" w14:paraId="6BF01946" w14:textId="77777777" w:rsidTr="00CC4D47">
        <w:tc>
          <w:tcPr>
            <w:tcW w:w="3596" w:type="dxa"/>
          </w:tcPr>
          <w:p w14:paraId="26F9E1EA" w14:textId="77777777" w:rsidR="00F40092" w:rsidRPr="0059049D" w:rsidRDefault="00F40092" w:rsidP="003423E7">
            <w:pPr>
              <w:rPr>
                <w:rFonts w:asciiTheme="minorHAnsi" w:eastAsiaTheme="minorHAnsi" w:hAnsiTheme="minorHAnsi" w:cstheme="minorHAnsi"/>
                <w:lang w:val="en-US"/>
              </w:rPr>
            </w:pPr>
          </w:p>
        </w:tc>
        <w:tc>
          <w:tcPr>
            <w:tcW w:w="3597" w:type="dxa"/>
          </w:tcPr>
          <w:p w14:paraId="5B5C9603" w14:textId="77777777" w:rsidR="00F40092" w:rsidRPr="0059049D" w:rsidRDefault="00F40092" w:rsidP="003423E7">
            <w:pPr>
              <w:rPr>
                <w:rFonts w:asciiTheme="minorHAnsi" w:eastAsiaTheme="minorHAnsi" w:hAnsiTheme="minorHAnsi" w:cstheme="minorHAnsi"/>
                <w:lang w:val="en-US"/>
              </w:rPr>
            </w:pPr>
          </w:p>
        </w:tc>
        <w:tc>
          <w:tcPr>
            <w:tcW w:w="3597" w:type="dxa"/>
          </w:tcPr>
          <w:p w14:paraId="09F3E049" w14:textId="77777777" w:rsidR="00F40092" w:rsidRPr="0059049D" w:rsidRDefault="00F40092" w:rsidP="003423E7">
            <w:pPr>
              <w:rPr>
                <w:rFonts w:asciiTheme="minorHAnsi" w:eastAsiaTheme="minorHAnsi" w:hAnsiTheme="minorHAnsi" w:cstheme="minorHAnsi"/>
                <w:lang w:val="en-US"/>
              </w:rPr>
            </w:pPr>
          </w:p>
        </w:tc>
      </w:tr>
    </w:tbl>
    <w:p w14:paraId="17A5EA82" w14:textId="25E33E95" w:rsidR="00CC4D47" w:rsidRPr="0059049D" w:rsidRDefault="00F40092" w:rsidP="00F40092">
      <w:pPr>
        <w:pStyle w:val="Caption"/>
        <w:rPr>
          <w:rFonts w:asciiTheme="minorHAnsi" w:eastAsiaTheme="minorHAnsi" w:hAnsiTheme="minorHAnsi" w:cstheme="minorHAnsi"/>
          <w:lang w:val="en-US"/>
        </w:rPr>
      </w:pPr>
      <w:bookmarkStart w:id="186" w:name="_Toc133838734"/>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39</w:t>
      </w:r>
      <w:r w:rsidRPr="0059049D">
        <w:rPr>
          <w:rFonts w:asciiTheme="minorHAnsi" w:hAnsiTheme="minorHAnsi" w:cstheme="minorHAnsi"/>
          <w:noProof/>
        </w:rPr>
        <w:fldChar w:fldCharType="end"/>
      </w:r>
      <w:r w:rsidRPr="0059049D">
        <w:rPr>
          <w:rFonts w:asciiTheme="minorHAnsi" w:hAnsiTheme="minorHAnsi" w:cstheme="minorHAnsi"/>
        </w:rPr>
        <w:t>: Custom Agents/Hosted Pools</w:t>
      </w:r>
      <w:bookmarkEnd w:id="186"/>
    </w:p>
    <w:p w14:paraId="6F41CB53" w14:textId="77777777" w:rsidR="00F40092" w:rsidRPr="0059049D" w:rsidRDefault="00F40092" w:rsidP="003423E7">
      <w:pPr>
        <w:rPr>
          <w:rFonts w:asciiTheme="minorHAnsi" w:eastAsiaTheme="minorHAnsi" w:hAnsiTheme="minorHAnsi" w:cstheme="minorHAnsi"/>
          <w:lang w:val="en-US"/>
        </w:rPr>
      </w:pPr>
    </w:p>
    <w:p w14:paraId="683FAF35" w14:textId="56E5B219" w:rsidR="003423E7" w:rsidRPr="0059049D" w:rsidRDefault="00CC4D47" w:rsidP="003423E7">
      <w:pPr>
        <w:rPr>
          <w:rFonts w:asciiTheme="minorHAnsi" w:eastAsiaTheme="minorHAnsi" w:hAnsiTheme="minorHAnsi" w:cstheme="minorHAnsi"/>
          <w:lang w:val="en-US"/>
        </w:rPr>
      </w:pPr>
      <w:r w:rsidRPr="0059049D">
        <w:rPr>
          <w:rFonts w:asciiTheme="minorHAnsi" w:eastAsiaTheme="minorHAnsi" w:hAnsiTheme="minorHAnsi" w:cstheme="minorHAnsi"/>
          <w:lang w:val="en-US"/>
        </w:rPr>
        <w:lastRenderedPageBreak/>
        <w:t>The reposito</w:t>
      </w:r>
      <w:r w:rsidR="00F406C8" w:rsidRPr="0059049D">
        <w:rPr>
          <w:rFonts w:asciiTheme="minorHAnsi" w:eastAsiaTheme="minorHAnsi" w:hAnsiTheme="minorHAnsi" w:cstheme="minorHAnsi"/>
          <w:lang w:val="en-US"/>
        </w:rPr>
        <w:t xml:space="preserve">ry folder structure is the convention we are applying for any Power Platform project </w:t>
      </w:r>
      <w:r w:rsidR="00755091" w:rsidRPr="0059049D">
        <w:rPr>
          <w:rFonts w:asciiTheme="minorHAnsi" w:eastAsiaTheme="minorHAnsi" w:hAnsiTheme="minorHAnsi" w:cstheme="minorHAnsi"/>
          <w:lang w:val="en-US"/>
        </w:rPr>
        <w:t>although</w:t>
      </w:r>
      <w:r w:rsidR="00F406C8" w:rsidRPr="0059049D">
        <w:rPr>
          <w:rFonts w:asciiTheme="minorHAnsi" w:eastAsiaTheme="minorHAnsi" w:hAnsiTheme="minorHAnsi" w:cstheme="minorHAnsi"/>
          <w:lang w:val="en-US"/>
        </w:rPr>
        <w:t xml:space="preserve"> some may not require canvas and portal apps.</w:t>
      </w:r>
    </w:p>
    <w:p w14:paraId="5340C455" w14:textId="4B2DD98E" w:rsidR="005D70B4" w:rsidRPr="0059049D" w:rsidRDefault="0094647A" w:rsidP="00A5669B">
      <w:pPr>
        <w:pStyle w:val="Heading2"/>
        <w:rPr>
          <w:rFonts w:asciiTheme="minorHAnsi" w:hAnsiTheme="minorHAnsi" w:cstheme="minorHAnsi"/>
          <w:lang w:val="en-US"/>
        </w:rPr>
      </w:pPr>
      <w:bookmarkStart w:id="187" w:name="_Toc133838681"/>
      <w:r w:rsidRPr="0059049D">
        <w:rPr>
          <w:rFonts w:asciiTheme="minorHAnsi" w:hAnsiTheme="minorHAnsi" w:cstheme="minorHAnsi"/>
          <w:lang w:val="en-US"/>
        </w:rPr>
        <w:t>Branching Strategy</w:t>
      </w:r>
      <w:r w:rsidR="00F406C8" w:rsidRPr="0059049D">
        <w:rPr>
          <w:rFonts w:asciiTheme="minorHAnsi" w:hAnsiTheme="minorHAnsi" w:cstheme="minorHAnsi"/>
          <w:lang w:val="en-US"/>
        </w:rPr>
        <w:t xml:space="preserve"> / </w:t>
      </w:r>
      <w:r w:rsidRPr="0059049D">
        <w:rPr>
          <w:rFonts w:asciiTheme="minorHAnsi" w:hAnsiTheme="minorHAnsi" w:cstheme="minorHAnsi"/>
          <w:lang w:val="en-US"/>
        </w:rPr>
        <w:t>Code Review Process</w:t>
      </w:r>
      <w:bookmarkEnd w:id="187"/>
    </w:p>
    <w:p w14:paraId="4D7E1234" w14:textId="27DA8548" w:rsidR="00F406C8" w:rsidRPr="0059049D" w:rsidRDefault="00F406C8" w:rsidP="00F406C8">
      <w:pPr>
        <w:rPr>
          <w:rFonts w:asciiTheme="minorHAnsi" w:eastAsiaTheme="minorHAnsi" w:hAnsiTheme="minorHAnsi" w:cstheme="minorHAnsi"/>
          <w:lang w:val="en-US"/>
        </w:rPr>
      </w:pPr>
      <w:r w:rsidRPr="0059049D">
        <w:rPr>
          <w:rFonts w:asciiTheme="minorHAnsi" w:eastAsiaTheme="minorHAnsi" w:hAnsiTheme="minorHAnsi" w:cstheme="minorHAnsi"/>
          <w:lang w:val="en-US"/>
        </w:rPr>
        <w:t>For continuous integration, developers have the freedom to deploy their pipeline artifacts (if it passes our solution and portal checker tasks in the pipeline. If it fails, developers are alerted via email with an anchor tag to view the verbose log of the failure reason and then act (</w:t>
      </w:r>
      <w:r w:rsidR="0065185D" w:rsidRPr="0059049D">
        <w:rPr>
          <w:rFonts w:asciiTheme="minorHAnsi" w:eastAsiaTheme="minorHAnsi" w:hAnsiTheme="minorHAnsi" w:cstheme="minorHAnsi"/>
          <w:lang w:val="en-US"/>
        </w:rPr>
        <w:t>e.g.,</w:t>
      </w:r>
      <w:r w:rsidRPr="0059049D">
        <w:rPr>
          <w:rFonts w:asciiTheme="minorHAnsi" w:eastAsiaTheme="minorHAnsi" w:hAnsiTheme="minorHAnsi" w:cstheme="minorHAnsi"/>
          <w:lang w:val="en-US"/>
        </w:rPr>
        <w:t xml:space="preserve"> make the necessary fixes/add missing dependencies etc. and re-deploy). This is the extent to which developers can deploy and test using staging. One developer successfully deploys to staging he / she can appeal to the project manager or release to other downstream environments provided the tech lead reviews and approves the release (mandatory 1 approval). </w:t>
      </w:r>
    </w:p>
    <w:p w14:paraId="79B35184" w14:textId="77777777" w:rsidR="00F406C8" w:rsidRPr="0059049D" w:rsidRDefault="00F406C8" w:rsidP="00F406C8">
      <w:pPr>
        <w:rPr>
          <w:rFonts w:asciiTheme="minorHAnsi" w:eastAsiaTheme="minorHAnsi" w:hAnsiTheme="minorHAnsi" w:cstheme="minorHAnsi"/>
          <w:lang w:val="en-US"/>
        </w:rPr>
      </w:pPr>
    </w:p>
    <w:p w14:paraId="31858540" w14:textId="0F4F49AF" w:rsidR="00F406C8" w:rsidRPr="0059049D" w:rsidRDefault="00E45B04" w:rsidP="00F406C8">
      <w:pPr>
        <w:rPr>
          <w:rFonts w:asciiTheme="minorHAnsi" w:eastAsiaTheme="minorHAnsi" w:hAnsiTheme="minorHAnsi" w:cstheme="minorHAnsi"/>
          <w:lang w:val="en-US"/>
        </w:rPr>
      </w:pPr>
      <w:r w:rsidRPr="0059049D">
        <w:rPr>
          <w:rFonts w:asciiTheme="minorHAnsi" w:eastAsiaTheme="minorHAnsi" w:hAnsiTheme="minorHAnsi" w:cstheme="minorHAnsi"/>
          <w:lang w:val="en-US"/>
        </w:rPr>
        <w:t>Branches</w:t>
      </w:r>
      <w:r w:rsidR="00F406C8" w:rsidRPr="0059049D">
        <w:rPr>
          <w:rFonts w:asciiTheme="minorHAnsi" w:eastAsiaTheme="minorHAnsi" w:hAnsiTheme="minorHAnsi" w:cstheme="minorHAnsi"/>
          <w:lang w:val="en-US"/>
        </w:rPr>
        <w:t xml:space="preserve"> </w:t>
      </w:r>
      <w:r w:rsidRPr="0059049D">
        <w:rPr>
          <w:rFonts w:asciiTheme="minorHAnsi" w:eastAsiaTheme="minorHAnsi" w:hAnsiTheme="minorHAnsi" w:cstheme="minorHAnsi"/>
          <w:lang w:val="en-US"/>
        </w:rPr>
        <w:t>will</w:t>
      </w:r>
      <w:r w:rsidR="00F406C8" w:rsidRPr="0059049D">
        <w:rPr>
          <w:rFonts w:asciiTheme="minorHAnsi" w:eastAsiaTheme="minorHAnsi" w:hAnsiTheme="minorHAnsi" w:cstheme="minorHAnsi"/>
          <w:lang w:val="en-US"/>
        </w:rPr>
        <w:t xml:space="preserve"> be assigned to each developer and </w:t>
      </w:r>
      <w:r w:rsidR="0065185D" w:rsidRPr="0059049D">
        <w:rPr>
          <w:rFonts w:asciiTheme="minorHAnsi" w:eastAsiaTheme="minorHAnsi" w:hAnsiTheme="minorHAnsi" w:cstheme="minorHAnsi"/>
          <w:lang w:val="en-US"/>
        </w:rPr>
        <w:t>will</w:t>
      </w:r>
      <w:r w:rsidR="00F406C8" w:rsidRPr="0059049D">
        <w:rPr>
          <w:rFonts w:asciiTheme="minorHAnsi" w:eastAsiaTheme="minorHAnsi" w:hAnsiTheme="minorHAnsi" w:cstheme="minorHAnsi"/>
          <w:lang w:val="en-US"/>
        </w:rPr>
        <w:t xml:space="preserve"> be </w:t>
      </w:r>
      <w:r w:rsidR="0065185D" w:rsidRPr="0059049D">
        <w:rPr>
          <w:rFonts w:asciiTheme="minorHAnsi" w:eastAsiaTheme="minorHAnsi" w:hAnsiTheme="minorHAnsi" w:cstheme="minorHAnsi"/>
          <w:lang w:val="en-US"/>
        </w:rPr>
        <w:t>cloned</w:t>
      </w:r>
      <w:r w:rsidR="00F406C8" w:rsidRPr="0059049D">
        <w:rPr>
          <w:rFonts w:asciiTheme="minorHAnsi" w:eastAsiaTheme="minorHAnsi" w:hAnsiTheme="minorHAnsi" w:cstheme="minorHAnsi"/>
          <w:lang w:val="en-US"/>
        </w:rPr>
        <w:t xml:space="preserve"> from Develo</w:t>
      </w:r>
      <w:r w:rsidRPr="0059049D">
        <w:rPr>
          <w:rFonts w:asciiTheme="minorHAnsi" w:eastAsiaTheme="minorHAnsi" w:hAnsiTheme="minorHAnsi" w:cstheme="minorHAnsi"/>
          <w:lang w:val="en-US"/>
        </w:rPr>
        <w:t xml:space="preserve">pment. Even though we </w:t>
      </w:r>
      <w:r w:rsidR="0065185D" w:rsidRPr="0059049D">
        <w:rPr>
          <w:rFonts w:asciiTheme="minorHAnsi" w:eastAsiaTheme="minorHAnsi" w:hAnsiTheme="minorHAnsi" w:cstheme="minorHAnsi"/>
          <w:lang w:val="en-US"/>
        </w:rPr>
        <w:t>are using</w:t>
      </w:r>
      <w:r w:rsidRPr="0059049D">
        <w:rPr>
          <w:rFonts w:asciiTheme="minorHAnsi" w:eastAsiaTheme="minorHAnsi" w:hAnsiTheme="minorHAnsi" w:cstheme="minorHAnsi"/>
          <w:lang w:val="en-US"/>
        </w:rPr>
        <w:t xml:space="preserve"> the same environment / code base, we will be leveraging patches for this mapping and each developer will have his or her own developer portal type development to avoid / minimize conflicts.  (SECOND SCENARIO BE AUTHORED)</w:t>
      </w:r>
    </w:p>
    <w:p w14:paraId="0ACA39EE" w14:textId="77BDEE25" w:rsidR="00755091" w:rsidRPr="0059049D" w:rsidRDefault="00755091" w:rsidP="00F40092">
      <w:pPr>
        <w:jc w:val="center"/>
        <w:rPr>
          <w:rFonts w:asciiTheme="minorHAnsi" w:eastAsiaTheme="minorHAnsi" w:hAnsiTheme="minorHAnsi" w:cstheme="minorHAnsi"/>
          <w:lang w:val="en-US"/>
        </w:rPr>
      </w:pPr>
      <w:r w:rsidRPr="0059049D">
        <w:rPr>
          <w:rFonts w:asciiTheme="minorHAnsi" w:eastAsiaTheme="minorHAnsi" w:hAnsiTheme="minorHAnsi" w:cstheme="minorHAnsi"/>
          <w:noProof/>
          <w:lang w:val="en-US"/>
        </w:rPr>
        <w:lastRenderedPageBreak/>
        <w:drawing>
          <wp:inline distT="0" distB="0" distL="0" distR="0" wp14:anchorId="4C65FE1F" wp14:editId="19E26A8B">
            <wp:extent cx="3846790" cy="7345680"/>
            <wp:effectExtent l="0" t="0" r="1905" b="0"/>
            <wp:docPr id="2106989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894" name="Picture 1" descr="Diagram&#10;&#10;Description automatically generated"/>
                    <pic:cNvPicPr/>
                  </pic:nvPicPr>
                  <pic:blipFill>
                    <a:blip r:embed="rId111"/>
                    <a:stretch>
                      <a:fillRect/>
                    </a:stretch>
                  </pic:blipFill>
                  <pic:spPr>
                    <a:xfrm>
                      <a:off x="0" y="0"/>
                      <a:ext cx="3854119" cy="7359675"/>
                    </a:xfrm>
                    <a:prstGeom prst="rect">
                      <a:avLst/>
                    </a:prstGeom>
                  </pic:spPr>
                </pic:pic>
              </a:graphicData>
            </a:graphic>
          </wp:inline>
        </w:drawing>
      </w:r>
    </w:p>
    <w:p w14:paraId="008B717B" w14:textId="51C8F694" w:rsidR="00F40092" w:rsidRPr="0059049D" w:rsidRDefault="00BF713D" w:rsidP="00BF713D">
      <w:pPr>
        <w:pStyle w:val="Caption"/>
        <w:rPr>
          <w:rFonts w:asciiTheme="minorHAnsi" w:eastAsiaTheme="minorHAnsi" w:hAnsiTheme="minorHAnsi" w:cstheme="minorHAnsi"/>
          <w:lang w:val="en-US"/>
        </w:rPr>
      </w:pPr>
      <w:bookmarkStart w:id="188" w:name="_Toc133838735"/>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40</w:t>
      </w:r>
      <w:r w:rsidRPr="0059049D">
        <w:rPr>
          <w:rFonts w:asciiTheme="minorHAnsi" w:hAnsiTheme="minorHAnsi" w:cstheme="minorHAnsi"/>
          <w:noProof/>
        </w:rPr>
        <w:fldChar w:fldCharType="end"/>
      </w:r>
      <w:r w:rsidRPr="0059049D">
        <w:rPr>
          <w:rFonts w:asciiTheme="minorHAnsi" w:hAnsiTheme="minorHAnsi" w:cstheme="minorHAnsi"/>
        </w:rPr>
        <w:t>: Branch mapping strategy (Patching)</w:t>
      </w:r>
      <w:bookmarkEnd w:id="188"/>
    </w:p>
    <w:p w14:paraId="76BB2B32" w14:textId="77777777" w:rsidR="005D70B4" w:rsidRPr="0059049D" w:rsidRDefault="0094647A" w:rsidP="00A5669B">
      <w:pPr>
        <w:pStyle w:val="Heading2"/>
        <w:rPr>
          <w:rFonts w:asciiTheme="minorHAnsi" w:hAnsiTheme="minorHAnsi" w:cstheme="minorHAnsi"/>
          <w:lang w:val="en-US"/>
        </w:rPr>
      </w:pPr>
      <w:bookmarkStart w:id="189" w:name="_Toc133838682"/>
      <w:r w:rsidRPr="0059049D">
        <w:rPr>
          <w:rFonts w:asciiTheme="minorHAnsi" w:hAnsiTheme="minorHAnsi" w:cstheme="minorHAnsi"/>
          <w:lang w:val="en-US"/>
        </w:rPr>
        <w:t>Service Connections</w:t>
      </w:r>
      <w:bookmarkEnd w:id="189"/>
    </w:p>
    <w:p w14:paraId="15357C30" w14:textId="77777777" w:rsidR="00156376" w:rsidRPr="0059049D" w:rsidRDefault="00156376" w:rsidP="00156376">
      <w:pPr>
        <w:rPr>
          <w:rFonts w:asciiTheme="minorHAnsi" w:hAnsiTheme="minorHAnsi" w:cstheme="minorHAnsi"/>
          <w:lang w:val="en-US"/>
        </w:rPr>
      </w:pPr>
      <w:r w:rsidRPr="0059049D">
        <w:rPr>
          <w:rFonts w:asciiTheme="minorHAnsi" w:hAnsiTheme="minorHAnsi" w:cstheme="minorHAnsi"/>
          <w:lang w:val="en-US"/>
        </w:rPr>
        <w:t>Service Connections in Azure DevOps provide a secure and efficient way to manage connections to external resources, including Dataverse environments. By creating a Service Connection for Dataverse, you can easily reference and manage configurations across different Dataverse environments in your pipelines and other DevOps resources.</w:t>
      </w:r>
    </w:p>
    <w:p w14:paraId="3FEA02AC" w14:textId="77777777" w:rsidR="00156376" w:rsidRPr="0059049D" w:rsidRDefault="00156376" w:rsidP="00156376">
      <w:pPr>
        <w:rPr>
          <w:rFonts w:asciiTheme="minorHAnsi" w:hAnsiTheme="minorHAnsi" w:cstheme="minorHAnsi"/>
          <w:lang w:val="en-US"/>
        </w:rPr>
      </w:pPr>
    </w:p>
    <w:p w14:paraId="0F755408" w14:textId="77777777" w:rsidR="00156376" w:rsidRPr="0059049D" w:rsidRDefault="00156376" w:rsidP="00156376">
      <w:pPr>
        <w:rPr>
          <w:rFonts w:asciiTheme="minorHAnsi" w:hAnsiTheme="minorHAnsi" w:cstheme="minorHAnsi"/>
          <w:lang w:val="en-US"/>
        </w:rPr>
      </w:pPr>
      <w:r w:rsidRPr="0059049D">
        <w:rPr>
          <w:rFonts w:asciiTheme="minorHAnsi" w:hAnsiTheme="minorHAnsi" w:cstheme="minorHAnsi"/>
          <w:lang w:val="en-US"/>
        </w:rPr>
        <w:t>To use Service Connections for Dataverse, you will need to create a new connection and enter the required connection details, such as the URL of your Dataverse environment and your user credentials. Once you have created the Service Connection, you can use it in your pipelines to deploy and manage configurations across multiple Dataverse environments, such as plugins, workflows, and data synchronization.</w:t>
      </w:r>
    </w:p>
    <w:p w14:paraId="23257EB1" w14:textId="77777777" w:rsidR="00156376" w:rsidRPr="0059049D" w:rsidRDefault="00156376" w:rsidP="00156376">
      <w:pPr>
        <w:rPr>
          <w:rFonts w:asciiTheme="minorHAnsi" w:hAnsiTheme="minorHAnsi" w:cstheme="minorHAnsi"/>
          <w:lang w:val="en-US"/>
        </w:rPr>
      </w:pPr>
    </w:p>
    <w:p w14:paraId="5A679A3E" w14:textId="707A0039" w:rsidR="00156376" w:rsidRPr="0059049D" w:rsidRDefault="00156376" w:rsidP="00156376">
      <w:pPr>
        <w:rPr>
          <w:rFonts w:asciiTheme="minorHAnsi" w:hAnsiTheme="minorHAnsi" w:cstheme="minorHAnsi"/>
          <w:lang w:val="en-US"/>
        </w:rPr>
      </w:pPr>
      <w:r w:rsidRPr="0059049D">
        <w:rPr>
          <w:rFonts w:asciiTheme="minorHAnsi" w:hAnsiTheme="minorHAnsi" w:cstheme="minorHAnsi"/>
          <w:lang w:val="en-US"/>
        </w:rPr>
        <w:t>Using Service Connections in this way helps to ensure that your pipeline executions are secure and efficient, by managing the authentication and authorization details required to access your Dataverse environments in a centralized and reusable way. This approach also makes it easier to manage changes to your Dataverse environments over time, by allowing you to deploy and manage configurations consistently across multiple environments.</w:t>
      </w:r>
    </w:p>
    <w:p w14:paraId="42C8A271" w14:textId="77777777" w:rsidR="0065185D" w:rsidRPr="0059049D" w:rsidRDefault="0065185D" w:rsidP="00156376">
      <w:pPr>
        <w:rPr>
          <w:rFonts w:asciiTheme="minorHAnsi" w:hAnsiTheme="minorHAnsi" w:cstheme="minorHAnsi"/>
          <w:lang w:val="en-US"/>
        </w:rPr>
      </w:pPr>
    </w:p>
    <w:p w14:paraId="4BC0EE4C" w14:textId="39A71241" w:rsidR="0065185D" w:rsidRPr="0059049D" w:rsidRDefault="0065185D" w:rsidP="00156376">
      <w:pPr>
        <w:rPr>
          <w:rFonts w:asciiTheme="minorHAnsi" w:hAnsiTheme="minorHAnsi" w:cstheme="minorHAnsi"/>
          <w:lang w:val="en-US"/>
        </w:rPr>
      </w:pPr>
      <w:r w:rsidRPr="0059049D">
        <w:rPr>
          <w:rFonts w:asciiTheme="minorHAnsi" w:hAnsiTheme="minorHAnsi" w:cstheme="minorHAnsi"/>
          <w:lang w:val="en-US"/>
        </w:rPr>
        <w:t>The table below lists each service connection used by the release pipeline and their type.</w:t>
      </w:r>
    </w:p>
    <w:tbl>
      <w:tblPr>
        <w:tblStyle w:val="TableGrid"/>
        <w:tblW w:w="0" w:type="auto"/>
        <w:tblLook w:val="04A0" w:firstRow="1" w:lastRow="0" w:firstColumn="1" w:lastColumn="0" w:noHBand="0" w:noVBand="1"/>
      </w:tblPr>
      <w:tblGrid>
        <w:gridCol w:w="5395"/>
        <w:gridCol w:w="5395"/>
      </w:tblGrid>
      <w:tr w:rsidR="00AB403B" w:rsidRPr="0059049D" w14:paraId="1F2B3A4C" w14:textId="77777777" w:rsidTr="00AB403B">
        <w:tc>
          <w:tcPr>
            <w:tcW w:w="5395" w:type="dxa"/>
          </w:tcPr>
          <w:p w14:paraId="275E5472" w14:textId="73D17072" w:rsidR="00AB403B" w:rsidRPr="0059049D" w:rsidRDefault="00AB403B" w:rsidP="00156376">
            <w:pPr>
              <w:rPr>
                <w:rFonts w:asciiTheme="minorHAnsi" w:hAnsiTheme="minorHAnsi" w:cstheme="minorHAnsi"/>
                <w:lang w:val="en-US"/>
              </w:rPr>
            </w:pPr>
            <w:r w:rsidRPr="0059049D">
              <w:rPr>
                <w:rFonts w:asciiTheme="minorHAnsi" w:hAnsiTheme="minorHAnsi" w:cstheme="minorHAnsi"/>
                <w:lang w:val="en-US"/>
              </w:rPr>
              <w:t>Service Connection Name</w:t>
            </w:r>
          </w:p>
        </w:tc>
        <w:tc>
          <w:tcPr>
            <w:tcW w:w="5395" w:type="dxa"/>
          </w:tcPr>
          <w:p w14:paraId="68DA70EE" w14:textId="4FA5EBA1" w:rsidR="00AB403B" w:rsidRPr="0059049D" w:rsidRDefault="00AB403B" w:rsidP="00156376">
            <w:pPr>
              <w:rPr>
                <w:rFonts w:asciiTheme="minorHAnsi" w:hAnsiTheme="minorHAnsi" w:cstheme="minorHAnsi"/>
                <w:lang w:val="en-US"/>
              </w:rPr>
            </w:pPr>
            <w:r w:rsidRPr="0059049D">
              <w:rPr>
                <w:rFonts w:asciiTheme="minorHAnsi" w:hAnsiTheme="minorHAnsi" w:cstheme="minorHAnsi"/>
                <w:lang w:val="en-US"/>
              </w:rPr>
              <w:t>Type</w:t>
            </w:r>
          </w:p>
        </w:tc>
      </w:tr>
      <w:tr w:rsidR="00AB403B" w:rsidRPr="0059049D" w14:paraId="72317953" w14:textId="77777777" w:rsidTr="00AB403B">
        <w:tc>
          <w:tcPr>
            <w:tcW w:w="5395" w:type="dxa"/>
          </w:tcPr>
          <w:p w14:paraId="5868354C" w14:textId="541E948D" w:rsidR="00AB403B" w:rsidRPr="0059049D" w:rsidRDefault="009A386B" w:rsidP="00156376">
            <w:pPr>
              <w:rPr>
                <w:rFonts w:asciiTheme="minorHAnsi" w:hAnsiTheme="minorHAnsi" w:cstheme="minorHAnsi"/>
                <w:lang w:val="en-US"/>
              </w:rPr>
            </w:pPr>
            <w:r w:rsidRPr="0059049D">
              <w:rPr>
                <w:rFonts w:asciiTheme="minorHAnsi" w:hAnsiTheme="minorHAnsi" w:cstheme="minorHAnsi"/>
                <w:lang w:val="en-US"/>
              </w:rPr>
              <w:t>FINTRAC</w:t>
            </w:r>
            <w:r w:rsidR="001A7F06" w:rsidRPr="0059049D">
              <w:rPr>
                <w:rFonts w:asciiTheme="minorHAnsi" w:hAnsiTheme="minorHAnsi" w:cstheme="minorHAnsi"/>
                <w:lang w:val="en-US"/>
              </w:rPr>
              <w:t>-DEV</w:t>
            </w:r>
          </w:p>
        </w:tc>
        <w:tc>
          <w:tcPr>
            <w:tcW w:w="5395" w:type="dxa"/>
          </w:tcPr>
          <w:p w14:paraId="30D18D96" w14:textId="301777C4" w:rsidR="00AB403B" w:rsidRPr="0059049D" w:rsidRDefault="001A7F06" w:rsidP="00156376">
            <w:pPr>
              <w:rPr>
                <w:rFonts w:asciiTheme="minorHAnsi" w:hAnsiTheme="minorHAnsi" w:cstheme="minorHAnsi"/>
                <w:lang w:val="en-US"/>
              </w:rPr>
            </w:pPr>
            <w:r w:rsidRPr="0059049D">
              <w:rPr>
                <w:rFonts w:asciiTheme="minorHAnsi" w:hAnsiTheme="minorHAnsi" w:cstheme="minorHAnsi"/>
                <w:lang w:val="en-US"/>
              </w:rPr>
              <w:t>Dataverse</w:t>
            </w:r>
          </w:p>
        </w:tc>
      </w:tr>
      <w:tr w:rsidR="00AB403B" w:rsidRPr="0059049D" w14:paraId="5009A011" w14:textId="77777777" w:rsidTr="00AB403B">
        <w:tc>
          <w:tcPr>
            <w:tcW w:w="5395" w:type="dxa"/>
          </w:tcPr>
          <w:p w14:paraId="6F084A14" w14:textId="0F9E9B94" w:rsidR="00AB403B" w:rsidRPr="0059049D" w:rsidRDefault="009A386B" w:rsidP="00156376">
            <w:pPr>
              <w:rPr>
                <w:rFonts w:asciiTheme="minorHAnsi" w:hAnsiTheme="minorHAnsi" w:cstheme="minorHAnsi"/>
                <w:lang w:val="en-US"/>
              </w:rPr>
            </w:pPr>
            <w:r w:rsidRPr="0059049D">
              <w:rPr>
                <w:rFonts w:asciiTheme="minorHAnsi" w:hAnsiTheme="minorHAnsi" w:cstheme="minorHAnsi"/>
                <w:lang w:val="en-US"/>
              </w:rPr>
              <w:t>FINTRAC</w:t>
            </w:r>
            <w:r w:rsidR="001A7F06" w:rsidRPr="0059049D">
              <w:rPr>
                <w:rFonts w:asciiTheme="minorHAnsi" w:hAnsiTheme="minorHAnsi" w:cstheme="minorHAnsi"/>
                <w:lang w:val="en-US"/>
              </w:rPr>
              <w:t>-STAGING</w:t>
            </w:r>
          </w:p>
        </w:tc>
        <w:tc>
          <w:tcPr>
            <w:tcW w:w="5395" w:type="dxa"/>
          </w:tcPr>
          <w:p w14:paraId="2C0ED4E2" w14:textId="347C03F3" w:rsidR="00AB403B" w:rsidRPr="0059049D" w:rsidRDefault="001A7F06" w:rsidP="00156376">
            <w:pPr>
              <w:rPr>
                <w:rFonts w:asciiTheme="minorHAnsi" w:hAnsiTheme="minorHAnsi" w:cstheme="minorHAnsi"/>
                <w:lang w:val="en-US"/>
              </w:rPr>
            </w:pPr>
            <w:r w:rsidRPr="0059049D">
              <w:rPr>
                <w:rFonts w:asciiTheme="minorHAnsi" w:hAnsiTheme="minorHAnsi" w:cstheme="minorHAnsi"/>
                <w:lang w:val="en-US"/>
              </w:rPr>
              <w:t>Dataverse</w:t>
            </w:r>
          </w:p>
        </w:tc>
      </w:tr>
      <w:tr w:rsidR="00AB403B" w:rsidRPr="0059049D" w14:paraId="69F0A3E0" w14:textId="77777777" w:rsidTr="00AB403B">
        <w:tc>
          <w:tcPr>
            <w:tcW w:w="5395" w:type="dxa"/>
          </w:tcPr>
          <w:p w14:paraId="1C4E8E56" w14:textId="26ED5760" w:rsidR="00AB403B" w:rsidRPr="0059049D" w:rsidRDefault="009A386B" w:rsidP="00156376">
            <w:pPr>
              <w:rPr>
                <w:rFonts w:asciiTheme="minorHAnsi" w:hAnsiTheme="minorHAnsi" w:cstheme="minorHAnsi"/>
                <w:lang w:val="en-US"/>
              </w:rPr>
            </w:pPr>
            <w:r w:rsidRPr="0059049D">
              <w:rPr>
                <w:rFonts w:asciiTheme="minorHAnsi" w:hAnsiTheme="minorHAnsi" w:cstheme="minorHAnsi"/>
                <w:lang w:val="en-US"/>
              </w:rPr>
              <w:t>FINTRAC</w:t>
            </w:r>
            <w:r w:rsidR="001A7F06" w:rsidRPr="0059049D">
              <w:rPr>
                <w:rFonts w:asciiTheme="minorHAnsi" w:hAnsiTheme="minorHAnsi" w:cstheme="minorHAnsi"/>
                <w:lang w:val="en-US"/>
              </w:rPr>
              <w:t>-QA</w:t>
            </w:r>
          </w:p>
        </w:tc>
        <w:tc>
          <w:tcPr>
            <w:tcW w:w="5395" w:type="dxa"/>
          </w:tcPr>
          <w:p w14:paraId="0CB72AC6" w14:textId="1ADFDA2C" w:rsidR="00AB403B" w:rsidRPr="0059049D" w:rsidRDefault="001A7F06" w:rsidP="00156376">
            <w:pPr>
              <w:rPr>
                <w:rFonts w:asciiTheme="minorHAnsi" w:hAnsiTheme="minorHAnsi" w:cstheme="minorHAnsi"/>
                <w:lang w:val="en-US"/>
              </w:rPr>
            </w:pPr>
            <w:r w:rsidRPr="0059049D">
              <w:rPr>
                <w:rFonts w:asciiTheme="minorHAnsi" w:hAnsiTheme="minorHAnsi" w:cstheme="minorHAnsi"/>
                <w:lang w:val="en-US"/>
              </w:rPr>
              <w:t>Dataverse</w:t>
            </w:r>
          </w:p>
        </w:tc>
      </w:tr>
      <w:tr w:rsidR="00AB403B" w:rsidRPr="0059049D" w14:paraId="3B87F953" w14:textId="77777777" w:rsidTr="00AB403B">
        <w:tc>
          <w:tcPr>
            <w:tcW w:w="5395" w:type="dxa"/>
          </w:tcPr>
          <w:p w14:paraId="4FCBC02F" w14:textId="2FC60D75" w:rsidR="00AB403B" w:rsidRPr="0059049D" w:rsidRDefault="009A386B" w:rsidP="00156376">
            <w:pPr>
              <w:rPr>
                <w:rFonts w:asciiTheme="minorHAnsi" w:hAnsiTheme="minorHAnsi" w:cstheme="minorHAnsi"/>
                <w:lang w:val="en-US"/>
              </w:rPr>
            </w:pPr>
            <w:r w:rsidRPr="0059049D">
              <w:rPr>
                <w:rFonts w:asciiTheme="minorHAnsi" w:hAnsiTheme="minorHAnsi" w:cstheme="minorHAnsi"/>
                <w:lang w:val="en-US"/>
              </w:rPr>
              <w:t>FINTRAC</w:t>
            </w:r>
            <w:r w:rsidR="001A7F06" w:rsidRPr="0059049D">
              <w:rPr>
                <w:rFonts w:asciiTheme="minorHAnsi" w:hAnsiTheme="minorHAnsi" w:cstheme="minorHAnsi"/>
                <w:lang w:val="en-US"/>
              </w:rPr>
              <w:t>-UAT</w:t>
            </w:r>
          </w:p>
        </w:tc>
        <w:tc>
          <w:tcPr>
            <w:tcW w:w="5395" w:type="dxa"/>
          </w:tcPr>
          <w:p w14:paraId="5698B5EC" w14:textId="23426CB2" w:rsidR="00AB403B" w:rsidRPr="0059049D" w:rsidRDefault="001A7F06" w:rsidP="00156376">
            <w:pPr>
              <w:rPr>
                <w:rFonts w:asciiTheme="minorHAnsi" w:hAnsiTheme="minorHAnsi" w:cstheme="minorHAnsi"/>
                <w:lang w:val="en-US"/>
              </w:rPr>
            </w:pPr>
            <w:r w:rsidRPr="0059049D">
              <w:rPr>
                <w:rFonts w:asciiTheme="minorHAnsi" w:hAnsiTheme="minorHAnsi" w:cstheme="minorHAnsi"/>
                <w:lang w:val="en-US"/>
              </w:rPr>
              <w:t>Dataverse</w:t>
            </w:r>
          </w:p>
        </w:tc>
      </w:tr>
      <w:tr w:rsidR="00AB403B" w:rsidRPr="0059049D" w14:paraId="202C1080" w14:textId="77777777" w:rsidTr="00AB403B">
        <w:tc>
          <w:tcPr>
            <w:tcW w:w="5395" w:type="dxa"/>
          </w:tcPr>
          <w:p w14:paraId="6A74AFC7" w14:textId="63F41A35" w:rsidR="00AB403B" w:rsidRPr="0059049D" w:rsidRDefault="009A386B" w:rsidP="00156376">
            <w:pPr>
              <w:rPr>
                <w:rFonts w:asciiTheme="minorHAnsi" w:hAnsiTheme="minorHAnsi" w:cstheme="minorHAnsi"/>
                <w:lang w:val="en-US"/>
              </w:rPr>
            </w:pPr>
            <w:r w:rsidRPr="0059049D">
              <w:rPr>
                <w:rFonts w:asciiTheme="minorHAnsi" w:hAnsiTheme="minorHAnsi" w:cstheme="minorHAnsi"/>
                <w:lang w:val="en-US"/>
              </w:rPr>
              <w:t>FINTRAC</w:t>
            </w:r>
            <w:r w:rsidR="001A7F06" w:rsidRPr="0059049D">
              <w:rPr>
                <w:rFonts w:asciiTheme="minorHAnsi" w:hAnsiTheme="minorHAnsi" w:cstheme="minorHAnsi"/>
                <w:lang w:val="en-US"/>
              </w:rPr>
              <w:t>-PREPROD</w:t>
            </w:r>
          </w:p>
        </w:tc>
        <w:tc>
          <w:tcPr>
            <w:tcW w:w="5395" w:type="dxa"/>
          </w:tcPr>
          <w:p w14:paraId="19886233" w14:textId="520E4797" w:rsidR="00AB403B" w:rsidRPr="0059049D" w:rsidRDefault="001A7F06" w:rsidP="00156376">
            <w:pPr>
              <w:rPr>
                <w:rFonts w:asciiTheme="minorHAnsi" w:hAnsiTheme="minorHAnsi" w:cstheme="minorHAnsi"/>
                <w:lang w:val="en-US"/>
              </w:rPr>
            </w:pPr>
            <w:r w:rsidRPr="0059049D">
              <w:rPr>
                <w:rFonts w:asciiTheme="minorHAnsi" w:hAnsiTheme="minorHAnsi" w:cstheme="minorHAnsi"/>
                <w:lang w:val="en-US"/>
              </w:rPr>
              <w:t>Dataverse</w:t>
            </w:r>
          </w:p>
        </w:tc>
      </w:tr>
      <w:tr w:rsidR="00AB403B" w:rsidRPr="0059049D" w14:paraId="0D404026" w14:textId="77777777" w:rsidTr="00AB403B">
        <w:tc>
          <w:tcPr>
            <w:tcW w:w="5395" w:type="dxa"/>
          </w:tcPr>
          <w:p w14:paraId="5581CD66" w14:textId="24FE5551" w:rsidR="00AB403B" w:rsidRPr="0059049D" w:rsidRDefault="009A386B" w:rsidP="00156376">
            <w:pPr>
              <w:rPr>
                <w:rFonts w:asciiTheme="minorHAnsi" w:hAnsiTheme="minorHAnsi" w:cstheme="minorHAnsi"/>
                <w:lang w:val="en-US"/>
              </w:rPr>
            </w:pPr>
            <w:r w:rsidRPr="0059049D">
              <w:rPr>
                <w:rFonts w:asciiTheme="minorHAnsi" w:hAnsiTheme="minorHAnsi" w:cstheme="minorHAnsi"/>
                <w:lang w:val="en-US"/>
              </w:rPr>
              <w:t>FINTRAC</w:t>
            </w:r>
            <w:r w:rsidR="001A7F06" w:rsidRPr="0059049D">
              <w:rPr>
                <w:rFonts w:asciiTheme="minorHAnsi" w:hAnsiTheme="minorHAnsi" w:cstheme="minorHAnsi"/>
                <w:lang w:val="en-US"/>
              </w:rPr>
              <w:t>-TRAINING</w:t>
            </w:r>
          </w:p>
        </w:tc>
        <w:tc>
          <w:tcPr>
            <w:tcW w:w="5395" w:type="dxa"/>
          </w:tcPr>
          <w:p w14:paraId="6FB1A628" w14:textId="3EE5E33E" w:rsidR="00AB403B" w:rsidRPr="0059049D" w:rsidRDefault="001A7F06" w:rsidP="00156376">
            <w:pPr>
              <w:rPr>
                <w:rFonts w:asciiTheme="minorHAnsi" w:hAnsiTheme="minorHAnsi" w:cstheme="minorHAnsi"/>
                <w:lang w:val="en-US"/>
              </w:rPr>
            </w:pPr>
            <w:r w:rsidRPr="0059049D">
              <w:rPr>
                <w:rFonts w:asciiTheme="minorHAnsi" w:hAnsiTheme="minorHAnsi" w:cstheme="minorHAnsi"/>
                <w:lang w:val="en-US"/>
              </w:rPr>
              <w:t>Dataverse</w:t>
            </w:r>
          </w:p>
        </w:tc>
      </w:tr>
      <w:tr w:rsidR="00AB403B" w:rsidRPr="0059049D" w14:paraId="27876340" w14:textId="77777777" w:rsidTr="00AB403B">
        <w:tc>
          <w:tcPr>
            <w:tcW w:w="5395" w:type="dxa"/>
          </w:tcPr>
          <w:p w14:paraId="74E9AFC4" w14:textId="60DD8E65" w:rsidR="00AB403B" w:rsidRPr="0059049D" w:rsidRDefault="009A386B" w:rsidP="00156376">
            <w:pPr>
              <w:rPr>
                <w:rFonts w:asciiTheme="minorHAnsi" w:hAnsiTheme="minorHAnsi" w:cstheme="minorHAnsi"/>
                <w:lang w:val="en-US"/>
              </w:rPr>
            </w:pPr>
            <w:r w:rsidRPr="0059049D">
              <w:rPr>
                <w:rFonts w:asciiTheme="minorHAnsi" w:hAnsiTheme="minorHAnsi" w:cstheme="minorHAnsi"/>
                <w:lang w:val="en-US"/>
              </w:rPr>
              <w:t>FINTRAC</w:t>
            </w:r>
            <w:r w:rsidR="001A7F06" w:rsidRPr="0059049D">
              <w:rPr>
                <w:rFonts w:asciiTheme="minorHAnsi" w:hAnsiTheme="minorHAnsi" w:cstheme="minorHAnsi"/>
                <w:lang w:val="en-US"/>
              </w:rPr>
              <w:t>-SANDBOX</w:t>
            </w:r>
          </w:p>
        </w:tc>
        <w:tc>
          <w:tcPr>
            <w:tcW w:w="5395" w:type="dxa"/>
          </w:tcPr>
          <w:p w14:paraId="4408FAB9" w14:textId="15958CD5" w:rsidR="00AB403B" w:rsidRPr="0059049D" w:rsidRDefault="001A7F06" w:rsidP="00156376">
            <w:pPr>
              <w:rPr>
                <w:rFonts w:asciiTheme="minorHAnsi" w:hAnsiTheme="minorHAnsi" w:cstheme="minorHAnsi"/>
                <w:lang w:val="en-US"/>
              </w:rPr>
            </w:pPr>
            <w:r w:rsidRPr="0059049D">
              <w:rPr>
                <w:rFonts w:asciiTheme="minorHAnsi" w:hAnsiTheme="minorHAnsi" w:cstheme="minorHAnsi"/>
                <w:lang w:val="en-US"/>
              </w:rPr>
              <w:t>Dataverse</w:t>
            </w:r>
          </w:p>
        </w:tc>
      </w:tr>
    </w:tbl>
    <w:p w14:paraId="57F4C826" w14:textId="77777777" w:rsidR="0065185D" w:rsidRPr="0059049D" w:rsidRDefault="0065185D" w:rsidP="00156376">
      <w:pPr>
        <w:rPr>
          <w:rFonts w:asciiTheme="minorHAnsi" w:hAnsiTheme="minorHAnsi" w:cstheme="minorHAnsi"/>
          <w:lang w:val="en-US"/>
        </w:rPr>
      </w:pPr>
    </w:p>
    <w:p w14:paraId="29C3ED3A" w14:textId="4B267768" w:rsidR="005D70B4" w:rsidRPr="0059049D" w:rsidRDefault="00EC39D7" w:rsidP="00A5669B">
      <w:pPr>
        <w:pStyle w:val="Heading2"/>
        <w:rPr>
          <w:rFonts w:asciiTheme="minorHAnsi" w:hAnsiTheme="minorHAnsi" w:cstheme="minorHAnsi"/>
          <w:lang w:val="en-US"/>
        </w:rPr>
      </w:pPr>
      <w:bookmarkStart w:id="190" w:name="_Toc133838683"/>
      <w:r w:rsidRPr="0059049D">
        <w:rPr>
          <w:rFonts w:asciiTheme="minorHAnsi" w:hAnsiTheme="minorHAnsi" w:cstheme="minorHAnsi"/>
          <w:highlight w:val="yellow"/>
          <w:lang w:val="en-US"/>
        </w:rPr>
        <w:t>Azure AD Service Account Connection for Power Automate Flows</w:t>
      </w:r>
      <w:bookmarkEnd w:id="190"/>
      <w:r w:rsidRPr="0059049D">
        <w:rPr>
          <w:rFonts w:asciiTheme="minorHAnsi" w:hAnsiTheme="minorHAnsi" w:cstheme="minorHAnsi"/>
          <w:lang w:val="en-US"/>
        </w:rPr>
        <w:t xml:space="preserve"> </w:t>
      </w:r>
    </w:p>
    <w:p w14:paraId="5B8E981E" w14:textId="146D8D32" w:rsidR="001A7F06" w:rsidRPr="0059049D" w:rsidRDefault="001A7F06" w:rsidP="001A7F06">
      <w:pPr>
        <w:rPr>
          <w:rFonts w:asciiTheme="minorHAnsi" w:hAnsiTheme="minorHAnsi" w:cstheme="minorHAnsi"/>
          <w:lang w:val="en-US"/>
        </w:rPr>
      </w:pPr>
      <w:r w:rsidRPr="0059049D">
        <w:rPr>
          <w:rFonts w:asciiTheme="minorHAnsi" w:hAnsiTheme="minorHAnsi" w:cstheme="minorHAnsi"/>
          <w:lang w:val="en-US"/>
        </w:rPr>
        <w:t xml:space="preserve">The </w:t>
      </w:r>
      <w:r w:rsidR="009A386B" w:rsidRPr="0059049D">
        <w:rPr>
          <w:rFonts w:asciiTheme="minorHAnsi" w:hAnsiTheme="minorHAnsi" w:cstheme="minorHAnsi"/>
          <w:lang w:val="en-US"/>
        </w:rPr>
        <w:t>FINTRAC</w:t>
      </w:r>
      <w:r w:rsidRPr="0059049D">
        <w:rPr>
          <w:rFonts w:asciiTheme="minorHAnsi" w:hAnsiTheme="minorHAnsi" w:cstheme="minorHAnsi"/>
          <w:lang w:val="en-US"/>
        </w:rPr>
        <w:t>-SYSTEM App Registration</w:t>
      </w:r>
      <w:r w:rsidR="0054273F" w:rsidRPr="0059049D">
        <w:rPr>
          <w:rFonts w:asciiTheme="minorHAnsi" w:hAnsiTheme="minorHAnsi" w:cstheme="minorHAnsi"/>
          <w:lang w:val="en-US"/>
        </w:rPr>
        <w:t xml:space="preserve"> </w:t>
      </w:r>
      <w:r w:rsidR="0054273F" w:rsidRPr="0059049D">
        <w:rPr>
          <w:rFonts w:asciiTheme="minorHAnsi" w:hAnsiTheme="minorHAnsi" w:cstheme="minorHAnsi"/>
          <w:highlight w:val="yellow"/>
          <w:lang w:val="en-US"/>
        </w:rPr>
        <w:t>(App ID: )</w:t>
      </w:r>
      <w:r w:rsidRPr="0059049D">
        <w:rPr>
          <w:rFonts w:asciiTheme="minorHAnsi" w:hAnsiTheme="minorHAnsi" w:cstheme="minorHAnsi"/>
          <w:lang w:val="en-US"/>
        </w:rPr>
        <w:t xml:space="preserve"> is leveraged as a service account to authorize Flows to communicate with its Dataverse environment to perform automation. </w:t>
      </w:r>
      <w:r w:rsidR="0054273F" w:rsidRPr="0059049D">
        <w:rPr>
          <w:rFonts w:asciiTheme="minorHAnsi" w:hAnsiTheme="minorHAnsi" w:cstheme="minorHAnsi"/>
          <w:lang w:val="en-US"/>
        </w:rPr>
        <w:t xml:space="preserve"> </w:t>
      </w:r>
    </w:p>
    <w:p w14:paraId="63E10AE1" w14:textId="77777777" w:rsidR="005D70B4" w:rsidRPr="0059049D" w:rsidRDefault="0094647A" w:rsidP="00A5669B">
      <w:pPr>
        <w:pStyle w:val="Heading2"/>
        <w:rPr>
          <w:rFonts w:asciiTheme="minorHAnsi" w:hAnsiTheme="minorHAnsi" w:cstheme="minorHAnsi"/>
          <w:lang w:val="en-US"/>
        </w:rPr>
      </w:pPr>
      <w:bookmarkStart w:id="191" w:name="_Toc133838684"/>
      <w:r w:rsidRPr="0059049D">
        <w:rPr>
          <w:rFonts w:asciiTheme="minorHAnsi" w:hAnsiTheme="minorHAnsi" w:cstheme="minorHAnsi"/>
          <w:lang w:val="en-US"/>
        </w:rPr>
        <w:t>First-Party Microsoft Plugin to Use CLI Commands in the YAML File for the Pipeline Design</w:t>
      </w:r>
      <w:bookmarkEnd w:id="191"/>
    </w:p>
    <w:p w14:paraId="43273C38" w14:textId="00DC7FA2" w:rsidR="001A7F06" w:rsidRPr="0059049D" w:rsidRDefault="001A7F06" w:rsidP="001A7F06">
      <w:pPr>
        <w:rPr>
          <w:rFonts w:asciiTheme="minorHAnsi" w:hAnsiTheme="minorHAnsi" w:cstheme="minorHAnsi"/>
          <w:lang w:val="en-US"/>
        </w:rPr>
      </w:pPr>
      <w:r w:rsidRPr="0059049D">
        <w:rPr>
          <w:rFonts w:asciiTheme="minorHAnsi" w:hAnsiTheme="minorHAnsi" w:cstheme="minorHAnsi"/>
          <w:lang w:val="en-US"/>
        </w:rPr>
        <w:t>To simplify the developer experience when building and optimizing the pipeline, the Power Platform Build Tools library from the DevOps Marketplace has been installed in the 139fc DevOps organization and being use for the Compliance Case Management Project’s pipeline automation scripts.</w:t>
      </w:r>
    </w:p>
    <w:p w14:paraId="2BD6DE8C" w14:textId="143A250F" w:rsidR="005D70B4" w:rsidRPr="0059049D" w:rsidRDefault="005D70B4" w:rsidP="00A5669B">
      <w:pPr>
        <w:pStyle w:val="Heading2"/>
        <w:rPr>
          <w:rFonts w:asciiTheme="minorHAnsi" w:hAnsiTheme="minorHAnsi" w:cstheme="minorHAnsi"/>
          <w:lang w:val="en-US"/>
        </w:rPr>
      </w:pPr>
      <w:bookmarkStart w:id="192" w:name="_Toc133838685"/>
      <w:r w:rsidRPr="0059049D">
        <w:rPr>
          <w:rFonts w:asciiTheme="minorHAnsi" w:hAnsiTheme="minorHAnsi" w:cstheme="minorHAnsi"/>
          <w:lang w:val="en-US"/>
        </w:rPr>
        <w:t>Agent Pools</w:t>
      </w:r>
      <w:r w:rsidR="003E3F39" w:rsidRPr="0059049D">
        <w:rPr>
          <w:rFonts w:asciiTheme="minorHAnsi" w:hAnsiTheme="minorHAnsi" w:cstheme="minorHAnsi"/>
          <w:lang w:val="en-US"/>
        </w:rPr>
        <w:t xml:space="preserve"> &amp; Self Hosted Agents</w:t>
      </w:r>
      <w:r w:rsidR="001A7F06" w:rsidRPr="0059049D">
        <w:rPr>
          <w:rFonts w:asciiTheme="minorHAnsi" w:hAnsiTheme="minorHAnsi" w:cstheme="minorHAnsi"/>
          <w:lang w:val="en-US"/>
        </w:rPr>
        <w:t xml:space="preserve"> (future state)</w:t>
      </w:r>
      <w:bookmarkEnd w:id="192"/>
    </w:p>
    <w:p w14:paraId="12DE1D20" w14:textId="1220E1B7" w:rsidR="001A7F06" w:rsidRPr="0059049D" w:rsidRDefault="001A7F06" w:rsidP="003E3F39">
      <w:pPr>
        <w:spacing w:before="100" w:beforeAutospacing="1" w:after="100" w:afterAutospacing="1"/>
        <w:rPr>
          <w:rFonts w:asciiTheme="minorHAnsi" w:hAnsiTheme="minorHAnsi" w:cstheme="minorHAnsi"/>
        </w:rPr>
      </w:pPr>
      <w:r w:rsidRPr="0059049D">
        <w:rPr>
          <w:rFonts w:asciiTheme="minorHAnsi" w:hAnsiTheme="minorHAnsi" w:cstheme="minorHAnsi"/>
        </w:rPr>
        <w:t xml:space="preserve">In this current implementation, the Azure Pipelines built in Agent is leveraged to host the infrastructure required to run the pipelines. </w:t>
      </w:r>
      <w:r w:rsidR="0054273F" w:rsidRPr="0059049D">
        <w:rPr>
          <w:rFonts w:asciiTheme="minorHAnsi" w:hAnsiTheme="minorHAnsi" w:cstheme="minorHAnsi"/>
        </w:rPr>
        <w:t>However,</w:t>
      </w:r>
      <w:r w:rsidRPr="0059049D">
        <w:rPr>
          <w:rFonts w:asciiTheme="minorHAnsi" w:hAnsiTheme="minorHAnsi" w:cstheme="minorHAnsi"/>
        </w:rPr>
        <w:t xml:space="preserve"> </w:t>
      </w:r>
      <w:r w:rsidR="009A386B" w:rsidRPr="0059049D">
        <w:rPr>
          <w:rFonts w:asciiTheme="minorHAnsi" w:hAnsiTheme="minorHAnsi" w:cstheme="minorHAnsi"/>
        </w:rPr>
        <w:t>FINTRAC</w:t>
      </w:r>
      <w:r w:rsidRPr="0059049D">
        <w:rPr>
          <w:rFonts w:asciiTheme="minorHAnsi" w:hAnsiTheme="minorHAnsi" w:cstheme="minorHAnsi"/>
        </w:rPr>
        <w:t xml:space="preserve"> is implementing a self hosted agent which is further described below:</w:t>
      </w:r>
    </w:p>
    <w:p w14:paraId="5A7E2A84" w14:textId="15AC6CFF" w:rsidR="003E3F39" w:rsidRPr="0059049D" w:rsidRDefault="003E3F39" w:rsidP="003E3F39">
      <w:pPr>
        <w:spacing w:before="100" w:beforeAutospacing="1" w:after="100" w:afterAutospacing="1"/>
        <w:rPr>
          <w:rFonts w:asciiTheme="minorHAnsi" w:hAnsiTheme="minorHAnsi" w:cstheme="minorHAnsi"/>
        </w:rPr>
      </w:pPr>
      <w:r w:rsidRPr="0059049D">
        <w:rPr>
          <w:rFonts w:asciiTheme="minorHAnsi" w:hAnsiTheme="minorHAnsi" w:cstheme="minorHAnsi"/>
        </w:rPr>
        <w:t>The self-hosted agent acts as an intermediary between the Developer and the CICD tool, performing builds and deployments as necessary.</w:t>
      </w:r>
    </w:p>
    <w:p w14:paraId="5727A6F8" w14:textId="77777777" w:rsidR="003E3F39" w:rsidRPr="0059049D" w:rsidRDefault="003E3F39" w:rsidP="003E3F39">
      <w:pPr>
        <w:spacing w:before="100" w:beforeAutospacing="1" w:after="100" w:afterAutospacing="1"/>
        <w:rPr>
          <w:rFonts w:asciiTheme="minorHAnsi" w:hAnsiTheme="minorHAnsi" w:cstheme="minorHAnsi"/>
        </w:rPr>
      </w:pPr>
      <w:r w:rsidRPr="0059049D">
        <w:rPr>
          <w:rFonts w:asciiTheme="minorHAnsi" w:hAnsiTheme="minorHAnsi" w:cstheme="minorHAnsi"/>
        </w:rPr>
        <w:t>Benefits:</w:t>
      </w:r>
    </w:p>
    <w:p w14:paraId="273D4AE4" w14:textId="77777777" w:rsidR="003E3F39" w:rsidRPr="0059049D" w:rsidRDefault="003E3F39" w:rsidP="003E3F39">
      <w:pPr>
        <w:numPr>
          <w:ilvl w:val="0"/>
          <w:numId w:val="19"/>
        </w:numPr>
        <w:spacing w:before="100" w:beforeAutospacing="1" w:after="100" w:afterAutospacing="1"/>
        <w:rPr>
          <w:rFonts w:asciiTheme="minorHAnsi" w:hAnsiTheme="minorHAnsi" w:cstheme="minorHAnsi"/>
        </w:rPr>
      </w:pPr>
      <w:r w:rsidRPr="0059049D">
        <w:rPr>
          <w:rFonts w:asciiTheme="minorHAnsi" w:hAnsiTheme="minorHAnsi" w:cstheme="minorHAnsi"/>
        </w:rPr>
        <w:t>Greater control and customization over the build and deployment process.</w:t>
      </w:r>
    </w:p>
    <w:p w14:paraId="756EDBA6" w14:textId="77777777" w:rsidR="003E3F39" w:rsidRPr="0059049D" w:rsidRDefault="003E3F39" w:rsidP="003E3F39">
      <w:pPr>
        <w:numPr>
          <w:ilvl w:val="0"/>
          <w:numId w:val="19"/>
        </w:numPr>
        <w:spacing w:before="100" w:beforeAutospacing="1" w:after="100" w:afterAutospacing="1"/>
        <w:rPr>
          <w:rFonts w:asciiTheme="minorHAnsi" w:hAnsiTheme="minorHAnsi" w:cstheme="minorHAnsi"/>
        </w:rPr>
      </w:pPr>
      <w:r w:rsidRPr="0059049D">
        <w:rPr>
          <w:rFonts w:asciiTheme="minorHAnsi" w:hAnsiTheme="minorHAnsi" w:cstheme="minorHAnsi"/>
        </w:rPr>
        <w:t>Increased flexibility in terms of where and how builds and deployments are performed.</w:t>
      </w:r>
    </w:p>
    <w:p w14:paraId="38ED72CE" w14:textId="77777777" w:rsidR="003E3F39" w:rsidRPr="0059049D" w:rsidRDefault="003E3F39" w:rsidP="003E3F39">
      <w:pPr>
        <w:numPr>
          <w:ilvl w:val="0"/>
          <w:numId w:val="19"/>
        </w:numPr>
        <w:spacing w:before="100" w:beforeAutospacing="1" w:after="100" w:afterAutospacing="1"/>
        <w:rPr>
          <w:rFonts w:asciiTheme="minorHAnsi" w:hAnsiTheme="minorHAnsi" w:cstheme="minorHAnsi"/>
        </w:rPr>
      </w:pPr>
      <w:r w:rsidRPr="0059049D">
        <w:rPr>
          <w:rFonts w:asciiTheme="minorHAnsi" w:hAnsiTheme="minorHAnsi" w:cstheme="minorHAnsi"/>
        </w:rPr>
        <w:t>Ability to use custom hardware and software configurations to meet specific needs.</w:t>
      </w:r>
    </w:p>
    <w:p w14:paraId="085A1A49" w14:textId="77777777" w:rsidR="003E3F39" w:rsidRPr="0059049D" w:rsidRDefault="003E3F39" w:rsidP="003E3F39">
      <w:pPr>
        <w:spacing w:before="100" w:beforeAutospacing="1" w:after="100" w:afterAutospacing="1"/>
        <w:rPr>
          <w:rFonts w:asciiTheme="minorHAnsi" w:hAnsiTheme="minorHAnsi" w:cstheme="minorHAnsi"/>
        </w:rPr>
      </w:pPr>
      <w:r w:rsidRPr="0059049D">
        <w:rPr>
          <w:rFonts w:asciiTheme="minorHAnsi" w:hAnsiTheme="minorHAnsi" w:cstheme="minorHAnsi"/>
        </w:rPr>
        <w:lastRenderedPageBreak/>
        <w:t>Potential issues:</w:t>
      </w:r>
    </w:p>
    <w:p w14:paraId="03AF2702" w14:textId="77777777" w:rsidR="003E3F39" w:rsidRPr="0059049D" w:rsidRDefault="003E3F39" w:rsidP="003E3F39">
      <w:pPr>
        <w:numPr>
          <w:ilvl w:val="0"/>
          <w:numId w:val="20"/>
        </w:numPr>
        <w:spacing w:before="100" w:beforeAutospacing="1" w:after="100" w:afterAutospacing="1"/>
        <w:rPr>
          <w:rFonts w:asciiTheme="minorHAnsi" w:hAnsiTheme="minorHAnsi" w:cstheme="minorHAnsi"/>
        </w:rPr>
      </w:pPr>
      <w:r w:rsidRPr="0059049D">
        <w:rPr>
          <w:rFonts w:asciiTheme="minorHAnsi" w:hAnsiTheme="minorHAnsi" w:cstheme="minorHAnsi"/>
        </w:rPr>
        <w:t>Requires additional hardware and infrastructure to maintain.</w:t>
      </w:r>
    </w:p>
    <w:p w14:paraId="71782BF3" w14:textId="77777777" w:rsidR="003E3F39" w:rsidRPr="0059049D" w:rsidRDefault="003E3F39" w:rsidP="003E3F39">
      <w:pPr>
        <w:numPr>
          <w:ilvl w:val="0"/>
          <w:numId w:val="20"/>
        </w:numPr>
        <w:spacing w:before="100" w:beforeAutospacing="1" w:after="100" w:afterAutospacing="1"/>
        <w:rPr>
          <w:rFonts w:asciiTheme="minorHAnsi" w:hAnsiTheme="minorHAnsi" w:cstheme="minorHAnsi"/>
        </w:rPr>
      </w:pPr>
      <w:r w:rsidRPr="0059049D">
        <w:rPr>
          <w:rFonts w:asciiTheme="minorHAnsi" w:hAnsiTheme="minorHAnsi" w:cstheme="minorHAnsi"/>
        </w:rPr>
        <w:t>May require additional setup and configuration time.</w:t>
      </w:r>
    </w:p>
    <w:p w14:paraId="2A3AFA45" w14:textId="77777777" w:rsidR="003E3F39" w:rsidRPr="0059049D" w:rsidRDefault="003E3F39" w:rsidP="003E3F39">
      <w:pPr>
        <w:numPr>
          <w:ilvl w:val="0"/>
          <w:numId w:val="20"/>
        </w:numPr>
        <w:spacing w:before="100" w:beforeAutospacing="1" w:after="100" w:afterAutospacing="1"/>
        <w:rPr>
          <w:rFonts w:asciiTheme="minorHAnsi" w:hAnsiTheme="minorHAnsi" w:cstheme="minorHAnsi"/>
        </w:rPr>
      </w:pPr>
      <w:r w:rsidRPr="0059049D">
        <w:rPr>
          <w:rFonts w:asciiTheme="minorHAnsi" w:hAnsiTheme="minorHAnsi" w:cstheme="minorHAnsi"/>
        </w:rPr>
        <w:t>Can introduce additional security concerns if not properly secured.</w:t>
      </w:r>
    </w:p>
    <w:p w14:paraId="339FFF9C" w14:textId="77777777" w:rsidR="003E3F39" w:rsidRPr="0059049D" w:rsidRDefault="003E3F39" w:rsidP="003E3F39">
      <w:pPr>
        <w:spacing w:before="100" w:beforeAutospacing="1" w:after="100" w:afterAutospacing="1"/>
        <w:rPr>
          <w:rFonts w:asciiTheme="minorHAnsi" w:hAnsiTheme="minorHAnsi" w:cstheme="minorHAnsi"/>
        </w:rPr>
      </w:pPr>
      <w:r w:rsidRPr="0059049D">
        <w:rPr>
          <w:rFonts w:asciiTheme="minorHAnsi" w:hAnsiTheme="minorHAnsi" w:cstheme="minorHAnsi"/>
        </w:rPr>
        <w:t>In general, self-hosted agents can be a great choice for teams that need greater control and flexibility over their build and deployment processes. However, they require additional resources and maintenance, so teams should carefully weigh the benefits and potential issues before deciding to use them.</w:t>
      </w:r>
    </w:p>
    <w:p w14:paraId="5C0D27DB" w14:textId="743B28E1" w:rsidR="003E3F39" w:rsidRPr="0059049D" w:rsidRDefault="005F29E0" w:rsidP="003E3F39">
      <w:pPr>
        <w:rPr>
          <w:rFonts w:asciiTheme="minorHAnsi" w:eastAsiaTheme="minorHAnsi" w:hAnsiTheme="minorHAnsi" w:cstheme="minorHAnsi"/>
          <w:lang w:val="en-US"/>
        </w:rPr>
      </w:pPr>
      <w:r w:rsidRPr="0059049D">
        <w:rPr>
          <w:rFonts w:asciiTheme="minorHAnsi" w:eastAsiaTheme="minorHAnsi" w:hAnsiTheme="minorHAnsi" w:cstheme="minorHAnsi"/>
          <w:noProof/>
          <w:lang w:val="en-US"/>
        </w:rPr>
        <w:drawing>
          <wp:inline distT="0" distB="0" distL="0" distR="0" wp14:anchorId="1C9C4843" wp14:editId="79ED6666">
            <wp:extent cx="5019040" cy="2137275"/>
            <wp:effectExtent l="0" t="0" r="0" b="0"/>
            <wp:docPr id="53270755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07557" name="Picture 1" descr="Diagram&#10;&#10;Description automatically generated"/>
                    <pic:cNvPicPr/>
                  </pic:nvPicPr>
                  <pic:blipFill>
                    <a:blip r:embed="rId112"/>
                    <a:stretch>
                      <a:fillRect/>
                    </a:stretch>
                  </pic:blipFill>
                  <pic:spPr>
                    <a:xfrm>
                      <a:off x="0" y="0"/>
                      <a:ext cx="5038146" cy="2145411"/>
                    </a:xfrm>
                    <a:prstGeom prst="rect">
                      <a:avLst/>
                    </a:prstGeom>
                  </pic:spPr>
                </pic:pic>
              </a:graphicData>
            </a:graphic>
          </wp:inline>
        </w:drawing>
      </w:r>
    </w:p>
    <w:p w14:paraId="5F8B5F31" w14:textId="169C9E40" w:rsidR="003E4B0E" w:rsidRPr="00DB117B" w:rsidRDefault="00993523" w:rsidP="00DB117B">
      <w:pPr>
        <w:pStyle w:val="Caption"/>
        <w:rPr>
          <w:rFonts w:asciiTheme="minorHAnsi" w:hAnsiTheme="minorHAnsi" w:cstheme="minorHAnsi"/>
        </w:rPr>
      </w:pPr>
      <w:bookmarkStart w:id="193" w:name="_Toc133838736"/>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41</w:t>
      </w:r>
      <w:r w:rsidRPr="0059049D">
        <w:rPr>
          <w:rFonts w:asciiTheme="minorHAnsi" w:hAnsiTheme="minorHAnsi" w:cstheme="minorHAnsi"/>
          <w:noProof/>
        </w:rPr>
        <w:fldChar w:fldCharType="end"/>
      </w:r>
      <w:r w:rsidRPr="0059049D">
        <w:rPr>
          <w:rFonts w:asciiTheme="minorHAnsi" w:hAnsiTheme="minorHAnsi" w:cstheme="minorHAnsi"/>
        </w:rPr>
        <w:t>: Self Hosted Agents (Detailed)</w:t>
      </w:r>
      <w:bookmarkEnd w:id="193"/>
    </w:p>
    <w:p w14:paraId="3CC1B8B2" w14:textId="0DA713AA" w:rsidR="003E4B0E" w:rsidRDefault="003E4B0E" w:rsidP="003E4B0E">
      <w:pPr>
        <w:pStyle w:val="Heading2"/>
      </w:pPr>
      <w:bookmarkStart w:id="194" w:name="_Toc133838686"/>
      <w:r>
        <w:t>Technical Documentation Process</w:t>
      </w:r>
      <w:bookmarkEnd w:id="194"/>
    </w:p>
    <w:p w14:paraId="40FE9771" w14:textId="3A6CDF5C" w:rsidR="0041682B" w:rsidRDefault="00D56E03" w:rsidP="003E4B0E">
      <w:pPr>
        <w:rPr>
          <w:rFonts w:eastAsiaTheme="minorHAnsi"/>
        </w:rPr>
      </w:pPr>
      <w:r>
        <w:rPr>
          <w:rFonts w:eastAsiaTheme="minorHAnsi"/>
        </w:rPr>
        <w:t xml:space="preserve">Microsoft DocFx has been implemented to host our build book, solution architecture documents, training guides (for various personas) in our private Storage Account (blob). Developers are responsible for updating our documentation each major release and thus must be part of their pull-request post staging (releases) otherwise the PR will be rejected. The pipeline will automatically update the DocFx static site hosted in Azure Storage. Since this storage account is private only </w:t>
      </w:r>
      <w:proofErr w:type="gramStart"/>
      <w:r>
        <w:rPr>
          <w:rFonts w:eastAsiaTheme="minorHAnsi"/>
        </w:rPr>
        <w:t>and also</w:t>
      </w:r>
      <w:proofErr w:type="gramEnd"/>
      <w:r>
        <w:rPr>
          <w:rFonts w:eastAsiaTheme="minorHAnsi"/>
        </w:rPr>
        <w:t xml:space="preserve"> has a requirement for users to authorize to Active Directory, FINTRAC’s RBAC (Access Control Policies) are inherited. The figure below illustrates the example home page of the documentation site. Its important to note that DocFx is the framework used by Microsoft for their documentation and is based on Markdown. It also provides the ability to export all documents to PDF for extended stakeholders.  For now, any FINTRAC employee can access the documentation site only once they are on a FINTRAC device and authenticated to VPN and the CA. </w:t>
      </w:r>
      <w:r w:rsidR="00DB117B">
        <w:rPr>
          <w:rFonts w:eastAsiaTheme="minorHAnsi"/>
        </w:rPr>
        <w:t>The benefit here is that this enterprise and free open-sourced corporate backed framework for technical documentation makes it extremely simply for staff to search anything and navigate and since its baked into our SDLC process, this documentation, unlike word or other types of static documents has less chance or updated. It also helps with on boarding users by providing them with material out of the gate to ingest.</w:t>
      </w:r>
      <w:r w:rsidR="0070351A">
        <w:rPr>
          <w:rFonts w:eastAsiaTheme="minorHAnsi"/>
        </w:rPr>
        <w:t xml:space="preserve"> In this first implementation, the </w:t>
      </w:r>
      <w:r w:rsidR="0041682B">
        <w:rPr>
          <w:rFonts w:eastAsiaTheme="minorHAnsi"/>
        </w:rPr>
        <w:t>internal DocFx</w:t>
      </w:r>
      <w:r w:rsidR="008D315C">
        <w:rPr>
          <w:rFonts w:eastAsiaTheme="minorHAnsi"/>
        </w:rPr>
        <w:t xml:space="preserve"> will </w:t>
      </w:r>
      <w:r w:rsidR="00FC5DE7">
        <w:rPr>
          <w:rFonts w:eastAsiaTheme="minorHAnsi"/>
        </w:rPr>
        <w:t>be</w:t>
      </w:r>
      <w:r w:rsidR="006244F5">
        <w:rPr>
          <w:rFonts w:eastAsiaTheme="minorHAnsi"/>
        </w:rPr>
        <w:t xml:space="preserve"> hosted in our </w:t>
      </w:r>
      <w:proofErr w:type="spellStart"/>
      <w:r w:rsidR="006244F5">
        <w:rPr>
          <w:rFonts w:eastAsiaTheme="minorHAnsi"/>
        </w:rPr>
        <w:t>strage</w:t>
      </w:r>
      <w:proofErr w:type="spellEnd"/>
      <w:r w:rsidR="006244F5">
        <w:rPr>
          <w:rFonts w:eastAsiaTheme="minorHAnsi"/>
        </w:rPr>
        <w:t xml:space="preserve"> account in a private (no </w:t>
      </w:r>
      <w:r w:rsidR="004375A1">
        <w:rPr>
          <w:rFonts w:eastAsiaTheme="minorHAnsi"/>
        </w:rPr>
        <w:t>anonymous</w:t>
      </w:r>
      <w:r w:rsidR="006244F5">
        <w:rPr>
          <w:rFonts w:eastAsiaTheme="minorHAnsi"/>
        </w:rPr>
        <w:t xml:space="preserve"> </w:t>
      </w:r>
      <w:r w:rsidR="004375A1">
        <w:rPr>
          <w:rFonts w:eastAsiaTheme="minorHAnsi"/>
        </w:rPr>
        <w:t>acc</w:t>
      </w:r>
      <w:r w:rsidR="00FF065E">
        <w:rPr>
          <w:rFonts w:eastAsiaTheme="minorHAnsi"/>
        </w:rPr>
        <w:t xml:space="preserve"> </w:t>
      </w:r>
      <w:proofErr w:type="gramStart"/>
      <w:r w:rsidR="00FF065E">
        <w:rPr>
          <w:rFonts w:eastAsiaTheme="minorHAnsi"/>
        </w:rPr>
        <w:t>[ }BB</w:t>
      </w:r>
      <w:proofErr w:type="gramEnd"/>
      <w:r w:rsidR="00FF065E">
        <w:rPr>
          <w:rFonts w:eastAsiaTheme="minorHAnsi"/>
        </w:rPr>
        <w:t>&gt;’</w:t>
      </w:r>
      <w:proofErr w:type="spellStart"/>
      <w:r w:rsidR="00FF065E">
        <w:rPr>
          <w:rFonts w:eastAsiaTheme="minorHAnsi"/>
        </w:rPr>
        <w:t>gp</w:t>
      </w:r>
      <w:proofErr w:type="spellEnd"/>
      <w:r w:rsidR="00FF065E">
        <w:rPr>
          <w:rFonts w:eastAsiaTheme="minorHAnsi"/>
        </w:rPr>
        <w:t>[</w:t>
      </w:r>
      <w:proofErr w:type="spellStart"/>
      <w:r w:rsidR="00FF065E">
        <w:rPr>
          <w:rFonts w:eastAsiaTheme="minorHAnsi"/>
        </w:rPr>
        <w:t>l,ss</w:t>
      </w:r>
      <w:proofErr w:type="spellEnd"/>
      <w:r w:rsidR="006244F5">
        <w:rPr>
          <w:rFonts w:eastAsiaTheme="minorHAnsi"/>
        </w:rPr>
        <w:t xml:space="preserve"> </w:t>
      </w:r>
    </w:p>
    <w:p w14:paraId="5DAA0805" w14:textId="41B73C19" w:rsidR="003E4B0E" w:rsidRDefault="002E56D7" w:rsidP="003E4B0E">
      <w:pPr>
        <w:rPr>
          <w:rFonts w:eastAsiaTheme="minorHAnsi"/>
        </w:rPr>
      </w:pPr>
      <w:r>
        <w:rPr>
          <w:rFonts w:eastAsiaTheme="minorHAnsi"/>
        </w:rPr>
        <w:t xml:space="preserve"> </w:t>
      </w:r>
      <w:r w:rsidR="00FC5DE7">
        <w:rPr>
          <w:rFonts w:eastAsiaTheme="minorHAnsi"/>
        </w:rPr>
        <w:t>with This</w:t>
      </w:r>
      <w:r w:rsidR="00DB117B">
        <w:rPr>
          <w:rFonts w:eastAsiaTheme="minorHAnsi"/>
        </w:rPr>
        <w:t xml:space="preserve"> will further </w:t>
      </w:r>
      <w:r w:rsidR="00FC5DE7">
        <w:rPr>
          <w:rFonts w:eastAsiaTheme="minorHAnsi"/>
        </w:rPr>
        <w:t>refine</w:t>
      </w:r>
      <w:r w:rsidR="00DB117B">
        <w:rPr>
          <w:rFonts w:eastAsiaTheme="minorHAnsi"/>
        </w:rPr>
        <w:t xml:space="preserve"> by video generated content hosted in this site as well and tutorials (future phase)</w:t>
      </w:r>
      <w:r w:rsidR="00971420">
        <w:rPr>
          <w:rFonts w:eastAsiaTheme="minorHAnsi"/>
        </w:rPr>
        <w:t>.</w:t>
      </w:r>
    </w:p>
    <w:p w14:paraId="2F498D82" w14:textId="2B62A8DB" w:rsidR="00D56E03" w:rsidRDefault="00DB117B" w:rsidP="003E4B0E">
      <w:pPr>
        <w:rPr>
          <w:rFonts w:eastAsiaTheme="minorHAnsi"/>
        </w:rPr>
      </w:pPr>
      <w:r w:rsidRPr="00DB117B">
        <w:rPr>
          <w:rFonts w:eastAsiaTheme="minorHAnsi"/>
          <w:noProof/>
        </w:rPr>
        <w:lastRenderedPageBreak/>
        <w:drawing>
          <wp:inline distT="0" distB="0" distL="0" distR="0" wp14:anchorId="3EB2B1AA" wp14:editId="7E7A0D71">
            <wp:extent cx="6858000" cy="4567555"/>
            <wp:effectExtent l="0" t="0" r="0" b="444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13"/>
                    <a:stretch>
                      <a:fillRect/>
                    </a:stretch>
                  </pic:blipFill>
                  <pic:spPr>
                    <a:xfrm>
                      <a:off x="0" y="0"/>
                      <a:ext cx="6858000" cy="4567555"/>
                    </a:xfrm>
                    <a:prstGeom prst="rect">
                      <a:avLst/>
                    </a:prstGeom>
                  </pic:spPr>
                </pic:pic>
              </a:graphicData>
            </a:graphic>
          </wp:inline>
        </w:drawing>
      </w:r>
    </w:p>
    <w:p w14:paraId="02F49654" w14:textId="0FC10E02" w:rsidR="00DB117B" w:rsidRPr="003E4B0E" w:rsidRDefault="00DB117B" w:rsidP="00DB117B">
      <w:pPr>
        <w:pStyle w:val="Caption"/>
        <w:rPr>
          <w:rFonts w:eastAsiaTheme="minorHAnsi"/>
        </w:rPr>
      </w:pPr>
      <w:bookmarkStart w:id="195" w:name="_Toc133838782"/>
      <w:r>
        <w:t xml:space="preserve">Figure </w:t>
      </w:r>
      <w:fldSimple w:instr=" SEQ Figure \* ARABIC ">
        <w:r w:rsidR="00D877FF">
          <w:rPr>
            <w:noProof/>
          </w:rPr>
          <w:t>43</w:t>
        </w:r>
      </w:fldSimple>
      <w:r>
        <w:t>: Document Static Site (Azure Storage) - DocFx</w:t>
      </w:r>
      <w:bookmarkEnd w:id="195"/>
    </w:p>
    <w:p w14:paraId="4EC96B90" w14:textId="0BBDB54E" w:rsidR="005F1916" w:rsidRDefault="005F1916" w:rsidP="005F1916">
      <w:pPr>
        <w:pStyle w:val="Heading1"/>
      </w:pPr>
      <w:bookmarkStart w:id="196" w:name="_Toc133838687"/>
      <w:r>
        <w:t>Cost Management</w:t>
      </w:r>
      <w:bookmarkEnd w:id="196"/>
    </w:p>
    <w:p w14:paraId="41AEC99C" w14:textId="097F089A" w:rsidR="005F1916" w:rsidRDefault="00BF59D8" w:rsidP="001E5BBA">
      <w:pPr>
        <w:rPr>
          <w:rFonts w:eastAsiaTheme="minorHAnsi"/>
        </w:rPr>
      </w:pPr>
      <w:r>
        <w:rPr>
          <w:rFonts w:eastAsiaTheme="minorHAnsi"/>
        </w:rPr>
        <w:t xml:space="preserve">Power Platform ships with a billing policy feature allowing FINTRAC to link one or more of its </w:t>
      </w:r>
      <w:r w:rsidR="001E5BBA">
        <w:rPr>
          <w:rFonts w:eastAsiaTheme="minorHAnsi"/>
        </w:rPr>
        <w:t>environments</w:t>
      </w:r>
      <w:r>
        <w:rPr>
          <w:rFonts w:eastAsiaTheme="minorHAnsi"/>
        </w:rPr>
        <w:t xml:space="preserve"> to pay as you go subscriptions. This makes the process of tracking </w:t>
      </w:r>
      <w:r w:rsidR="001E5BBA">
        <w:rPr>
          <w:rFonts w:eastAsiaTheme="minorHAnsi"/>
        </w:rPr>
        <w:t>who to recovery costs from internally much simpler.</w:t>
      </w:r>
      <w:r w:rsidR="005F5310">
        <w:rPr>
          <w:rFonts w:eastAsiaTheme="minorHAnsi"/>
        </w:rPr>
        <w:t xml:space="preserve"> A billing policy has been created for both the ftnc_complince_dev and </w:t>
      </w:r>
      <w:r w:rsidR="001F02D1">
        <w:rPr>
          <w:rFonts w:eastAsiaTheme="minorHAnsi"/>
        </w:rPr>
        <w:t>ftnc compliance_prog</w:t>
      </w:r>
      <w:r w:rsidR="005F5310">
        <w:rPr>
          <w:rFonts w:eastAsiaTheme="minorHAnsi"/>
        </w:rPr>
        <w:t xml:space="preserve"> </w:t>
      </w:r>
      <w:r w:rsidR="00D509F7">
        <w:rPr>
          <w:rFonts w:eastAsiaTheme="minorHAnsi"/>
        </w:rPr>
        <w:t>subscription</w:t>
      </w:r>
      <w:r w:rsidR="005F5310">
        <w:rPr>
          <w:rFonts w:eastAsiaTheme="minorHAnsi"/>
        </w:rPr>
        <w:t xml:space="preserve">. This is beneficial not only for reporting and cost recovery purposes but enables less </w:t>
      </w:r>
      <w:r w:rsidR="001F02D1">
        <w:rPr>
          <w:rFonts w:eastAsiaTheme="minorHAnsi"/>
        </w:rPr>
        <w:t>restrictions</w:t>
      </w:r>
      <w:r w:rsidR="005F5310">
        <w:rPr>
          <w:rFonts w:eastAsiaTheme="minorHAnsi"/>
        </w:rPr>
        <w:t xml:space="preserve"> on </w:t>
      </w:r>
      <w:r w:rsidR="006308E9">
        <w:rPr>
          <w:rFonts w:eastAsiaTheme="minorHAnsi"/>
        </w:rPr>
        <w:t>creating</w:t>
      </w:r>
      <w:r w:rsidR="005907AC">
        <w:rPr>
          <w:rFonts w:eastAsiaTheme="minorHAnsi"/>
        </w:rPr>
        <w:t xml:space="preserve"> new capacity tied to the </w:t>
      </w:r>
      <w:r w:rsidR="00D509F7">
        <w:rPr>
          <w:rFonts w:eastAsiaTheme="minorHAnsi"/>
        </w:rPr>
        <w:t>subscription</w:t>
      </w:r>
      <w:r w:rsidR="005907AC">
        <w:rPr>
          <w:rFonts w:eastAsiaTheme="minorHAnsi"/>
        </w:rPr>
        <w:t xml:space="preserve"> and </w:t>
      </w:r>
      <w:r w:rsidR="00186A2F">
        <w:rPr>
          <w:rFonts w:eastAsiaTheme="minorHAnsi"/>
        </w:rPr>
        <w:t>must</w:t>
      </w:r>
      <w:r w:rsidR="005907AC">
        <w:rPr>
          <w:rFonts w:eastAsiaTheme="minorHAnsi"/>
        </w:rPr>
        <w:t xml:space="preserve"> </w:t>
      </w:r>
      <w:r w:rsidR="00D509F7">
        <w:rPr>
          <w:rFonts w:eastAsiaTheme="minorHAnsi"/>
        </w:rPr>
        <w:t>notify</w:t>
      </w:r>
      <w:r w:rsidR="005907AC">
        <w:rPr>
          <w:rFonts w:eastAsiaTheme="minorHAnsi"/>
        </w:rPr>
        <w:t xml:space="preserve"> a CSP for more expensive capacity for </w:t>
      </w:r>
      <w:r w:rsidR="00610B16">
        <w:rPr>
          <w:rFonts w:eastAsiaTheme="minorHAnsi"/>
        </w:rPr>
        <w:t xml:space="preserve">GB. </w:t>
      </w:r>
      <w:r w:rsidR="006308E9">
        <w:rPr>
          <w:rFonts w:eastAsiaTheme="minorHAnsi"/>
        </w:rPr>
        <w:t>Where’s</w:t>
      </w:r>
      <w:r w:rsidR="00610B16">
        <w:rPr>
          <w:rFonts w:eastAsiaTheme="minorHAnsi"/>
        </w:rPr>
        <w:t xml:space="preserve"> our capacity is based on the number of users we have </w:t>
      </w:r>
      <w:r w:rsidR="00D509F7">
        <w:rPr>
          <w:rFonts w:eastAsiaTheme="minorHAnsi"/>
        </w:rPr>
        <w:t>and</w:t>
      </w:r>
      <w:r w:rsidR="00610B16">
        <w:rPr>
          <w:rFonts w:eastAsiaTheme="minorHAnsi"/>
        </w:rPr>
        <w:t xml:space="preserve"> the </w:t>
      </w:r>
      <w:r w:rsidR="00D509F7">
        <w:rPr>
          <w:rFonts w:eastAsiaTheme="minorHAnsi"/>
        </w:rPr>
        <w:t>type</w:t>
      </w:r>
      <w:r w:rsidR="00610B16">
        <w:rPr>
          <w:rFonts w:eastAsiaTheme="minorHAnsi"/>
        </w:rPr>
        <w:t xml:space="preserve"> of licensing</w:t>
      </w:r>
      <w:r w:rsidR="00D509F7">
        <w:rPr>
          <w:rFonts w:eastAsiaTheme="minorHAnsi"/>
        </w:rPr>
        <w:t xml:space="preserve">. The number of </w:t>
      </w:r>
      <w:r w:rsidR="001F02D1">
        <w:rPr>
          <w:rFonts w:eastAsiaTheme="minorHAnsi"/>
        </w:rPr>
        <w:t>users</w:t>
      </w:r>
      <w:r w:rsidR="00D509F7">
        <w:rPr>
          <w:rFonts w:eastAsiaTheme="minorHAnsi"/>
        </w:rPr>
        <w:t xml:space="preserve"> automatically elevates the capacity of the Power Platform tenant depending on the </w:t>
      </w:r>
      <w:r w:rsidR="001F02D1">
        <w:rPr>
          <w:rFonts w:eastAsiaTheme="minorHAnsi"/>
        </w:rPr>
        <w:t>licensing</w:t>
      </w:r>
      <w:r w:rsidR="00D509F7">
        <w:rPr>
          <w:rFonts w:eastAsiaTheme="minorHAnsi"/>
        </w:rPr>
        <w:t xml:space="preserve"> </w:t>
      </w:r>
      <w:r w:rsidR="001F02D1">
        <w:rPr>
          <w:rFonts w:eastAsiaTheme="minorHAnsi"/>
        </w:rPr>
        <w:t>purchased per use r.</w:t>
      </w:r>
      <w:r w:rsidR="001776ED">
        <w:rPr>
          <w:rFonts w:eastAsiaTheme="minorHAnsi"/>
        </w:rPr>
        <w:t xml:space="preserve"> In our implementation we’ve purchased </w:t>
      </w:r>
      <w:r w:rsidR="00186A2F">
        <w:rPr>
          <w:rFonts w:eastAsiaTheme="minorHAnsi"/>
        </w:rPr>
        <w:t>Dynamics</w:t>
      </w:r>
      <w:r w:rsidR="001776ED">
        <w:rPr>
          <w:rFonts w:eastAsiaTheme="minorHAnsi"/>
        </w:rPr>
        <w:t xml:space="preserve"> 365 Case Management (Customer Service </w:t>
      </w:r>
      <w:proofErr w:type="spellStart"/>
      <w:r w:rsidR="001776ED">
        <w:rPr>
          <w:rFonts w:eastAsiaTheme="minorHAnsi"/>
        </w:rPr>
        <w:t>Processioanl</w:t>
      </w:r>
      <w:proofErr w:type="spellEnd"/>
      <w:r w:rsidR="001776ED">
        <w:rPr>
          <w:rFonts w:eastAsiaTheme="minorHAnsi"/>
        </w:rPr>
        <w:t xml:space="preserve"> licenses) and 10 </w:t>
      </w:r>
      <w:r w:rsidR="006308E9">
        <w:rPr>
          <w:rFonts w:eastAsiaTheme="minorHAnsi"/>
        </w:rPr>
        <w:t>enterprise</w:t>
      </w:r>
      <w:r w:rsidR="001776ED">
        <w:rPr>
          <w:rFonts w:eastAsiaTheme="minorHAnsi"/>
        </w:rPr>
        <w:t xml:space="preserve"> </w:t>
      </w:r>
      <w:r w:rsidR="00E24FFB">
        <w:rPr>
          <w:rFonts w:eastAsiaTheme="minorHAnsi"/>
        </w:rPr>
        <w:t>customer service licenses for tech lead</w:t>
      </w:r>
      <w:r w:rsidR="00AF637C">
        <w:rPr>
          <w:rFonts w:eastAsiaTheme="minorHAnsi"/>
        </w:rPr>
        <w:t xml:space="preserve">s and developers allowing providing them with the ability to MVP or showcase features not available </w:t>
      </w:r>
      <w:r w:rsidR="00186A2F">
        <w:rPr>
          <w:rFonts w:eastAsiaTheme="minorHAnsi"/>
        </w:rPr>
        <w:t>in the</w:t>
      </w:r>
      <w:r w:rsidR="00AE61AA">
        <w:rPr>
          <w:rFonts w:eastAsiaTheme="minorHAnsi"/>
        </w:rPr>
        <w:t xml:space="preserve"> regular license and access to more development tools </w:t>
      </w:r>
      <w:r w:rsidR="006308E9">
        <w:rPr>
          <w:rFonts w:eastAsiaTheme="minorHAnsi"/>
        </w:rPr>
        <w:t>that can benefit the system.</w:t>
      </w:r>
      <w:r w:rsidR="00AF637C">
        <w:rPr>
          <w:rFonts w:eastAsiaTheme="minorHAnsi"/>
        </w:rPr>
        <w:t xml:space="preserve"> </w:t>
      </w:r>
      <w:r w:rsidR="001F02D1">
        <w:rPr>
          <w:rFonts w:eastAsiaTheme="minorHAnsi"/>
        </w:rPr>
        <w:t xml:space="preserve"> </w:t>
      </w:r>
    </w:p>
    <w:p w14:paraId="5F2B9AAB" w14:textId="77777777" w:rsidR="006308E9" w:rsidRDefault="006308E9" w:rsidP="001E5BBA">
      <w:pPr>
        <w:rPr>
          <w:rFonts w:eastAsiaTheme="minorHAnsi"/>
        </w:rPr>
      </w:pPr>
    </w:p>
    <w:p w14:paraId="00B30FA7" w14:textId="6155805B" w:rsidR="006308E9" w:rsidRDefault="006308E9" w:rsidP="001E5BBA">
      <w:pPr>
        <w:rPr>
          <w:rFonts w:eastAsiaTheme="minorHAnsi"/>
        </w:rPr>
      </w:pPr>
      <w:r>
        <w:rPr>
          <w:rFonts w:eastAsiaTheme="minorHAnsi"/>
        </w:rPr>
        <w:t>For Power Pages Sites, the billing model is cap</w:t>
      </w:r>
      <w:r w:rsidR="00FF47C8">
        <w:rPr>
          <w:rFonts w:eastAsiaTheme="minorHAnsi"/>
        </w:rPr>
        <w:t xml:space="preserve">acity based on </w:t>
      </w:r>
      <w:r w:rsidR="00FF0EF4">
        <w:rPr>
          <w:rFonts w:eastAsiaTheme="minorHAnsi"/>
        </w:rPr>
        <w:t>active</w:t>
      </w:r>
      <w:r w:rsidR="00FF47C8">
        <w:rPr>
          <w:rFonts w:eastAsiaTheme="minorHAnsi"/>
        </w:rPr>
        <w:t xml:space="preserve"> </w:t>
      </w:r>
      <w:r w:rsidR="00FF0EF4">
        <w:rPr>
          <w:rFonts w:eastAsiaTheme="minorHAnsi"/>
        </w:rPr>
        <w:t>daily</w:t>
      </w:r>
      <w:r w:rsidR="00FF47C8">
        <w:rPr>
          <w:rFonts w:eastAsiaTheme="minorHAnsi"/>
        </w:rPr>
        <w:t xml:space="preserve"> sessions and </w:t>
      </w:r>
      <w:r w:rsidR="00FF0EF4">
        <w:rPr>
          <w:rFonts w:eastAsiaTheme="minorHAnsi"/>
        </w:rPr>
        <w:t xml:space="preserve">unique impressions to the website. FINTRAC can purchase </w:t>
      </w:r>
      <w:r w:rsidR="007C6695">
        <w:rPr>
          <w:rFonts w:eastAsiaTheme="minorHAnsi"/>
        </w:rPr>
        <w:t xml:space="preserve">packages of these </w:t>
      </w:r>
      <w:r w:rsidR="00186A2F">
        <w:rPr>
          <w:rFonts w:eastAsiaTheme="minorHAnsi"/>
        </w:rPr>
        <w:t>annually</w:t>
      </w:r>
      <w:r w:rsidR="007C6695">
        <w:rPr>
          <w:rFonts w:eastAsiaTheme="minorHAnsi"/>
        </w:rPr>
        <w:t xml:space="preserve"> and if the capacities fall short of the </w:t>
      </w:r>
      <w:r w:rsidR="00186A2F">
        <w:rPr>
          <w:rFonts w:eastAsiaTheme="minorHAnsi"/>
        </w:rPr>
        <w:t>pre purchased plan, the amount is re-allocated to the following fiscal year thus lowering the costs. The same applies in the reverse scenario.</w:t>
      </w:r>
    </w:p>
    <w:p w14:paraId="543EFC82" w14:textId="77777777" w:rsidR="00186A2F" w:rsidRDefault="00186A2F" w:rsidP="001E5BBA">
      <w:pPr>
        <w:rPr>
          <w:rFonts w:eastAsiaTheme="minorHAnsi"/>
        </w:rPr>
      </w:pPr>
    </w:p>
    <w:p w14:paraId="23FF283C" w14:textId="0FAE0826" w:rsidR="00186A2F" w:rsidRPr="005F1916" w:rsidRDefault="00186A2F" w:rsidP="001E5BBA">
      <w:pPr>
        <w:rPr>
          <w:rFonts w:eastAsiaTheme="minorHAnsi"/>
        </w:rPr>
      </w:pPr>
      <w:r>
        <w:rPr>
          <w:rFonts w:eastAsiaTheme="minorHAnsi"/>
        </w:rPr>
        <w:lastRenderedPageBreak/>
        <w:t xml:space="preserve">Monitoring Costs and Usage: In the ftnc_compliance_{env} solutions, the budgets management feature will be </w:t>
      </w:r>
      <w:r w:rsidR="00570DA6">
        <w:rPr>
          <w:rFonts w:eastAsiaTheme="minorHAnsi"/>
        </w:rPr>
        <w:t>implemented to</w:t>
      </w:r>
      <w:r>
        <w:rPr>
          <w:rFonts w:eastAsiaTheme="minorHAnsi"/>
        </w:rPr>
        <w:t xml:space="preserve"> provide stakeholders w</w:t>
      </w:r>
      <w:r w:rsidR="00570DA6">
        <w:rPr>
          <w:rFonts w:eastAsiaTheme="minorHAnsi"/>
        </w:rPr>
        <w:t xml:space="preserve">ith, pass, present and future anticipated costs for using the Dataverse and its related services. FINTRAC will need to determine a Budget threshold(s) so that folks have complete visibility into the costs. This is especially important because costs can sometimes be </w:t>
      </w:r>
      <w:r w:rsidR="007E7B34">
        <w:rPr>
          <w:rFonts w:eastAsiaTheme="minorHAnsi"/>
        </w:rPr>
        <w:t xml:space="preserve">high due to </w:t>
      </w:r>
      <w:r w:rsidR="009E461E">
        <w:rPr>
          <w:rFonts w:eastAsiaTheme="minorHAnsi"/>
        </w:rPr>
        <w:t>unnecessary</w:t>
      </w:r>
      <w:r w:rsidR="007E7B34">
        <w:rPr>
          <w:rFonts w:eastAsiaTheme="minorHAnsi"/>
        </w:rPr>
        <w:t xml:space="preserve"> or </w:t>
      </w:r>
      <w:r w:rsidR="009E461E">
        <w:rPr>
          <w:rFonts w:eastAsiaTheme="minorHAnsi"/>
        </w:rPr>
        <w:t>poorly</w:t>
      </w:r>
      <w:r w:rsidR="007E7B34">
        <w:rPr>
          <w:rFonts w:eastAsiaTheme="minorHAnsi"/>
        </w:rPr>
        <w:t xml:space="preserve"> designed </w:t>
      </w:r>
      <w:r w:rsidR="009E461E">
        <w:rPr>
          <w:rFonts w:eastAsiaTheme="minorHAnsi"/>
        </w:rPr>
        <w:t>functionality</w:t>
      </w:r>
      <w:r w:rsidR="007E7B34">
        <w:rPr>
          <w:rFonts w:eastAsiaTheme="minorHAnsi"/>
        </w:rPr>
        <w:t xml:space="preserve"> prompting action to</w:t>
      </w:r>
      <w:r w:rsidR="009E461E">
        <w:rPr>
          <w:rFonts w:eastAsiaTheme="minorHAnsi"/>
        </w:rPr>
        <w:t xml:space="preserve"> resolve.</w:t>
      </w:r>
    </w:p>
    <w:p w14:paraId="0402573E" w14:textId="5F69D18E" w:rsidR="00EA78F2" w:rsidRPr="0059049D" w:rsidRDefault="0094647A" w:rsidP="0059049D">
      <w:pPr>
        <w:pStyle w:val="Heading1"/>
        <w:pBdr>
          <w:bottom w:val="single" w:sz="4" w:space="0" w:color="5B9BD5" w:themeColor="accent1"/>
        </w:pBdr>
      </w:pPr>
      <w:bookmarkStart w:id="197" w:name="_Toc133838688"/>
      <w:r w:rsidRPr="0059049D">
        <w:t>Exchange Onlin</w:t>
      </w:r>
      <w:r w:rsidR="00EA78F2" w:rsidRPr="0059049D">
        <w:t>e</w:t>
      </w:r>
      <w:bookmarkEnd w:id="197"/>
    </w:p>
    <w:p w14:paraId="64AB56D0" w14:textId="77777777" w:rsidR="005D70B4" w:rsidRPr="0059049D" w:rsidRDefault="005D70B4" w:rsidP="00EA78F2">
      <w:pPr>
        <w:autoSpaceDE w:val="0"/>
        <w:autoSpaceDN w:val="0"/>
        <w:adjustRightInd w:val="0"/>
        <w:rPr>
          <w:rFonts w:asciiTheme="minorHAnsi" w:hAnsiTheme="minorHAnsi" w:cstheme="minorHAnsi"/>
        </w:rPr>
      </w:pPr>
    </w:p>
    <w:p w14:paraId="7DB47FDF" w14:textId="5DEDC872" w:rsidR="00EA78F2" w:rsidRPr="0059049D" w:rsidRDefault="00EA78F2" w:rsidP="00EA78F2">
      <w:pPr>
        <w:autoSpaceDE w:val="0"/>
        <w:autoSpaceDN w:val="0"/>
        <w:adjustRightInd w:val="0"/>
        <w:rPr>
          <w:rFonts w:asciiTheme="minorHAnsi" w:eastAsiaTheme="minorHAnsi" w:hAnsiTheme="minorHAnsi" w:cstheme="minorHAnsi"/>
          <w:sz w:val="26"/>
          <w:szCs w:val="26"/>
          <w:lang w:val="en-US"/>
        </w:rPr>
      </w:pPr>
      <w:r w:rsidRPr="0059049D">
        <w:rPr>
          <w:rFonts w:asciiTheme="minorHAnsi" w:hAnsiTheme="minorHAnsi" w:cstheme="minorHAnsi"/>
        </w:rPr>
        <w:t xml:space="preserve">This section </w:t>
      </w:r>
      <w:r w:rsidR="009A0E87" w:rsidRPr="0059049D">
        <w:rPr>
          <w:rFonts w:asciiTheme="minorHAnsi" w:hAnsiTheme="minorHAnsi" w:cstheme="minorHAnsi"/>
        </w:rPr>
        <w:t>describes</w:t>
      </w:r>
      <w:r w:rsidRPr="0059049D">
        <w:rPr>
          <w:rFonts w:asciiTheme="minorHAnsi" w:hAnsiTheme="minorHAnsi" w:cstheme="minorHAnsi"/>
        </w:rPr>
        <w:t xml:space="preserve"> the synchronization of shared mailboxes to send alerts and the Contact-Us mailbox for support linked to a queue in Dynamics.</w:t>
      </w:r>
      <w:r w:rsidR="009A0E87" w:rsidRPr="0059049D">
        <w:rPr>
          <w:rFonts w:asciiTheme="minorHAnsi" w:hAnsiTheme="minorHAnsi" w:cstheme="minorHAnsi"/>
        </w:rPr>
        <w:t xml:space="preserve"> For nonproduction environments, cloud native share mailboxes using the 139gc.onmicrosoft.com domain are being leveraged for development and configuration whereas production will have mailboxes configured in a cloud domain dedicated to the application. This implementation does not require or rely upon “hybrid exchange” as we are not synchronizing any mailboxes that originate from on premises, instead, a new cloud native domain will be configured in Exchange online (which supports multiple domains) to send alerts to recipients and provide a help centre mailbox that is synched to Dynamics and exclusively managed in Dynamics. This means that internal users will be able to review emails from the help centre queue which has an associated help mailbox and promote these to a case or associate to existing case in the system. All email messages synchronized in Dynamics are created as “email message” records” and are of type “activity” thus can be associated manually or automatically to any other activity record such as cases, </w:t>
      </w:r>
      <w:r w:rsidR="0054273F" w:rsidRPr="0059049D">
        <w:rPr>
          <w:rFonts w:asciiTheme="minorHAnsi" w:hAnsiTheme="minorHAnsi" w:cstheme="minorHAnsi"/>
        </w:rPr>
        <w:t>organizations,</w:t>
      </w:r>
      <w:r w:rsidR="009A0E87" w:rsidRPr="0059049D">
        <w:rPr>
          <w:rFonts w:asciiTheme="minorHAnsi" w:hAnsiTheme="minorHAnsi" w:cstheme="minorHAnsi"/>
        </w:rPr>
        <w:t xml:space="preserve"> and contacts. Once an email is received and associated, it is removed from the queue and responses are automatically tracked in the same thread in the associated record such as a case, thus eliminating the need for users to automatically re-associate a response to the same record. This implementation also does not allow for synchronization of personal employee mailboxes (at this time</w:t>
      </w:r>
      <w:proofErr w:type="gramStart"/>
      <w:r w:rsidR="009A0E87" w:rsidRPr="0059049D">
        <w:rPr>
          <w:rFonts w:asciiTheme="minorHAnsi" w:hAnsiTheme="minorHAnsi" w:cstheme="minorHAnsi"/>
        </w:rPr>
        <w:t>)</w:t>
      </w:r>
      <w:proofErr w:type="gramEnd"/>
      <w:r w:rsidR="009A0E87" w:rsidRPr="0059049D">
        <w:rPr>
          <w:rFonts w:asciiTheme="minorHAnsi" w:hAnsiTheme="minorHAnsi" w:cstheme="minorHAnsi"/>
        </w:rPr>
        <w:t xml:space="preserve"> and this is another reason why hybrid exchange is not a dependency. </w:t>
      </w:r>
    </w:p>
    <w:p w14:paraId="7CB637C8" w14:textId="2D1A708D" w:rsidR="00AC7001" w:rsidRPr="0059049D" w:rsidRDefault="00CB6A33" w:rsidP="00B36732">
      <w:pPr>
        <w:pStyle w:val="Heading2"/>
        <w:rPr>
          <w:rFonts w:asciiTheme="minorHAnsi" w:hAnsiTheme="minorHAnsi" w:cstheme="minorHAnsi"/>
          <w:lang w:val="en-US"/>
        </w:rPr>
      </w:pPr>
      <w:bookmarkStart w:id="198" w:name="_Toc133838689"/>
      <w:r w:rsidRPr="0059049D">
        <w:rPr>
          <w:rFonts w:asciiTheme="minorHAnsi" w:hAnsiTheme="minorHAnsi" w:cstheme="minorHAnsi"/>
          <w:lang w:val="en-US"/>
        </w:rPr>
        <w:t>Synchronization</w:t>
      </w:r>
      <w:r w:rsidR="0094647A" w:rsidRPr="0059049D">
        <w:rPr>
          <w:rFonts w:asciiTheme="minorHAnsi" w:hAnsiTheme="minorHAnsi" w:cstheme="minorHAnsi"/>
          <w:lang w:val="en-US"/>
        </w:rPr>
        <w:t xml:space="preserve"> of Shared Mailboxes to Send Alerts</w:t>
      </w:r>
      <w:bookmarkEnd w:id="198"/>
      <w:r w:rsidR="00AC7001" w:rsidRPr="0059049D">
        <w:rPr>
          <w:rFonts w:asciiTheme="minorHAnsi" w:hAnsiTheme="minorHAnsi" w:cstheme="minorHAnsi"/>
          <w:lang w:val="en-US"/>
        </w:rPr>
        <w:t xml:space="preserve"> </w:t>
      </w:r>
    </w:p>
    <w:p w14:paraId="6B324E20" w14:textId="2E51F69E" w:rsidR="005D70B4" w:rsidRPr="0059049D" w:rsidRDefault="009A0E87" w:rsidP="007319F5">
      <w:pPr>
        <w:rPr>
          <w:rFonts w:asciiTheme="minorHAnsi" w:hAnsiTheme="minorHAnsi" w:cstheme="minorHAnsi"/>
          <w:lang w:val="en-US"/>
        </w:rPr>
      </w:pPr>
      <w:r w:rsidRPr="0059049D">
        <w:rPr>
          <w:rFonts w:asciiTheme="minorHAnsi" w:hAnsiTheme="minorHAnsi" w:cstheme="minorHAnsi"/>
          <w:lang w:val="en-US"/>
        </w:rPr>
        <w:t xml:space="preserve">The following mailboxes have been provisioned in M365 Exchange. The table below lists these mailboxes and their associated environments. It’s important to note that an email can only be synched to one environment at a time and that only a G.A or Exchange Administrator can approve a mailbox or uncheck the setting that prevents application layer system administrators to synchronize these mailboxes. </w:t>
      </w:r>
    </w:p>
    <w:tbl>
      <w:tblPr>
        <w:tblStyle w:val="TableGrid"/>
        <w:tblW w:w="0" w:type="auto"/>
        <w:tblLook w:val="04A0" w:firstRow="1" w:lastRow="0" w:firstColumn="1" w:lastColumn="0" w:noHBand="0" w:noVBand="1"/>
      </w:tblPr>
      <w:tblGrid>
        <w:gridCol w:w="5395"/>
        <w:gridCol w:w="5395"/>
      </w:tblGrid>
      <w:tr w:rsidR="00002CD3" w:rsidRPr="0059049D" w14:paraId="298F6E7A" w14:textId="77777777" w:rsidTr="00002CD3">
        <w:tc>
          <w:tcPr>
            <w:tcW w:w="5395" w:type="dxa"/>
          </w:tcPr>
          <w:p w14:paraId="1A640423" w14:textId="5018ED81" w:rsidR="00002CD3" w:rsidRPr="0059049D" w:rsidRDefault="00002CD3" w:rsidP="007319F5">
            <w:pPr>
              <w:rPr>
                <w:rFonts w:asciiTheme="minorHAnsi" w:hAnsiTheme="minorHAnsi" w:cstheme="minorHAnsi"/>
                <w:lang w:val="en-US"/>
              </w:rPr>
            </w:pPr>
            <w:r w:rsidRPr="0059049D">
              <w:rPr>
                <w:rFonts w:asciiTheme="minorHAnsi" w:hAnsiTheme="minorHAnsi" w:cstheme="minorHAnsi"/>
                <w:lang w:val="en-US"/>
              </w:rPr>
              <w:t>Mailbox</w:t>
            </w:r>
          </w:p>
        </w:tc>
        <w:tc>
          <w:tcPr>
            <w:tcW w:w="5395" w:type="dxa"/>
          </w:tcPr>
          <w:p w14:paraId="09FF7DF2" w14:textId="7A99A644" w:rsidR="00002CD3" w:rsidRPr="0059049D" w:rsidRDefault="00CD53B6" w:rsidP="007319F5">
            <w:pPr>
              <w:rPr>
                <w:rFonts w:asciiTheme="minorHAnsi" w:hAnsiTheme="minorHAnsi" w:cstheme="minorHAnsi"/>
                <w:lang w:val="en-US"/>
              </w:rPr>
            </w:pPr>
            <w:r w:rsidRPr="0059049D">
              <w:rPr>
                <w:rFonts w:asciiTheme="minorHAnsi" w:hAnsiTheme="minorHAnsi" w:cstheme="minorHAnsi"/>
                <w:lang w:val="en-US"/>
              </w:rPr>
              <w:t>Environment</w:t>
            </w:r>
          </w:p>
        </w:tc>
      </w:tr>
      <w:tr w:rsidR="00002CD3" w:rsidRPr="0059049D" w14:paraId="37BF23C0" w14:textId="77777777" w:rsidTr="00002CD3">
        <w:tc>
          <w:tcPr>
            <w:tcW w:w="5395" w:type="dxa"/>
          </w:tcPr>
          <w:p w14:paraId="7E8E15AF" w14:textId="77777777" w:rsidR="00002CD3" w:rsidRPr="0059049D" w:rsidRDefault="00002CD3" w:rsidP="007319F5">
            <w:pPr>
              <w:rPr>
                <w:rFonts w:asciiTheme="minorHAnsi" w:hAnsiTheme="minorHAnsi" w:cstheme="minorHAnsi"/>
                <w:lang w:val="en-US"/>
              </w:rPr>
            </w:pPr>
          </w:p>
        </w:tc>
        <w:tc>
          <w:tcPr>
            <w:tcW w:w="5395" w:type="dxa"/>
          </w:tcPr>
          <w:p w14:paraId="2BE2D2D6" w14:textId="77777777" w:rsidR="00002CD3" w:rsidRPr="0059049D" w:rsidRDefault="00002CD3" w:rsidP="007319F5">
            <w:pPr>
              <w:rPr>
                <w:rFonts w:asciiTheme="minorHAnsi" w:hAnsiTheme="minorHAnsi" w:cstheme="minorHAnsi"/>
                <w:lang w:val="en-US"/>
              </w:rPr>
            </w:pPr>
          </w:p>
        </w:tc>
      </w:tr>
      <w:tr w:rsidR="00002CD3" w:rsidRPr="0059049D" w14:paraId="63A21F40" w14:textId="77777777" w:rsidTr="00002CD3">
        <w:tc>
          <w:tcPr>
            <w:tcW w:w="5395" w:type="dxa"/>
          </w:tcPr>
          <w:p w14:paraId="3ACB4595" w14:textId="77777777" w:rsidR="00002CD3" w:rsidRPr="0059049D" w:rsidRDefault="00002CD3" w:rsidP="007319F5">
            <w:pPr>
              <w:rPr>
                <w:rFonts w:asciiTheme="minorHAnsi" w:hAnsiTheme="minorHAnsi" w:cstheme="minorHAnsi"/>
                <w:lang w:val="en-US"/>
              </w:rPr>
            </w:pPr>
          </w:p>
        </w:tc>
        <w:tc>
          <w:tcPr>
            <w:tcW w:w="5395" w:type="dxa"/>
          </w:tcPr>
          <w:p w14:paraId="23392DE3" w14:textId="77777777" w:rsidR="00002CD3" w:rsidRPr="0059049D" w:rsidRDefault="00002CD3" w:rsidP="007319F5">
            <w:pPr>
              <w:rPr>
                <w:rFonts w:asciiTheme="minorHAnsi" w:hAnsiTheme="minorHAnsi" w:cstheme="minorHAnsi"/>
                <w:lang w:val="en-US"/>
              </w:rPr>
            </w:pPr>
          </w:p>
        </w:tc>
      </w:tr>
      <w:tr w:rsidR="00002CD3" w:rsidRPr="0059049D" w14:paraId="1E26AF0A" w14:textId="77777777" w:rsidTr="00002CD3">
        <w:tc>
          <w:tcPr>
            <w:tcW w:w="5395" w:type="dxa"/>
          </w:tcPr>
          <w:p w14:paraId="5D95C685" w14:textId="77777777" w:rsidR="00002CD3" w:rsidRPr="0059049D" w:rsidRDefault="00002CD3" w:rsidP="007319F5">
            <w:pPr>
              <w:rPr>
                <w:rFonts w:asciiTheme="minorHAnsi" w:hAnsiTheme="minorHAnsi" w:cstheme="minorHAnsi"/>
                <w:lang w:val="en-US"/>
              </w:rPr>
            </w:pPr>
          </w:p>
        </w:tc>
        <w:tc>
          <w:tcPr>
            <w:tcW w:w="5395" w:type="dxa"/>
          </w:tcPr>
          <w:p w14:paraId="55EDC836" w14:textId="77777777" w:rsidR="00002CD3" w:rsidRPr="0059049D" w:rsidRDefault="00002CD3" w:rsidP="007319F5">
            <w:pPr>
              <w:rPr>
                <w:rFonts w:asciiTheme="minorHAnsi" w:hAnsiTheme="minorHAnsi" w:cstheme="minorHAnsi"/>
                <w:lang w:val="en-US"/>
              </w:rPr>
            </w:pPr>
          </w:p>
        </w:tc>
      </w:tr>
      <w:tr w:rsidR="00002CD3" w:rsidRPr="0059049D" w14:paraId="421ADD48" w14:textId="77777777" w:rsidTr="00002CD3">
        <w:tc>
          <w:tcPr>
            <w:tcW w:w="5395" w:type="dxa"/>
          </w:tcPr>
          <w:p w14:paraId="4D15C9EE" w14:textId="77777777" w:rsidR="00002CD3" w:rsidRPr="0059049D" w:rsidRDefault="00002CD3" w:rsidP="007319F5">
            <w:pPr>
              <w:rPr>
                <w:rFonts w:asciiTheme="minorHAnsi" w:hAnsiTheme="minorHAnsi" w:cstheme="minorHAnsi"/>
                <w:lang w:val="en-US"/>
              </w:rPr>
            </w:pPr>
          </w:p>
        </w:tc>
        <w:tc>
          <w:tcPr>
            <w:tcW w:w="5395" w:type="dxa"/>
          </w:tcPr>
          <w:p w14:paraId="57F08B3F" w14:textId="77777777" w:rsidR="00002CD3" w:rsidRPr="0059049D" w:rsidRDefault="00002CD3" w:rsidP="007319F5">
            <w:pPr>
              <w:rPr>
                <w:rFonts w:asciiTheme="minorHAnsi" w:hAnsiTheme="minorHAnsi" w:cstheme="minorHAnsi"/>
                <w:lang w:val="en-US"/>
              </w:rPr>
            </w:pPr>
          </w:p>
        </w:tc>
      </w:tr>
      <w:tr w:rsidR="00002CD3" w:rsidRPr="0059049D" w14:paraId="67684127" w14:textId="77777777" w:rsidTr="00002CD3">
        <w:tc>
          <w:tcPr>
            <w:tcW w:w="5395" w:type="dxa"/>
          </w:tcPr>
          <w:p w14:paraId="1BA7F47E" w14:textId="77777777" w:rsidR="00002CD3" w:rsidRPr="0059049D" w:rsidRDefault="00002CD3" w:rsidP="007319F5">
            <w:pPr>
              <w:rPr>
                <w:rFonts w:asciiTheme="minorHAnsi" w:hAnsiTheme="minorHAnsi" w:cstheme="minorHAnsi"/>
                <w:lang w:val="en-US"/>
              </w:rPr>
            </w:pPr>
          </w:p>
        </w:tc>
        <w:tc>
          <w:tcPr>
            <w:tcW w:w="5395" w:type="dxa"/>
          </w:tcPr>
          <w:p w14:paraId="155B3761" w14:textId="77777777" w:rsidR="00002CD3" w:rsidRPr="0059049D" w:rsidRDefault="00002CD3" w:rsidP="007319F5">
            <w:pPr>
              <w:rPr>
                <w:rFonts w:asciiTheme="minorHAnsi" w:hAnsiTheme="minorHAnsi" w:cstheme="minorHAnsi"/>
                <w:lang w:val="en-US"/>
              </w:rPr>
            </w:pPr>
          </w:p>
        </w:tc>
      </w:tr>
      <w:tr w:rsidR="00002CD3" w:rsidRPr="0059049D" w14:paraId="6621C3B9" w14:textId="77777777" w:rsidTr="00002CD3">
        <w:tc>
          <w:tcPr>
            <w:tcW w:w="5395" w:type="dxa"/>
          </w:tcPr>
          <w:p w14:paraId="259868DC" w14:textId="77777777" w:rsidR="00002CD3" w:rsidRPr="0059049D" w:rsidRDefault="00002CD3" w:rsidP="007319F5">
            <w:pPr>
              <w:rPr>
                <w:rFonts w:asciiTheme="minorHAnsi" w:hAnsiTheme="minorHAnsi" w:cstheme="minorHAnsi"/>
                <w:lang w:val="en-US"/>
              </w:rPr>
            </w:pPr>
          </w:p>
        </w:tc>
        <w:tc>
          <w:tcPr>
            <w:tcW w:w="5395" w:type="dxa"/>
          </w:tcPr>
          <w:p w14:paraId="62FB84C7" w14:textId="77777777" w:rsidR="00002CD3" w:rsidRPr="0059049D" w:rsidRDefault="00002CD3" w:rsidP="007319F5">
            <w:pPr>
              <w:rPr>
                <w:rFonts w:asciiTheme="minorHAnsi" w:hAnsiTheme="minorHAnsi" w:cstheme="minorHAnsi"/>
                <w:lang w:val="en-US"/>
              </w:rPr>
            </w:pPr>
          </w:p>
        </w:tc>
      </w:tr>
      <w:tr w:rsidR="00002CD3" w:rsidRPr="0059049D" w14:paraId="4C8EBC94" w14:textId="77777777" w:rsidTr="00002CD3">
        <w:tc>
          <w:tcPr>
            <w:tcW w:w="5395" w:type="dxa"/>
          </w:tcPr>
          <w:p w14:paraId="385E6C98" w14:textId="77777777" w:rsidR="00002CD3" w:rsidRPr="0059049D" w:rsidRDefault="00002CD3" w:rsidP="007319F5">
            <w:pPr>
              <w:rPr>
                <w:rFonts w:asciiTheme="minorHAnsi" w:hAnsiTheme="minorHAnsi" w:cstheme="minorHAnsi"/>
                <w:lang w:val="en-US"/>
              </w:rPr>
            </w:pPr>
          </w:p>
        </w:tc>
        <w:tc>
          <w:tcPr>
            <w:tcW w:w="5395" w:type="dxa"/>
          </w:tcPr>
          <w:p w14:paraId="1978DBA3" w14:textId="77777777" w:rsidR="00002CD3" w:rsidRPr="0059049D" w:rsidRDefault="00002CD3" w:rsidP="007319F5">
            <w:pPr>
              <w:rPr>
                <w:rFonts w:asciiTheme="minorHAnsi" w:hAnsiTheme="minorHAnsi" w:cstheme="minorHAnsi"/>
                <w:lang w:val="en-US"/>
              </w:rPr>
            </w:pPr>
          </w:p>
        </w:tc>
      </w:tr>
    </w:tbl>
    <w:p w14:paraId="4D7A110C" w14:textId="77777777" w:rsidR="009A0E87" w:rsidRPr="0059049D" w:rsidRDefault="009A0E87" w:rsidP="007319F5">
      <w:pPr>
        <w:rPr>
          <w:rFonts w:asciiTheme="minorHAnsi" w:hAnsiTheme="minorHAnsi" w:cstheme="minorHAnsi"/>
          <w:lang w:val="en-US"/>
        </w:rPr>
      </w:pPr>
    </w:p>
    <w:p w14:paraId="2E549DBC" w14:textId="7999201B" w:rsidR="00CB6A33" w:rsidRPr="0059049D" w:rsidRDefault="005D70B4" w:rsidP="009A0E87">
      <w:pPr>
        <w:pStyle w:val="Heading1"/>
      </w:pPr>
      <w:bookmarkStart w:id="199" w:name="_Toc133838690"/>
      <w:r w:rsidRPr="0059049D">
        <w:t>Environment</w:t>
      </w:r>
      <w:r w:rsidR="00CB6A33" w:rsidRPr="0059049D">
        <w:t xml:space="preserve"> Map</w:t>
      </w:r>
      <w:bookmarkEnd w:id="199"/>
      <w:r w:rsidR="00CB6A33" w:rsidRPr="0059049D">
        <w:t xml:space="preserve"> </w:t>
      </w:r>
    </w:p>
    <w:p w14:paraId="6AB262B4" w14:textId="77777777" w:rsidR="005D70B4" w:rsidRPr="0059049D" w:rsidRDefault="005D70B4" w:rsidP="00CB6A33">
      <w:pPr>
        <w:rPr>
          <w:rFonts w:asciiTheme="minorHAnsi" w:eastAsiaTheme="minorHAnsi" w:hAnsiTheme="minorHAnsi" w:cstheme="minorHAnsi"/>
          <w:lang w:val="en-US"/>
        </w:rPr>
      </w:pPr>
    </w:p>
    <w:p w14:paraId="6BBCF05C" w14:textId="45AE0707" w:rsidR="00CB6A33" w:rsidRPr="0059049D" w:rsidRDefault="00CB6A33" w:rsidP="00CB6A33">
      <w:pPr>
        <w:rPr>
          <w:rFonts w:asciiTheme="minorHAnsi" w:eastAsiaTheme="minorHAnsi" w:hAnsiTheme="minorHAnsi" w:cstheme="minorHAnsi"/>
          <w:lang w:val="en-US"/>
        </w:rPr>
      </w:pPr>
      <w:r w:rsidRPr="0059049D">
        <w:rPr>
          <w:rFonts w:asciiTheme="minorHAnsi" w:eastAsiaTheme="minorHAnsi" w:hAnsiTheme="minorHAnsi" w:cstheme="minorHAnsi"/>
          <w:lang w:val="en-US"/>
        </w:rPr>
        <w:lastRenderedPageBreak/>
        <w:t xml:space="preserve">This </w:t>
      </w:r>
      <w:r w:rsidR="00691537" w:rsidRPr="0059049D">
        <w:rPr>
          <w:rFonts w:asciiTheme="minorHAnsi" w:eastAsiaTheme="minorHAnsi" w:hAnsiTheme="minorHAnsi" w:cstheme="minorHAnsi"/>
          <w:lang w:val="en-US"/>
        </w:rPr>
        <w:t xml:space="preserve">final </w:t>
      </w:r>
      <w:r w:rsidRPr="0059049D">
        <w:rPr>
          <w:rFonts w:asciiTheme="minorHAnsi" w:eastAsiaTheme="minorHAnsi" w:hAnsiTheme="minorHAnsi" w:cstheme="minorHAnsi"/>
          <w:lang w:val="en-US"/>
        </w:rPr>
        <w:t xml:space="preserve">section includes a table that lists all environments and their integrated technologies including SharePoint Subsites, Storage container addresses, B2C App Registrations, Portal URL, </w:t>
      </w:r>
      <w:r w:rsidR="003463CB" w:rsidRPr="0059049D">
        <w:rPr>
          <w:rFonts w:asciiTheme="minorHAnsi" w:eastAsiaTheme="minorHAnsi" w:hAnsiTheme="minorHAnsi" w:cstheme="minorHAnsi"/>
          <w:lang w:val="en-US"/>
        </w:rPr>
        <w:t>Security</w:t>
      </w:r>
      <w:r w:rsidRPr="0059049D">
        <w:rPr>
          <w:rFonts w:asciiTheme="minorHAnsi" w:eastAsiaTheme="minorHAnsi" w:hAnsiTheme="minorHAnsi" w:cstheme="minorHAnsi"/>
          <w:lang w:val="en-US"/>
        </w:rPr>
        <w:t xml:space="preserve"> </w:t>
      </w:r>
      <w:proofErr w:type="gramStart"/>
      <w:r w:rsidRPr="0059049D">
        <w:rPr>
          <w:rFonts w:asciiTheme="minorHAnsi" w:eastAsiaTheme="minorHAnsi" w:hAnsiTheme="minorHAnsi" w:cstheme="minorHAnsi"/>
          <w:lang w:val="en-US"/>
        </w:rPr>
        <w:t>Group</w:t>
      </w:r>
      <w:proofErr w:type="gramEnd"/>
      <w:r w:rsidRPr="0059049D">
        <w:rPr>
          <w:rFonts w:asciiTheme="minorHAnsi" w:eastAsiaTheme="minorHAnsi" w:hAnsiTheme="minorHAnsi" w:cstheme="minorHAnsi"/>
          <w:lang w:val="en-US"/>
        </w:rPr>
        <w:t xml:space="preserve"> and synched mailboxes. </w:t>
      </w:r>
    </w:p>
    <w:p w14:paraId="15CAFE8C" w14:textId="77777777" w:rsidR="002477C4" w:rsidRPr="0059049D" w:rsidRDefault="002477C4" w:rsidP="00CB6A33">
      <w:pPr>
        <w:rPr>
          <w:rFonts w:asciiTheme="minorHAnsi" w:eastAsiaTheme="minorHAnsi" w:hAnsiTheme="minorHAnsi" w:cstheme="minorHAnsi"/>
          <w:lang w:val="en-US"/>
        </w:rPr>
      </w:pPr>
    </w:p>
    <w:p w14:paraId="24F94585" w14:textId="24906897" w:rsidR="000C58E9" w:rsidRPr="0059049D" w:rsidRDefault="000C58E9" w:rsidP="00D45B31">
      <w:pPr>
        <w:rPr>
          <w:rFonts w:asciiTheme="minorHAnsi" w:hAnsiTheme="minorHAnsi" w:cstheme="minorHAnsi"/>
          <w:lang w:val="en-US"/>
        </w:rPr>
      </w:pPr>
    </w:p>
    <w:tbl>
      <w:tblPr>
        <w:tblStyle w:val="TableGrid"/>
        <w:tblW w:w="9626" w:type="dxa"/>
        <w:tblInd w:w="-5" w:type="dxa"/>
        <w:tblLook w:val="04A0" w:firstRow="1" w:lastRow="0" w:firstColumn="1" w:lastColumn="0" w:noHBand="0" w:noVBand="1"/>
      </w:tblPr>
      <w:tblGrid>
        <w:gridCol w:w="634"/>
        <w:gridCol w:w="693"/>
        <w:gridCol w:w="775"/>
        <w:gridCol w:w="1242"/>
        <w:gridCol w:w="1168"/>
        <w:gridCol w:w="1072"/>
        <w:gridCol w:w="1176"/>
        <w:gridCol w:w="1176"/>
        <w:gridCol w:w="998"/>
        <w:gridCol w:w="830"/>
        <w:gridCol w:w="1031"/>
      </w:tblGrid>
      <w:tr w:rsidR="002477C4" w:rsidRPr="0059049D" w14:paraId="7B850806" w14:textId="5EFA7D35" w:rsidTr="002477C4">
        <w:trPr>
          <w:trHeight w:val="871"/>
        </w:trPr>
        <w:tc>
          <w:tcPr>
            <w:tcW w:w="552" w:type="dxa"/>
          </w:tcPr>
          <w:p w14:paraId="666D0C9B" w14:textId="620CB9F3" w:rsidR="003463CB" w:rsidRPr="0059049D" w:rsidRDefault="003463CB" w:rsidP="00D45B31">
            <w:pPr>
              <w:rPr>
                <w:rFonts w:asciiTheme="minorHAnsi" w:hAnsiTheme="minorHAnsi" w:cstheme="minorHAnsi"/>
                <w:sz w:val="20"/>
                <w:szCs w:val="20"/>
                <w:lang w:val="en-US"/>
              </w:rPr>
            </w:pPr>
            <w:r w:rsidRPr="0059049D">
              <w:rPr>
                <w:rFonts w:asciiTheme="minorHAnsi" w:hAnsiTheme="minorHAnsi" w:cstheme="minorHAnsi"/>
                <w:sz w:val="20"/>
                <w:szCs w:val="20"/>
                <w:lang w:val="en-US"/>
              </w:rPr>
              <w:t>D365 URL</w:t>
            </w:r>
          </w:p>
        </w:tc>
        <w:tc>
          <w:tcPr>
            <w:tcW w:w="606" w:type="dxa"/>
          </w:tcPr>
          <w:p w14:paraId="00897625" w14:textId="494C7AD6" w:rsidR="003463CB" w:rsidRPr="0059049D" w:rsidRDefault="003463CB" w:rsidP="00D45B31">
            <w:pPr>
              <w:rPr>
                <w:rFonts w:asciiTheme="minorHAnsi" w:hAnsiTheme="minorHAnsi" w:cstheme="minorHAnsi"/>
                <w:sz w:val="20"/>
                <w:szCs w:val="20"/>
                <w:lang w:val="en-US"/>
              </w:rPr>
            </w:pPr>
            <w:r w:rsidRPr="0059049D">
              <w:rPr>
                <w:rFonts w:asciiTheme="minorHAnsi" w:hAnsiTheme="minorHAnsi" w:cstheme="minorHAnsi"/>
                <w:sz w:val="20"/>
                <w:szCs w:val="20"/>
                <w:lang w:val="en-US"/>
              </w:rPr>
              <w:t>Portal URL</w:t>
            </w:r>
          </w:p>
        </w:tc>
        <w:tc>
          <w:tcPr>
            <w:tcW w:w="683" w:type="dxa"/>
          </w:tcPr>
          <w:p w14:paraId="34862922" w14:textId="4CCF27EE" w:rsidR="003463CB" w:rsidRPr="0059049D" w:rsidRDefault="003463CB" w:rsidP="00D45B31">
            <w:pPr>
              <w:rPr>
                <w:rFonts w:asciiTheme="minorHAnsi" w:hAnsiTheme="minorHAnsi" w:cstheme="minorHAnsi"/>
                <w:sz w:val="20"/>
                <w:szCs w:val="20"/>
                <w:lang w:val="en-US"/>
              </w:rPr>
            </w:pPr>
            <w:r w:rsidRPr="0059049D">
              <w:rPr>
                <w:rFonts w:asciiTheme="minorHAnsi" w:hAnsiTheme="minorHAnsi" w:cstheme="minorHAnsi"/>
                <w:sz w:val="20"/>
                <w:szCs w:val="20"/>
                <w:lang w:val="en-US"/>
              </w:rPr>
              <w:t>Private / Public Portal</w:t>
            </w:r>
          </w:p>
        </w:tc>
        <w:tc>
          <w:tcPr>
            <w:tcW w:w="1118" w:type="dxa"/>
          </w:tcPr>
          <w:p w14:paraId="19E4BFF7" w14:textId="5BB31B0E" w:rsidR="003463CB" w:rsidRPr="0059049D" w:rsidRDefault="003463CB" w:rsidP="00D45B31">
            <w:pPr>
              <w:rPr>
                <w:rFonts w:asciiTheme="minorHAnsi" w:hAnsiTheme="minorHAnsi" w:cstheme="minorHAnsi"/>
                <w:sz w:val="20"/>
                <w:szCs w:val="20"/>
                <w:lang w:val="en-US"/>
              </w:rPr>
            </w:pPr>
            <w:r w:rsidRPr="0059049D">
              <w:rPr>
                <w:rFonts w:asciiTheme="minorHAnsi" w:hAnsiTheme="minorHAnsi" w:cstheme="minorHAnsi"/>
                <w:sz w:val="20"/>
                <w:szCs w:val="20"/>
                <w:lang w:val="en-US"/>
              </w:rPr>
              <w:t>Dataverse Environment Security Group</w:t>
            </w:r>
          </w:p>
        </w:tc>
        <w:tc>
          <w:tcPr>
            <w:tcW w:w="1049" w:type="dxa"/>
          </w:tcPr>
          <w:p w14:paraId="77A53810" w14:textId="75593670" w:rsidR="003463CB" w:rsidRPr="0059049D" w:rsidRDefault="003463CB" w:rsidP="00D45B31">
            <w:pPr>
              <w:rPr>
                <w:rFonts w:asciiTheme="minorHAnsi" w:hAnsiTheme="minorHAnsi" w:cstheme="minorHAnsi"/>
                <w:sz w:val="20"/>
                <w:szCs w:val="20"/>
                <w:lang w:val="en-US"/>
              </w:rPr>
            </w:pPr>
            <w:r w:rsidRPr="0059049D">
              <w:rPr>
                <w:rFonts w:asciiTheme="minorHAnsi" w:hAnsiTheme="minorHAnsi" w:cstheme="minorHAnsi"/>
                <w:sz w:val="20"/>
                <w:szCs w:val="20"/>
                <w:lang w:val="en-US"/>
              </w:rPr>
              <w:t>SharePoint Site/Subsite URL</w:t>
            </w:r>
          </w:p>
        </w:tc>
        <w:tc>
          <w:tcPr>
            <w:tcW w:w="959" w:type="dxa"/>
          </w:tcPr>
          <w:p w14:paraId="1864B164" w14:textId="2331D699" w:rsidR="003463CB" w:rsidRPr="0059049D" w:rsidRDefault="003463CB" w:rsidP="00D45B31">
            <w:pPr>
              <w:rPr>
                <w:rFonts w:asciiTheme="minorHAnsi" w:hAnsiTheme="minorHAnsi" w:cstheme="minorHAnsi"/>
                <w:sz w:val="20"/>
                <w:szCs w:val="20"/>
                <w:lang w:val="en-US"/>
              </w:rPr>
            </w:pPr>
            <w:r w:rsidRPr="0059049D">
              <w:rPr>
                <w:rFonts w:asciiTheme="minorHAnsi" w:hAnsiTheme="minorHAnsi" w:cstheme="minorHAnsi"/>
                <w:sz w:val="20"/>
                <w:szCs w:val="20"/>
                <w:lang w:val="en-US"/>
              </w:rPr>
              <w:t>DevOps GIT Repository Branch</w:t>
            </w:r>
          </w:p>
        </w:tc>
        <w:tc>
          <w:tcPr>
            <w:tcW w:w="1056" w:type="dxa"/>
          </w:tcPr>
          <w:p w14:paraId="69F61707" w14:textId="5E3351CB" w:rsidR="003463CB" w:rsidRPr="0059049D" w:rsidRDefault="003463CB" w:rsidP="00D45B31">
            <w:pPr>
              <w:rPr>
                <w:rFonts w:asciiTheme="minorHAnsi" w:hAnsiTheme="minorHAnsi" w:cstheme="minorHAnsi"/>
                <w:sz w:val="20"/>
                <w:szCs w:val="20"/>
                <w:lang w:val="en-US"/>
              </w:rPr>
            </w:pPr>
            <w:r w:rsidRPr="0059049D">
              <w:rPr>
                <w:rFonts w:asciiTheme="minorHAnsi" w:hAnsiTheme="minorHAnsi" w:cstheme="minorHAnsi"/>
                <w:sz w:val="20"/>
                <w:szCs w:val="20"/>
                <w:lang w:val="en-US"/>
              </w:rPr>
              <w:t>B2C API App Registration ID</w:t>
            </w:r>
          </w:p>
        </w:tc>
        <w:tc>
          <w:tcPr>
            <w:tcW w:w="1056" w:type="dxa"/>
          </w:tcPr>
          <w:p w14:paraId="20DE4F3F" w14:textId="3335B1A1" w:rsidR="003463CB" w:rsidRPr="0059049D" w:rsidRDefault="003463CB" w:rsidP="00D45B31">
            <w:pPr>
              <w:rPr>
                <w:rFonts w:asciiTheme="minorHAnsi" w:hAnsiTheme="minorHAnsi" w:cstheme="minorHAnsi"/>
                <w:sz w:val="20"/>
                <w:szCs w:val="20"/>
                <w:lang w:val="en-US"/>
              </w:rPr>
            </w:pPr>
            <w:r w:rsidRPr="0059049D">
              <w:rPr>
                <w:rFonts w:asciiTheme="minorHAnsi" w:hAnsiTheme="minorHAnsi" w:cstheme="minorHAnsi"/>
                <w:sz w:val="20"/>
                <w:szCs w:val="20"/>
                <w:lang w:val="en-US"/>
              </w:rPr>
              <w:t>B2C SSO Registration ID</w:t>
            </w:r>
          </w:p>
        </w:tc>
        <w:tc>
          <w:tcPr>
            <w:tcW w:w="891" w:type="dxa"/>
          </w:tcPr>
          <w:p w14:paraId="0B92E65A" w14:textId="1362BEED" w:rsidR="003463CB" w:rsidRPr="0059049D" w:rsidRDefault="003463CB" w:rsidP="00D45B31">
            <w:pPr>
              <w:rPr>
                <w:rFonts w:asciiTheme="minorHAnsi" w:hAnsiTheme="minorHAnsi" w:cstheme="minorHAnsi"/>
                <w:sz w:val="20"/>
                <w:szCs w:val="20"/>
                <w:lang w:val="en-US"/>
              </w:rPr>
            </w:pPr>
            <w:r w:rsidRPr="0059049D">
              <w:rPr>
                <w:rFonts w:asciiTheme="minorHAnsi" w:hAnsiTheme="minorHAnsi" w:cstheme="minorHAnsi"/>
                <w:sz w:val="20"/>
                <w:szCs w:val="20"/>
                <w:lang w:val="en-US"/>
              </w:rPr>
              <w:t>Storage Container Address</w:t>
            </w:r>
          </w:p>
        </w:tc>
        <w:tc>
          <w:tcPr>
            <w:tcW w:w="735" w:type="dxa"/>
          </w:tcPr>
          <w:p w14:paraId="1D9BC298" w14:textId="3C15A903" w:rsidR="003463CB" w:rsidRPr="0059049D" w:rsidRDefault="003463CB" w:rsidP="00D45B31">
            <w:pPr>
              <w:rPr>
                <w:rFonts w:asciiTheme="minorHAnsi" w:hAnsiTheme="minorHAnsi" w:cstheme="minorHAnsi"/>
                <w:sz w:val="20"/>
                <w:szCs w:val="20"/>
                <w:lang w:val="en-US"/>
              </w:rPr>
            </w:pPr>
            <w:r w:rsidRPr="0059049D">
              <w:rPr>
                <w:rFonts w:asciiTheme="minorHAnsi" w:hAnsiTheme="minorHAnsi" w:cstheme="minorHAnsi"/>
                <w:sz w:val="20"/>
                <w:szCs w:val="20"/>
                <w:lang w:val="en-US"/>
              </w:rPr>
              <w:t>Azure DevOps SPN</w:t>
            </w:r>
          </w:p>
        </w:tc>
        <w:tc>
          <w:tcPr>
            <w:tcW w:w="921" w:type="dxa"/>
          </w:tcPr>
          <w:p w14:paraId="4AA23C7C" w14:textId="5D9C3416" w:rsidR="003463CB" w:rsidRPr="0059049D" w:rsidRDefault="003463CB" w:rsidP="00D45B31">
            <w:pPr>
              <w:rPr>
                <w:rFonts w:asciiTheme="minorHAnsi" w:hAnsiTheme="minorHAnsi" w:cstheme="minorHAnsi"/>
                <w:sz w:val="20"/>
                <w:szCs w:val="20"/>
                <w:lang w:val="en-US"/>
              </w:rPr>
            </w:pPr>
            <w:r w:rsidRPr="0059049D">
              <w:rPr>
                <w:rFonts w:asciiTheme="minorHAnsi" w:hAnsiTheme="minorHAnsi" w:cstheme="minorHAnsi"/>
                <w:sz w:val="20"/>
                <w:szCs w:val="20"/>
                <w:lang w:val="en-US"/>
              </w:rPr>
              <w:t>Synched Shared Mailboxes</w:t>
            </w:r>
          </w:p>
        </w:tc>
      </w:tr>
      <w:tr w:rsidR="002477C4" w:rsidRPr="0059049D" w14:paraId="67452EBD" w14:textId="4CF73FE8" w:rsidTr="002477C4">
        <w:trPr>
          <w:trHeight w:val="214"/>
        </w:trPr>
        <w:tc>
          <w:tcPr>
            <w:tcW w:w="552" w:type="dxa"/>
          </w:tcPr>
          <w:p w14:paraId="3991C0F8" w14:textId="77777777" w:rsidR="003463CB" w:rsidRPr="0059049D" w:rsidRDefault="003463CB" w:rsidP="00D45B31">
            <w:pPr>
              <w:rPr>
                <w:rFonts w:asciiTheme="minorHAnsi" w:hAnsiTheme="minorHAnsi" w:cstheme="minorHAnsi"/>
                <w:lang w:val="en-US"/>
              </w:rPr>
            </w:pPr>
          </w:p>
        </w:tc>
        <w:tc>
          <w:tcPr>
            <w:tcW w:w="606" w:type="dxa"/>
          </w:tcPr>
          <w:p w14:paraId="27A4CE6D" w14:textId="77777777" w:rsidR="003463CB" w:rsidRPr="0059049D" w:rsidRDefault="003463CB" w:rsidP="00D45B31">
            <w:pPr>
              <w:rPr>
                <w:rFonts w:asciiTheme="minorHAnsi" w:hAnsiTheme="minorHAnsi" w:cstheme="minorHAnsi"/>
                <w:lang w:val="en-US"/>
              </w:rPr>
            </w:pPr>
          </w:p>
        </w:tc>
        <w:tc>
          <w:tcPr>
            <w:tcW w:w="683" w:type="dxa"/>
          </w:tcPr>
          <w:p w14:paraId="788FE763" w14:textId="77777777" w:rsidR="003463CB" w:rsidRPr="0059049D" w:rsidRDefault="003463CB" w:rsidP="00D45B31">
            <w:pPr>
              <w:rPr>
                <w:rFonts w:asciiTheme="minorHAnsi" w:hAnsiTheme="minorHAnsi" w:cstheme="minorHAnsi"/>
                <w:lang w:val="en-US"/>
              </w:rPr>
            </w:pPr>
          </w:p>
        </w:tc>
        <w:tc>
          <w:tcPr>
            <w:tcW w:w="1118" w:type="dxa"/>
          </w:tcPr>
          <w:p w14:paraId="43ACBF38" w14:textId="77777777" w:rsidR="003463CB" w:rsidRPr="0059049D" w:rsidRDefault="003463CB" w:rsidP="00D45B31">
            <w:pPr>
              <w:rPr>
                <w:rFonts w:asciiTheme="minorHAnsi" w:hAnsiTheme="minorHAnsi" w:cstheme="minorHAnsi"/>
                <w:lang w:val="en-US"/>
              </w:rPr>
            </w:pPr>
          </w:p>
        </w:tc>
        <w:tc>
          <w:tcPr>
            <w:tcW w:w="1049" w:type="dxa"/>
          </w:tcPr>
          <w:p w14:paraId="5530A3BB" w14:textId="77777777" w:rsidR="003463CB" w:rsidRPr="0059049D" w:rsidRDefault="003463CB" w:rsidP="00D45B31">
            <w:pPr>
              <w:rPr>
                <w:rFonts w:asciiTheme="minorHAnsi" w:hAnsiTheme="minorHAnsi" w:cstheme="minorHAnsi"/>
                <w:lang w:val="en-US"/>
              </w:rPr>
            </w:pPr>
          </w:p>
        </w:tc>
        <w:tc>
          <w:tcPr>
            <w:tcW w:w="959" w:type="dxa"/>
          </w:tcPr>
          <w:p w14:paraId="46061559" w14:textId="77777777" w:rsidR="003463CB" w:rsidRPr="0059049D" w:rsidRDefault="003463CB" w:rsidP="00D45B31">
            <w:pPr>
              <w:rPr>
                <w:rFonts w:asciiTheme="minorHAnsi" w:hAnsiTheme="minorHAnsi" w:cstheme="minorHAnsi"/>
                <w:lang w:val="en-US"/>
              </w:rPr>
            </w:pPr>
          </w:p>
        </w:tc>
        <w:tc>
          <w:tcPr>
            <w:tcW w:w="1056" w:type="dxa"/>
          </w:tcPr>
          <w:p w14:paraId="726DDE0E" w14:textId="77777777" w:rsidR="003463CB" w:rsidRPr="0059049D" w:rsidRDefault="003463CB" w:rsidP="00D45B31">
            <w:pPr>
              <w:rPr>
                <w:rFonts w:asciiTheme="minorHAnsi" w:hAnsiTheme="minorHAnsi" w:cstheme="minorHAnsi"/>
                <w:lang w:val="en-US"/>
              </w:rPr>
            </w:pPr>
          </w:p>
        </w:tc>
        <w:tc>
          <w:tcPr>
            <w:tcW w:w="1056" w:type="dxa"/>
          </w:tcPr>
          <w:p w14:paraId="7BECC069" w14:textId="77777777" w:rsidR="003463CB" w:rsidRPr="0059049D" w:rsidRDefault="003463CB" w:rsidP="00D45B31">
            <w:pPr>
              <w:rPr>
                <w:rFonts w:asciiTheme="minorHAnsi" w:hAnsiTheme="minorHAnsi" w:cstheme="minorHAnsi"/>
                <w:lang w:val="en-US"/>
              </w:rPr>
            </w:pPr>
          </w:p>
        </w:tc>
        <w:tc>
          <w:tcPr>
            <w:tcW w:w="891" w:type="dxa"/>
          </w:tcPr>
          <w:p w14:paraId="449E69C4" w14:textId="77777777" w:rsidR="003463CB" w:rsidRPr="0059049D" w:rsidRDefault="003463CB" w:rsidP="00D45B31">
            <w:pPr>
              <w:rPr>
                <w:rFonts w:asciiTheme="minorHAnsi" w:hAnsiTheme="minorHAnsi" w:cstheme="minorHAnsi"/>
                <w:lang w:val="en-US"/>
              </w:rPr>
            </w:pPr>
          </w:p>
        </w:tc>
        <w:tc>
          <w:tcPr>
            <w:tcW w:w="735" w:type="dxa"/>
          </w:tcPr>
          <w:p w14:paraId="0C4C5428" w14:textId="77777777" w:rsidR="003463CB" w:rsidRPr="0059049D" w:rsidRDefault="003463CB" w:rsidP="00D45B31">
            <w:pPr>
              <w:rPr>
                <w:rFonts w:asciiTheme="minorHAnsi" w:hAnsiTheme="minorHAnsi" w:cstheme="minorHAnsi"/>
                <w:lang w:val="en-US"/>
              </w:rPr>
            </w:pPr>
          </w:p>
        </w:tc>
        <w:tc>
          <w:tcPr>
            <w:tcW w:w="921" w:type="dxa"/>
          </w:tcPr>
          <w:p w14:paraId="445B7F79" w14:textId="77777777" w:rsidR="003463CB" w:rsidRPr="0059049D" w:rsidRDefault="003463CB" w:rsidP="00D45B31">
            <w:pPr>
              <w:rPr>
                <w:rFonts w:asciiTheme="minorHAnsi" w:hAnsiTheme="minorHAnsi" w:cstheme="minorHAnsi"/>
                <w:lang w:val="en-US"/>
              </w:rPr>
            </w:pPr>
          </w:p>
        </w:tc>
      </w:tr>
      <w:tr w:rsidR="002477C4" w:rsidRPr="0059049D" w14:paraId="04C6160C" w14:textId="053616C8" w:rsidTr="002477C4">
        <w:trPr>
          <w:trHeight w:val="214"/>
        </w:trPr>
        <w:tc>
          <w:tcPr>
            <w:tcW w:w="552" w:type="dxa"/>
          </w:tcPr>
          <w:p w14:paraId="641EE8F1" w14:textId="77777777" w:rsidR="003463CB" w:rsidRPr="0059049D" w:rsidRDefault="003463CB" w:rsidP="00D45B31">
            <w:pPr>
              <w:rPr>
                <w:rFonts w:asciiTheme="minorHAnsi" w:hAnsiTheme="minorHAnsi" w:cstheme="minorHAnsi"/>
                <w:lang w:val="en-US"/>
              </w:rPr>
            </w:pPr>
          </w:p>
        </w:tc>
        <w:tc>
          <w:tcPr>
            <w:tcW w:w="606" w:type="dxa"/>
          </w:tcPr>
          <w:p w14:paraId="10DB4F0E" w14:textId="77777777" w:rsidR="003463CB" w:rsidRPr="0059049D" w:rsidRDefault="003463CB" w:rsidP="00D45B31">
            <w:pPr>
              <w:rPr>
                <w:rFonts w:asciiTheme="minorHAnsi" w:hAnsiTheme="minorHAnsi" w:cstheme="minorHAnsi"/>
                <w:lang w:val="en-US"/>
              </w:rPr>
            </w:pPr>
          </w:p>
        </w:tc>
        <w:tc>
          <w:tcPr>
            <w:tcW w:w="683" w:type="dxa"/>
          </w:tcPr>
          <w:p w14:paraId="487475F8" w14:textId="77777777" w:rsidR="003463CB" w:rsidRPr="0059049D" w:rsidRDefault="003463CB" w:rsidP="00D45B31">
            <w:pPr>
              <w:rPr>
                <w:rFonts w:asciiTheme="minorHAnsi" w:hAnsiTheme="minorHAnsi" w:cstheme="minorHAnsi"/>
                <w:lang w:val="en-US"/>
              </w:rPr>
            </w:pPr>
          </w:p>
        </w:tc>
        <w:tc>
          <w:tcPr>
            <w:tcW w:w="1118" w:type="dxa"/>
          </w:tcPr>
          <w:p w14:paraId="36DE998A" w14:textId="77777777" w:rsidR="003463CB" w:rsidRPr="0059049D" w:rsidRDefault="003463CB" w:rsidP="00D45B31">
            <w:pPr>
              <w:rPr>
                <w:rFonts w:asciiTheme="minorHAnsi" w:hAnsiTheme="minorHAnsi" w:cstheme="minorHAnsi"/>
                <w:lang w:val="en-US"/>
              </w:rPr>
            </w:pPr>
          </w:p>
        </w:tc>
        <w:tc>
          <w:tcPr>
            <w:tcW w:w="1049" w:type="dxa"/>
          </w:tcPr>
          <w:p w14:paraId="14B512EF" w14:textId="77777777" w:rsidR="003463CB" w:rsidRPr="0059049D" w:rsidRDefault="003463CB" w:rsidP="00D45B31">
            <w:pPr>
              <w:rPr>
                <w:rFonts w:asciiTheme="minorHAnsi" w:hAnsiTheme="minorHAnsi" w:cstheme="minorHAnsi"/>
                <w:lang w:val="en-US"/>
              </w:rPr>
            </w:pPr>
          </w:p>
        </w:tc>
        <w:tc>
          <w:tcPr>
            <w:tcW w:w="959" w:type="dxa"/>
          </w:tcPr>
          <w:p w14:paraId="01A41F76" w14:textId="77777777" w:rsidR="003463CB" w:rsidRPr="0059049D" w:rsidRDefault="003463CB" w:rsidP="00D45B31">
            <w:pPr>
              <w:rPr>
                <w:rFonts w:asciiTheme="minorHAnsi" w:hAnsiTheme="minorHAnsi" w:cstheme="minorHAnsi"/>
                <w:lang w:val="en-US"/>
              </w:rPr>
            </w:pPr>
          </w:p>
        </w:tc>
        <w:tc>
          <w:tcPr>
            <w:tcW w:w="1056" w:type="dxa"/>
          </w:tcPr>
          <w:p w14:paraId="1057B408" w14:textId="77777777" w:rsidR="003463CB" w:rsidRPr="0059049D" w:rsidRDefault="003463CB" w:rsidP="00D45B31">
            <w:pPr>
              <w:rPr>
                <w:rFonts w:asciiTheme="minorHAnsi" w:hAnsiTheme="minorHAnsi" w:cstheme="minorHAnsi"/>
                <w:lang w:val="en-US"/>
              </w:rPr>
            </w:pPr>
          </w:p>
        </w:tc>
        <w:tc>
          <w:tcPr>
            <w:tcW w:w="1056" w:type="dxa"/>
          </w:tcPr>
          <w:p w14:paraId="0FA2594C" w14:textId="77777777" w:rsidR="003463CB" w:rsidRPr="0059049D" w:rsidRDefault="003463CB" w:rsidP="00D45B31">
            <w:pPr>
              <w:rPr>
                <w:rFonts w:asciiTheme="minorHAnsi" w:hAnsiTheme="minorHAnsi" w:cstheme="minorHAnsi"/>
                <w:lang w:val="en-US"/>
              </w:rPr>
            </w:pPr>
          </w:p>
        </w:tc>
        <w:tc>
          <w:tcPr>
            <w:tcW w:w="891" w:type="dxa"/>
          </w:tcPr>
          <w:p w14:paraId="6248750A" w14:textId="77777777" w:rsidR="003463CB" w:rsidRPr="0059049D" w:rsidRDefault="003463CB" w:rsidP="00D45B31">
            <w:pPr>
              <w:rPr>
                <w:rFonts w:asciiTheme="minorHAnsi" w:hAnsiTheme="minorHAnsi" w:cstheme="minorHAnsi"/>
                <w:lang w:val="en-US"/>
              </w:rPr>
            </w:pPr>
          </w:p>
        </w:tc>
        <w:tc>
          <w:tcPr>
            <w:tcW w:w="735" w:type="dxa"/>
          </w:tcPr>
          <w:p w14:paraId="10BEDA36" w14:textId="77777777" w:rsidR="003463CB" w:rsidRPr="0059049D" w:rsidRDefault="003463CB" w:rsidP="00D45B31">
            <w:pPr>
              <w:rPr>
                <w:rFonts w:asciiTheme="minorHAnsi" w:hAnsiTheme="minorHAnsi" w:cstheme="minorHAnsi"/>
                <w:lang w:val="en-US"/>
              </w:rPr>
            </w:pPr>
          </w:p>
        </w:tc>
        <w:tc>
          <w:tcPr>
            <w:tcW w:w="921" w:type="dxa"/>
          </w:tcPr>
          <w:p w14:paraId="0714B79F" w14:textId="77777777" w:rsidR="003463CB" w:rsidRPr="0059049D" w:rsidRDefault="003463CB" w:rsidP="00D45B31">
            <w:pPr>
              <w:rPr>
                <w:rFonts w:asciiTheme="minorHAnsi" w:hAnsiTheme="minorHAnsi" w:cstheme="minorHAnsi"/>
                <w:lang w:val="en-US"/>
              </w:rPr>
            </w:pPr>
          </w:p>
        </w:tc>
      </w:tr>
      <w:tr w:rsidR="002477C4" w:rsidRPr="0059049D" w14:paraId="2AA63AC3" w14:textId="40D514BF" w:rsidTr="002477C4">
        <w:trPr>
          <w:trHeight w:val="214"/>
        </w:trPr>
        <w:tc>
          <w:tcPr>
            <w:tcW w:w="552" w:type="dxa"/>
          </w:tcPr>
          <w:p w14:paraId="3E488853" w14:textId="77777777" w:rsidR="003463CB" w:rsidRPr="0059049D" w:rsidRDefault="003463CB" w:rsidP="00D45B31">
            <w:pPr>
              <w:rPr>
                <w:rFonts w:asciiTheme="minorHAnsi" w:hAnsiTheme="minorHAnsi" w:cstheme="minorHAnsi"/>
                <w:lang w:val="en-US"/>
              </w:rPr>
            </w:pPr>
          </w:p>
        </w:tc>
        <w:tc>
          <w:tcPr>
            <w:tcW w:w="606" w:type="dxa"/>
          </w:tcPr>
          <w:p w14:paraId="7FA2BA4E" w14:textId="77777777" w:rsidR="003463CB" w:rsidRPr="0059049D" w:rsidRDefault="003463CB" w:rsidP="00D45B31">
            <w:pPr>
              <w:rPr>
                <w:rFonts w:asciiTheme="minorHAnsi" w:hAnsiTheme="minorHAnsi" w:cstheme="minorHAnsi"/>
                <w:lang w:val="en-US"/>
              </w:rPr>
            </w:pPr>
          </w:p>
        </w:tc>
        <w:tc>
          <w:tcPr>
            <w:tcW w:w="683" w:type="dxa"/>
          </w:tcPr>
          <w:p w14:paraId="20D24098" w14:textId="77777777" w:rsidR="003463CB" w:rsidRPr="0059049D" w:rsidRDefault="003463CB" w:rsidP="00D45B31">
            <w:pPr>
              <w:rPr>
                <w:rFonts w:asciiTheme="minorHAnsi" w:hAnsiTheme="minorHAnsi" w:cstheme="minorHAnsi"/>
                <w:lang w:val="en-US"/>
              </w:rPr>
            </w:pPr>
          </w:p>
        </w:tc>
        <w:tc>
          <w:tcPr>
            <w:tcW w:w="1118" w:type="dxa"/>
          </w:tcPr>
          <w:p w14:paraId="3D04BD3E" w14:textId="77777777" w:rsidR="003463CB" w:rsidRPr="0059049D" w:rsidRDefault="003463CB" w:rsidP="00D45B31">
            <w:pPr>
              <w:rPr>
                <w:rFonts w:asciiTheme="minorHAnsi" w:hAnsiTheme="minorHAnsi" w:cstheme="minorHAnsi"/>
                <w:lang w:val="en-US"/>
              </w:rPr>
            </w:pPr>
          </w:p>
        </w:tc>
        <w:tc>
          <w:tcPr>
            <w:tcW w:w="1049" w:type="dxa"/>
          </w:tcPr>
          <w:p w14:paraId="79DCCBF0" w14:textId="77777777" w:rsidR="003463CB" w:rsidRPr="0059049D" w:rsidRDefault="003463CB" w:rsidP="00D45B31">
            <w:pPr>
              <w:rPr>
                <w:rFonts w:asciiTheme="minorHAnsi" w:hAnsiTheme="minorHAnsi" w:cstheme="minorHAnsi"/>
                <w:lang w:val="en-US"/>
              </w:rPr>
            </w:pPr>
          </w:p>
        </w:tc>
        <w:tc>
          <w:tcPr>
            <w:tcW w:w="959" w:type="dxa"/>
          </w:tcPr>
          <w:p w14:paraId="26889CEB" w14:textId="77777777" w:rsidR="003463CB" w:rsidRPr="0059049D" w:rsidRDefault="003463CB" w:rsidP="00D45B31">
            <w:pPr>
              <w:rPr>
                <w:rFonts w:asciiTheme="minorHAnsi" w:hAnsiTheme="minorHAnsi" w:cstheme="minorHAnsi"/>
                <w:lang w:val="en-US"/>
              </w:rPr>
            </w:pPr>
          </w:p>
        </w:tc>
        <w:tc>
          <w:tcPr>
            <w:tcW w:w="1056" w:type="dxa"/>
          </w:tcPr>
          <w:p w14:paraId="61F8980B" w14:textId="77777777" w:rsidR="003463CB" w:rsidRPr="0059049D" w:rsidRDefault="003463CB" w:rsidP="00D45B31">
            <w:pPr>
              <w:rPr>
                <w:rFonts w:asciiTheme="minorHAnsi" w:hAnsiTheme="minorHAnsi" w:cstheme="minorHAnsi"/>
                <w:lang w:val="en-US"/>
              </w:rPr>
            </w:pPr>
          </w:p>
        </w:tc>
        <w:tc>
          <w:tcPr>
            <w:tcW w:w="1056" w:type="dxa"/>
          </w:tcPr>
          <w:p w14:paraId="18EDD270" w14:textId="77777777" w:rsidR="003463CB" w:rsidRPr="0059049D" w:rsidRDefault="003463CB" w:rsidP="00D45B31">
            <w:pPr>
              <w:rPr>
                <w:rFonts w:asciiTheme="minorHAnsi" w:hAnsiTheme="minorHAnsi" w:cstheme="minorHAnsi"/>
                <w:lang w:val="en-US"/>
              </w:rPr>
            </w:pPr>
          </w:p>
        </w:tc>
        <w:tc>
          <w:tcPr>
            <w:tcW w:w="891" w:type="dxa"/>
          </w:tcPr>
          <w:p w14:paraId="76AED080" w14:textId="77777777" w:rsidR="003463CB" w:rsidRPr="0059049D" w:rsidRDefault="003463CB" w:rsidP="00D45B31">
            <w:pPr>
              <w:rPr>
                <w:rFonts w:asciiTheme="minorHAnsi" w:hAnsiTheme="minorHAnsi" w:cstheme="minorHAnsi"/>
                <w:lang w:val="en-US"/>
              </w:rPr>
            </w:pPr>
          </w:p>
        </w:tc>
        <w:tc>
          <w:tcPr>
            <w:tcW w:w="735" w:type="dxa"/>
          </w:tcPr>
          <w:p w14:paraId="2B81B916" w14:textId="77777777" w:rsidR="003463CB" w:rsidRPr="0059049D" w:rsidRDefault="003463CB" w:rsidP="00D45B31">
            <w:pPr>
              <w:rPr>
                <w:rFonts w:asciiTheme="minorHAnsi" w:hAnsiTheme="minorHAnsi" w:cstheme="minorHAnsi"/>
                <w:lang w:val="en-US"/>
              </w:rPr>
            </w:pPr>
          </w:p>
        </w:tc>
        <w:tc>
          <w:tcPr>
            <w:tcW w:w="921" w:type="dxa"/>
          </w:tcPr>
          <w:p w14:paraId="4989AFE3" w14:textId="77777777" w:rsidR="003463CB" w:rsidRPr="0059049D" w:rsidRDefault="003463CB" w:rsidP="00D45B31">
            <w:pPr>
              <w:rPr>
                <w:rFonts w:asciiTheme="minorHAnsi" w:hAnsiTheme="minorHAnsi" w:cstheme="minorHAnsi"/>
                <w:lang w:val="en-US"/>
              </w:rPr>
            </w:pPr>
          </w:p>
        </w:tc>
      </w:tr>
      <w:tr w:rsidR="002477C4" w:rsidRPr="0059049D" w14:paraId="5B563F80" w14:textId="422D82C3" w:rsidTr="002477C4">
        <w:trPr>
          <w:trHeight w:val="214"/>
        </w:trPr>
        <w:tc>
          <w:tcPr>
            <w:tcW w:w="552" w:type="dxa"/>
          </w:tcPr>
          <w:p w14:paraId="46292667" w14:textId="77777777" w:rsidR="003463CB" w:rsidRPr="0059049D" w:rsidRDefault="003463CB" w:rsidP="00D45B31">
            <w:pPr>
              <w:rPr>
                <w:rFonts w:asciiTheme="minorHAnsi" w:hAnsiTheme="minorHAnsi" w:cstheme="minorHAnsi"/>
                <w:lang w:val="en-US"/>
              </w:rPr>
            </w:pPr>
          </w:p>
        </w:tc>
        <w:tc>
          <w:tcPr>
            <w:tcW w:w="606" w:type="dxa"/>
          </w:tcPr>
          <w:p w14:paraId="33B315E9" w14:textId="77777777" w:rsidR="003463CB" w:rsidRPr="0059049D" w:rsidRDefault="003463CB" w:rsidP="00D45B31">
            <w:pPr>
              <w:rPr>
                <w:rFonts w:asciiTheme="minorHAnsi" w:hAnsiTheme="minorHAnsi" w:cstheme="minorHAnsi"/>
                <w:lang w:val="en-US"/>
              </w:rPr>
            </w:pPr>
          </w:p>
        </w:tc>
        <w:tc>
          <w:tcPr>
            <w:tcW w:w="683" w:type="dxa"/>
          </w:tcPr>
          <w:p w14:paraId="785C52F9" w14:textId="77777777" w:rsidR="003463CB" w:rsidRPr="0059049D" w:rsidRDefault="003463CB" w:rsidP="00D45B31">
            <w:pPr>
              <w:rPr>
                <w:rFonts w:asciiTheme="minorHAnsi" w:hAnsiTheme="minorHAnsi" w:cstheme="minorHAnsi"/>
                <w:lang w:val="en-US"/>
              </w:rPr>
            </w:pPr>
          </w:p>
        </w:tc>
        <w:tc>
          <w:tcPr>
            <w:tcW w:w="1118" w:type="dxa"/>
          </w:tcPr>
          <w:p w14:paraId="08E817AA" w14:textId="77777777" w:rsidR="003463CB" w:rsidRPr="0059049D" w:rsidRDefault="003463CB" w:rsidP="00D45B31">
            <w:pPr>
              <w:rPr>
                <w:rFonts w:asciiTheme="minorHAnsi" w:hAnsiTheme="minorHAnsi" w:cstheme="minorHAnsi"/>
                <w:lang w:val="en-US"/>
              </w:rPr>
            </w:pPr>
          </w:p>
        </w:tc>
        <w:tc>
          <w:tcPr>
            <w:tcW w:w="1049" w:type="dxa"/>
          </w:tcPr>
          <w:p w14:paraId="4AE09C50" w14:textId="77777777" w:rsidR="003463CB" w:rsidRPr="0059049D" w:rsidRDefault="003463CB" w:rsidP="00D45B31">
            <w:pPr>
              <w:rPr>
                <w:rFonts w:asciiTheme="minorHAnsi" w:hAnsiTheme="minorHAnsi" w:cstheme="minorHAnsi"/>
                <w:lang w:val="en-US"/>
              </w:rPr>
            </w:pPr>
          </w:p>
        </w:tc>
        <w:tc>
          <w:tcPr>
            <w:tcW w:w="959" w:type="dxa"/>
          </w:tcPr>
          <w:p w14:paraId="25D994D0" w14:textId="77777777" w:rsidR="003463CB" w:rsidRPr="0059049D" w:rsidRDefault="003463CB" w:rsidP="00D45B31">
            <w:pPr>
              <w:rPr>
                <w:rFonts w:asciiTheme="minorHAnsi" w:hAnsiTheme="minorHAnsi" w:cstheme="minorHAnsi"/>
                <w:lang w:val="en-US"/>
              </w:rPr>
            </w:pPr>
          </w:p>
        </w:tc>
        <w:tc>
          <w:tcPr>
            <w:tcW w:w="1056" w:type="dxa"/>
          </w:tcPr>
          <w:p w14:paraId="272EAAAF" w14:textId="77777777" w:rsidR="003463CB" w:rsidRPr="0059049D" w:rsidRDefault="003463CB" w:rsidP="00D45B31">
            <w:pPr>
              <w:rPr>
                <w:rFonts w:asciiTheme="minorHAnsi" w:hAnsiTheme="minorHAnsi" w:cstheme="minorHAnsi"/>
                <w:lang w:val="en-US"/>
              </w:rPr>
            </w:pPr>
          </w:p>
        </w:tc>
        <w:tc>
          <w:tcPr>
            <w:tcW w:w="1056" w:type="dxa"/>
          </w:tcPr>
          <w:p w14:paraId="4456BB1D" w14:textId="77777777" w:rsidR="003463CB" w:rsidRPr="0059049D" w:rsidRDefault="003463CB" w:rsidP="00D45B31">
            <w:pPr>
              <w:rPr>
                <w:rFonts w:asciiTheme="minorHAnsi" w:hAnsiTheme="minorHAnsi" w:cstheme="minorHAnsi"/>
                <w:lang w:val="en-US"/>
              </w:rPr>
            </w:pPr>
          </w:p>
        </w:tc>
        <w:tc>
          <w:tcPr>
            <w:tcW w:w="891" w:type="dxa"/>
          </w:tcPr>
          <w:p w14:paraId="4E552293" w14:textId="77777777" w:rsidR="003463CB" w:rsidRPr="0059049D" w:rsidRDefault="003463CB" w:rsidP="00D45B31">
            <w:pPr>
              <w:rPr>
                <w:rFonts w:asciiTheme="minorHAnsi" w:hAnsiTheme="minorHAnsi" w:cstheme="minorHAnsi"/>
                <w:lang w:val="en-US"/>
              </w:rPr>
            </w:pPr>
          </w:p>
        </w:tc>
        <w:tc>
          <w:tcPr>
            <w:tcW w:w="735" w:type="dxa"/>
          </w:tcPr>
          <w:p w14:paraId="331C2F7B" w14:textId="77777777" w:rsidR="003463CB" w:rsidRPr="0059049D" w:rsidRDefault="003463CB" w:rsidP="00D45B31">
            <w:pPr>
              <w:rPr>
                <w:rFonts w:asciiTheme="minorHAnsi" w:hAnsiTheme="minorHAnsi" w:cstheme="minorHAnsi"/>
                <w:lang w:val="en-US"/>
              </w:rPr>
            </w:pPr>
          </w:p>
        </w:tc>
        <w:tc>
          <w:tcPr>
            <w:tcW w:w="921" w:type="dxa"/>
          </w:tcPr>
          <w:p w14:paraId="66FE50DF" w14:textId="77777777" w:rsidR="003463CB" w:rsidRPr="0059049D" w:rsidRDefault="003463CB" w:rsidP="00D45B31">
            <w:pPr>
              <w:rPr>
                <w:rFonts w:asciiTheme="minorHAnsi" w:hAnsiTheme="minorHAnsi" w:cstheme="minorHAnsi"/>
                <w:lang w:val="en-US"/>
              </w:rPr>
            </w:pPr>
          </w:p>
        </w:tc>
      </w:tr>
      <w:tr w:rsidR="002477C4" w:rsidRPr="0059049D" w14:paraId="6923E6FE" w14:textId="457179A4" w:rsidTr="002477C4">
        <w:trPr>
          <w:trHeight w:val="214"/>
        </w:trPr>
        <w:tc>
          <w:tcPr>
            <w:tcW w:w="552" w:type="dxa"/>
          </w:tcPr>
          <w:p w14:paraId="16CEE5B9" w14:textId="77777777" w:rsidR="003463CB" w:rsidRPr="0059049D" w:rsidRDefault="003463CB" w:rsidP="00D45B31">
            <w:pPr>
              <w:rPr>
                <w:rFonts w:asciiTheme="minorHAnsi" w:hAnsiTheme="minorHAnsi" w:cstheme="minorHAnsi"/>
                <w:lang w:val="en-US"/>
              </w:rPr>
            </w:pPr>
          </w:p>
        </w:tc>
        <w:tc>
          <w:tcPr>
            <w:tcW w:w="606" w:type="dxa"/>
          </w:tcPr>
          <w:p w14:paraId="1A4FA3FB" w14:textId="77777777" w:rsidR="003463CB" w:rsidRPr="0059049D" w:rsidRDefault="003463CB" w:rsidP="00D45B31">
            <w:pPr>
              <w:rPr>
                <w:rFonts w:asciiTheme="minorHAnsi" w:hAnsiTheme="minorHAnsi" w:cstheme="minorHAnsi"/>
                <w:lang w:val="en-US"/>
              </w:rPr>
            </w:pPr>
          </w:p>
        </w:tc>
        <w:tc>
          <w:tcPr>
            <w:tcW w:w="683" w:type="dxa"/>
          </w:tcPr>
          <w:p w14:paraId="7C528961" w14:textId="77777777" w:rsidR="003463CB" w:rsidRPr="0059049D" w:rsidRDefault="003463CB" w:rsidP="00D45B31">
            <w:pPr>
              <w:rPr>
                <w:rFonts w:asciiTheme="minorHAnsi" w:hAnsiTheme="minorHAnsi" w:cstheme="minorHAnsi"/>
                <w:lang w:val="en-US"/>
              </w:rPr>
            </w:pPr>
          </w:p>
        </w:tc>
        <w:tc>
          <w:tcPr>
            <w:tcW w:w="1118" w:type="dxa"/>
          </w:tcPr>
          <w:p w14:paraId="056D4D19" w14:textId="77777777" w:rsidR="003463CB" w:rsidRPr="0059049D" w:rsidRDefault="003463CB" w:rsidP="00D45B31">
            <w:pPr>
              <w:rPr>
                <w:rFonts w:asciiTheme="minorHAnsi" w:hAnsiTheme="minorHAnsi" w:cstheme="minorHAnsi"/>
                <w:lang w:val="en-US"/>
              </w:rPr>
            </w:pPr>
          </w:p>
        </w:tc>
        <w:tc>
          <w:tcPr>
            <w:tcW w:w="1049" w:type="dxa"/>
          </w:tcPr>
          <w:p w14:paraId="4D335920" w14:textId="77777777" w:rsidR="003463CB" w:rsidRPr="0059049D" w:rsidRDefault="003463CB" w:rsidP="00D45B31">
            <w:pPr>
              <w:rPr>
                <w:rFonts w:asciiTheme="minorHAnsi" w:hAnsiTheme="minorHAnsi" w:cstheme="minorHAnsi"/>
                <w:lang w:val="en-US"/>
              </w:rPr>
            </w:pPr>
          </w:p>
        </w:tc>
        <w:tc>
          <w:tcPr>
            <w:tcW w:w="959" w:type="dxa"/>
          </w:tcPr>
          <w:p w14:paraId="45EEFE6F" w14:textId="77777777" w:rsidR="003463CB" w:rsidRPr="0059049D" w:rsidRDefault="003463CB" w:rsidP="00D45B31">
            <w:pPr>
              <w:rPr>
                <w:rFonts w:asciiTheme="minorHAnsi" w:hAnsiTheme="minorHAnsi" w:cstheme="minorHAnsi"/>
                <w:lang w:val="en-US"/>
              </w:rPr>
            </w:pPr>
          </w:p>
        </w:tc>
        <w:tc>
          <w:tcPr>
            <w:tcW w:w="1056" w:type="dxa"/>
          </w:tcPr>
          <w:p w14:paraId="7CA3D20B" w14:textId="77777777" w:rsidR="003463CB" w:rsidRPr="0059049D" w:rsidRDefault="003463CB" w:rsidP="00D45B31">
            <w:pPr>
              <w:rPr>
                <w:rFonts w:asciiTheme="minorHAnsi" w:hAnsiTheme="minorHAnsi" w:cstheme="minorHAnsi"/>
                <w:lang w:val="en-US"/>
              </w:rPr>
            </w:pPr>
          </w:p>
        </w:tc>
        <w:tc>
          <w:tcPr>
            <w:tcW w:w="1056" w:type="dxa"/>
          </w:tcPr>
          <w:p w14:paraId="33BDFB83" w14:textId="77777777" w:rsidR="003463CB" w:rsidRPr="0059049D" w:rsidRDefault="003463CB" w:rsidP="00D45B31">
            <w:pPr>
              <w:rPr>
                <w:rFonts w:asciiTheme="minorHAnsi" w:hAnsiTheme="minorHAnsi" w:cstheme="minorHAnsi"/>
                <w:lang w:val="en-US"/>
              </w:rPr>
            </w:pPr>
          </w:p>
        </w:tc>
        <w:tc>
          <w:tcPr>
            <w:tcW w:w="891" w:type="dxa"/>
          </w:tcPr>
          <w:p w14:paraId="1A66B2D3" w14:textId="77777777" w:rsidR="003463CB" w:rsidRPr="0059049D" w:rsidRDefault="003463CB" w:rsidP="00D45B31">
            <w:pPr>
              <w:rPr>
                <w:rFonts w:asciiTheme="minorHAnsi" w:hAnsiTheme="minorHAnsi" w:cstheme="minorHAnsi"/>
                <w:lang w:val="en-US"/>
              </w:rPr>
            </w:pPr>
          </w:p>
        </w:tc>
        <w:tc>
          <w:tcPr>
            <w:tcW w:w="735" w:type="dxa"/>
          </w:tcPr>
          <w:p w14:paraId="70E70125" w14:textId="77777777" w:rsidR="003463CB" w:rsidRPr="0059049D" w:rsidRDefault="003463CB" w:rsidP="00D45B31">
            <w:pPr>
              <w:rPr>
                <w:rFonts w:asciiTheme="minorHAnsi" w:hAnsiTheme="minorHAnsi" w:cstheme="minorHAnsi"/>
                <w:lang w:val="en-US"/>
              </w:rPr>
            </w:pPr>
          </w:p>
        </w:tc>
        <w:tc>
          <w:tcPr>
            <w:tcW w:w="921" w:type="dxa"/>
          </w:tcPr>
          <w:p w14:paraId="2D54615F" w14:textId="77777777" w:rsidR="003463CB" w:rsidRPr="0059049D" w:rsidRDefault="003463CB" w:rsidP="00D45B31">
            <w:pPr>
              <w:rPr>
                <w:rFonts w:asciiTheme="minorHAnsi" w:hAnsiTheme="minorHAnsi" w:cstheme="minorHAnsi"/>
                <w:lang w:val="en-US"/>
              </w:rPr>
            </w:pPr>
          </w:p>
        </w:tc>
      </w:tr>
      <w:tr w:rsidR="002477C4" w:rsidRPr="0059049D" w14:paraId="4A483E39" w14:textId="1928365B" w:rsidTr="002477C4">
        <w:trPr>
          <w:trHeight w:val="203"/>
        </w:trPr>
        <w:tc>
          <w:tcPr>
            <w:tcW w:w="552" w:type="dxa"/>
          </w:tcPr>
          <w:p w14:paraId="21619689" w14:textId="77777777" w:rsidR="003463CB" w:rsidRPr="0059049D" w:rsidRDefault="003463CB" w:rsidP="00D45B31">
            <w:pPr>
              <w:rPr>
                <w:rFonts w:asciiTheme="minorHAnsi" w:hAnsiTheme="minorHAnsi" w:cstheme="minorHAnsi"/>
                <w:lang w:val="en-US"/>
              </w:rPr>
            </w:pPr>
          </w:p>
        </w:tc>
        <w:tc>
          <w:tcPr>
            <w:tcW w:w="606" w:type="dxa"/>
          </w:tcPr>
          <w:p w14:paraId="37D8CDB4" w14:textId="77777777" w:rsidR="003463CB" w:rsidRPr="0059049D" w:rsidRDefault="003463CB" w:rsidP="00D45B31">
            <w:pPr>
              <w:rPr>
                <w:rFonts w:asciiTheme="minorHAnsi" w:hAnsiTheme="minorHAnsi" w:cstheme="minorHAnsi"/>
                <w:lang w:val="en-US"/>
              </w:rPr>
            </w:pPr>
          </w:p>
        </w:tc>
        <w:tc>
          <w:tcPr>
            <w:tcW w:w="683" w:type="dxa"/>
          </w:tcPr>
          <w:p w14:paraId="13583441" w14:textId="77777777" w:rsidR="003463CB" w:rsidRPr="0059049D" w:rsidRDefault="003463CB" w:rsidP="00D45B31">
            <w:pPr>
              <w:rPr>
                <w:rFonts w:asciiTheme="minorHAnsi" w:hAnsiTheme="minorHAnsi" w:cstheme="minorHAnsi"/>
                <w:lang w:val="en-US"/>
              </w:rPr>
            </w:pPr>
          </w:p>
        </w:tc>
        <w:tc>
          <w:tcPr>
            <w:tcW w:w="1118" w:type="dxa"/>
          </w:tcPr>
          <w:p w14:paraId="39D96E7E" w14:textId="77777777" w:rsidR="003463CB" w:rsidRPr="0059049D" w:rsidRDefault="003463CB" w:rsidP="00D45B31">
            <w:pPr>
              <w:rPr>
                <w:rFonts w:asciiTheme="minorHAnsi" w:hAnsiTheme="minorHAnsi" w:cstheme="minorHAnsi"/>
                <w:lang w:val="en-US"/>
              </w:rPr>
            </w:pPr>
          </w:p>
        </w:tc>
        <w:tc>
          <w:tcPr>
            <w:tcW w:w="1049" w:type="dxa"/>
          </w:tcPr>
          <w:p w14:paraId="6570992F" w14:textId="77777777" w:rsidR="003463CB" w:rsidRPr="0059049D" w:rsidRDefault="003463CB" w:rsidP="00D45B31">
            <w:pPr>
              <w:rPr>
                <w:rFonts w:asciiTheme="minorHAnsi" w:hAnsiTheme="minorHAnsi" w:cstheme="minorHAnsi"/>
                <w:lang w:val="en-US"/>
              </w:rPr>
            </w:pPr>
          </w:p>
        </w:tc>
        <w:tc>
          <w:tcPr>
            <w:tcW w:w="959" w:type="dxa"/>
          </w:tcPr>
          <w:p w14:paraId="2BB18FDE" w14:textId="77777777" w:rsidR="003463CB" w:rsidRPr="0059049D" w:rsidRDefault="003463CB" w:rsidP="00D45B31">
            <w:pPr>
              <w:rPr>
                <w:rFonts w:asciiTheme="minorHAnsi" w:hAnsiTheme="minorHAnsi" w:cstheme="minorHAnsi"/>
                <w:lang w:val="en-US"/>
              </w:rPr>
            </w:pPr>
          </w:p>
        </w:tc>
        <w:tc>
          <w:tcPr>
            <w:tcW w:w="1056" w:type="dxa"/>
          </w:tcPr>
          <w:p w14:paraId="55E911C9" w14:textId="77777777" w:rsidR="003463CB" w:rsidRPr="0059049D" w:rsidRDefault="003463CB" w:rsidP="00D45B31">
            <w:pPr>
              <w:rPr>
                <w:rFonts w:asciiTheme="minorHAnsi" w:hAnsiTheme="minorHAnsi" w:cstheme="minorHAnsi"/>
                <w:lang w:val="en-US"/>
              </w:rPr>
            </w:pPr>
          </w:p>
        </w:tc>
        <w:tc>
          <w:tcPr>
            <w:tcW w:w="1056" w:type="dxa"/>
          </w:tcPr>
          <w:p w14:paraId="695C3990" w14:textId="77777777" w:rsidR="003463CB" w:rsidRPr="0059049D" w:rsidRDefault="003463CB" w:rsidP="00D45B31">
            <w:pPr>
              <w:rPr>
                <w:rFonts w:asciiTheme="minorHAnsi" w:hAnsiTheme="minorHAnsi" w:cstheme="minorHAnsi"/>
                <w:lang w:val="en-US"/>
              </w:rPr>
            </w:pPr>
          </w:p>
        </w:tc>
        <w:tc>
          <w:tcPr>
            <w:tcW w:w="891" w:type="dxa"/>
          </w:tcPr>
          <w:p w14:paraId="12193896" w14:textId="77777777" w:rsidR="003463CB" w:rsidRPr="0059049D" w:rsidRDefault="003463CB" w:rsidP="00D45B31">
            <w:pPr>
              <w:rPr>
                <w:rFonts w:asciiTheme="minorHAnsi" w:hAnsiTheme="minorHAnsi" w:cstheme="minorHAnsi"/>
                <w:lang w:val="en-US"/>
              </w:rPr>
            </w:pPr>
          </w:p>
        </w:tc>
        <w:tc>
          <w:tcPr>
            <w:tcW w:w="735" w:type="dxa"/>
          </w:tcPr>
          <w:p w14:paraId="6C9C7BDA" w14:textId="77777777" w:rsidR="003463CB" w:rsidRPr="0059049D" w:rsidRDefault="003463CB" w:rsidP="00D45B31">
            <w:pPr>
              <w:rPr>
                <w:rFonts w:asciiTheme="minorHAnsi" w:hAnsiTheme="minorHAnsi" w:cstheme="minorHAnsi"/>
                <w:lang w:val="en-US"/>
              </w:rPr>
            </w:pPr>
          </w:p>
        </w:tc>
        <w:tc>
          <w:tcPr>
            <w:tcW w:w="921" w:type="dxa"/>
          </w:tcPr>
          <w:p w14:paraId="36BA076B" w14:textId="77777777" w:rsidR="003463CB" w:rsidRPr="0059049D" w:rsidRDefault="003463CB" w:rsidP="00D45B31">
            <w:pPr>
              <w:rPr>
                <w:rFonts w:asciiTheme="minorHAnsi" w:hAnsiTheme="minorHAnsi" w:cstheme="minorHAnsi"/>
                <w:lang w:val="en-US"/>
              </w:rPr>
            </w:pPr>
          </w:p>
        </w:tc>
      </w:tr>
      <w:tr w:rsidR="002477C4" w:rsidRPr="0059049D" w14:paraId="58FD5002" w14:textId="19BB5CDB" w:rsidTr="002477C4">
        <w:trPr>
          <w:trHeight w:val="214"/>
        </w:trPr>
        <w:tc>
          <w:tcPr>
            <w:tcW w:w="552" w:type="dxa"/>
          </w:tcPr>
          <w:p w14:paraId="5087FD6D" w14:textId="77777777" w:rsidR="003463CB" w:rsidRPr="0059049D" w:rsidRDefault="003463CB" w:rsidP="00D45B31">
            <w:pPr>
              <w:rPr>
                <w:rFonts w:asciiTheme="minorHAnsi" w:hAnsiTheme="minorHAnsi" w:cstheme="minorHAnsi"/>
                <w:lang w:val="en-US"/>
              </w:rPr>
            </w:pPr>
          </w:p>
        </w:tc>
        <w:tc>
          <w:tcPr>
            <w:tcW w:w="606" w:type="dxa"/>
          </w:tcPr>
          <w:p w14:paraId="0C122DF2" w14:textId="77777777" w:rsidR="003463CB" w:rsidRPr="0059049D" w:rsidRDefault="003463CB" w:rsidP="00D45B31">
            <w:pPr>
              <w:rPr>
                <w:rFonts w:asciiTheme="minorHAnsi" w:hAnsiTheme="minorHAnsi" w:cstheme="minorHAnsi"/>
                <w:lang w:val="en-US"/>
              </w:rPr>
            </w:pPr>
          </w:p>
        </w:tc>
        <w:tc>
          <w:tcPr>
            <w:tcW w:w="683" w:type="dxa"/>
          </w:tcPr>
          <w:p w14:paraId="30794D3E" w14:textId="77777777" w:rsidR="003463CB" w:rsidRPr="0059049D" w:rsidRDefault="003463CB" w:rsidP="00D45B31">
            <w:pPr>
              <w:rPr>
                <w:rFonts w:asciiTheme="minorHAnsi" w:hAnsiTheme="minorHAnsi" w:cstheme="minorHAnsi"/>
                <w:lang w:val="en-US"/>
              </w:rPr>
            </w:pPr>
          </w:p>
        </w:tc>
        <w:tc>
          <w:tcPr>
            <w:tcW w:w="1118" w:type="dxa"/>
          </w:tcPr>
          <w:p w14:paraId="3895236F" w14:textId="77777777" w:rsidR="003463CB" w:rsidRPr="0059049D" w:rsidRDefault="003463CB" w:rsidP="00D45B31">
            <w:pPr>
              <w:rPr>
                <w:rFonts w:asciiTheme="minorHAnsi" w:hAnsiTheme="minorHAnsi" w:cstheme="minorHAnsi"/>
                <w:lang w:val="en-US"/>
              </w:rPr>
            </w:pPr>
          </w:p>
        </w:tc>
        <w:tc>
          <w:tcPr>
            <w:tcW w:w="1049" w:type="dxa"/>
          </w:tcPr>
          <w:p w14:paraId="4C7D1FFB" w14:textId="77777777" w:rsidR="003463CB" w:rsidRPr="0059049D" w:rsidRDefault="003463CB" w:rsidP="00D45B31">
            <w:pPr>
              <w:rPr>
                <w:rFonts w:asciiTheme="minorHAnsi" w:hAnsiTheme="minorHAnsi" w:cstheme="minorHAnsi"/>
                <w:lang w:val="en-US"/>
              </w:rPr>
            </w:pPr>
          </w:p>
        </w:tc>
        <w:tc>
          <w:tcPr>
            <w:tcW w:w="959" w:type="dxa"/>
          </w:tcPr>
          <w:p w14:paraId="7740C509" w14:textId="77777777" w:rsidR="003463CB" w:rsidRPr="0059049D" w:rsidRDefault="003463CB" w:rsidP="00D45B31">
            <w:pPr>
              <w:rPr>
                <w:rFonts w:asciiTheme="minorHAnsi" w:hAnsiTheme="minorHAnsi" w:cstheme="minorHAnsi"/>
                <w:lang w:val="en-US"/>
              </w:rPr>
            </w:pPr>
          </w:p>
        </w:tc>
        <w:tc>
          <w:tcPr>
            <w:tcW w:w="1056" w:type="dxa"/>
          </w:tcPr>
          <w:p w14:paraId="0AD3D6D8" w14:textId="77777777" w:rsidR="003463CB" w:rsidRPr="0059049D" w:rsidRDefault="003463CB" w:rsidP="00D45B31">
            <w:pPr>
              <w:rPr>
                <w:rFonts w:asciiTheme="minorHAnsi" w:hAnsiTheme="minorHAnsi" w:cstheme="minorHAnsi"/>
                <w:lang w:val="en-US"/>
              </w:rPr>
            </w:pPr>
          </w:p>
        </w:tc>
        <w:tc>
          <w:tcPr>
            <w:tcW w:w="1056" w:type="dxa"/>
          </w:tcPr>
          <w:p w14:paraId="7BE5D795" w14:textId="77777777" w:rsidR="003463CB" w:rsidRPr="0059049D" w:rsidRDefault="003463CB" w:rsidP="00D45B31">
            <w:pPr>
              <w:rPr>
                <w:rFonts w:asciiTheme="minorHAnsi" w:hAnsiTheme="minorHAnsi" w:cstheme="minorHAnsi"/>
                <w:lang w:val="en-US"/>
              </w:rPr>
            </w:pPr>
          </w:p>
        </w:tc>
        <w:tc>
          <w:tcPr>
            <w:tcW w:w="891" w:type="dxa"/>
          </w:tcPr>
          <w:p w14:paraId="3B8C7B65" w14:textId="77777777" w:rsidR="003463CB" w:rsidRPr="0059049D" w:rsidRDefault="003463CB" w:rsidP="00D45B31">
            <w:pPr>
              <w:rPr>
                <w:rFonts w:asciiTheme="minorHAnsi" w:hAnsiTheme="minorHAnsi" w:cstheme="minorHAnsi"/>
                <w:lang w:val="en-US"/>
              </w:rPr>
            </w:pPr>
          </w:p>
        </w:tc>
        <w:tc>
          <w:tcPr>
            <w:tcW w:w="735" w:type="dxa"/>
          </w:tcPr>
          <w:p w14:paraId="1766ACBB" w14:textId="77777777" w:rsidR="003463CB" w:rsidRPr="0059049D" w:rsidRDefault="003463CB" w:rsidP="00D45B31">
            <w:pPr>
              <w:rPr>
                <w:rFonts w:asciiTheme="minorHAnsi" w:hAnsiTheme="minorHAnsi" w:cstheme="minorHAnsi"/>
                <w:lang w:val="en-US"/>
              </w:rPr>
            </w:pPr>
          </w:p>
        </w:tc>
        <w:tc>
          <w:tcPr>
            <w:tcW w:w="921" w:type="dxa"/>
          </w:tcPr>
          <w:p w14:paraId="43E5EDE3" w14:textId="77777777" w:rsidR="003463CB" w:rsidRPr="0059049D" w:rsidRDefault="003463CB" w:rsidP="00D45B31">
            <w:pPr>
              <w:rPr>
                <w:rFonts w:asciiTheme="minorHAnsi" w:hAnsiTheme="minorHAnsi" w:cstheme="minorHAnsi"/>
                <w:lang w:val="en-US"/>
              </w:rPr>
            </w:pPr>
          </w:p>
        </w:tc>
      </w:tr>
    </w:tbl>
    <w:p w14:paraId="78ECED99" w14:textId="4EDA5782" w:rsidR="00254835" w:rsidRDefault="00BC7777" w:rsidP="00254835">
      <w:pPr>
        <w:pStyle w:val="Caption"/>
        <w:rPr>
          <w:rFonts w:asciiTheme="minorHAnsi" w:hAnsiTheme="minorHAnsi" w:cstheme="minorHAnsi"/>
        </w:rPr>
      </w:pPr>
      <w:bookmarkStart w:id="200" w:name="_Toc133838737"/>
      <w:r w:rsidRPr="0059049D">
        <w:rPr>
          <w:rFonts w:asciiTheme="minorHAnsi" w:hAnsiTheme="minorHAnsi" w:cstheme="minorHAnsi"/>
        </w:rPr>
        <w:t xml:space="preserve">Table </w:t>
      </w:r>
      <w:r w:rsidRPr="0059049D">
        <w:rPr>
          <w:rFonts w:asciiTheme="minorHAnsi" w:hAnsiTheme="minorHAnsi" w:cstheme="minorHAnsi"/>
        </w:rPr>
        <w:fldChar w:fldCharType="begin"/>
      </w:r>
      <w:r w:rsidRPr="0059049D">
        <w:rPr>
          <w:rFonts w:asciiTheme="minorHAnsi" w:hAnsiTheme="minorHAnsi" w:cstheme="minorHAnsi"/>
        </w:rPr>
        <w:instrText xml:space="preserve"> SEQ Table \* ARABIC </w:instrText>
      </w:r>
      <w:r w:rsidRPr="0059049D">
        <w:rPr>
          <w:rFonts w:asciiTheme="minorHAnsi" w:hAnsiTheme="minorHAnsi" w:cstheme="minorHAnsi"/>
        </w:rPr>
        <w:fldChar w:fldCharType="separate"/>
      </w:r>
      <w:r w:rsidR="00C252B3">
        <w:rPr>
          <w:rFonts w:asciiTheme="minorHAnsi" w:hAnsiTheme="minorHAnsi" w:cstheme="minorHAnsi"/>
          <w:noProof/>
        </w:rPr>
        <w:t>42</w:t>
      </w:r>
      <w:r w:rsidRPr="0059049D">
        <w:rPr>
          <w:rFonts w:asciiTheme="minorHAnsi" w:hAnsiTheme="minorHAnsi" w:cstheme="minorHAnsi"/>
        </w:rPr>
        <w:fldChar w:fldCharType="end"/>
      </w:r>
      <w:r w:rsidRPr="0059049D">
        <w:rPr>
          <w:rFonts w:asciiTheme="minorHAnsi" w:hAnsiTheme="minorHAnsi" w:cstheme="minorHAnsi"/>
        </w:rPr>
        <w:t>: Environment Map</w:t>
      </w:r>
      <w:bookmarkEnd w:id="200"/>
    </w:p>
    <w:p w14:paraId="79B33DCD" w14:textId="77777777" w:rsidR="00254835" w:rsidRDefault="00254835" w:rsidP="00254835">
      <w:pPr>
        <w:pStyle w:val="Caption"/>
        <w:rPr>
          <w:rFonts w:asciiTheme="minorHAnsi" w:hAnsiTheme="minorHAnsi" w:cstheme="minorHAnsi"/>
        </w:rPr>
      </w:pPr>
    </w:p>
    <w:p w14:paraId="5BD49EE7" w14:textId="77777777" w:rsidR="00254835" w:rsidRDefault="00254835" w:rsidP="00254835">
      <w:pPr>
        <w:pStyle w:val="Caption"/>
        <w:rPr>
          <w:rFonts w:asciiTheme="minorHAnsi" w:hAnsiTheme="minorHAnsi" w:cstheme="minorHAnsi"/>
        </w:rPr>
      </w:pPr>
    </w:p>
    <w:p w14:paraId="0C67F7D0" w14:textId="5B5F7E21" w:rsidR="00254835" w:rsidRDefault="00254835" w:rsidP="00254835">
      <w:pPr>
        <w:pStyle w:val="Heading1"/>
      </w:pPr>
      <w:bookmarkStart w:id="201" w:name="_Toc133838691"/>
      <w:r>
        <w:t>Azure Subscriptions</w:t>
      </w:r>
      <w:bookmarkEnd w:id="201"/>
    </w:p>
    <w:p w14:paraId="79768C94" w14:textId="666A1911" w:rsidR="00254835" w:rsidRDefault="00254835" w:rsidP="00254835">
      <w:pPr>
        <w:rPr>
          <w:lang w:val="en-US"/>
        </w:rPr>
      </w:pPr>
      <w:r>
        <w:rPr>
          <w:lang w:val="en-US"/>
        </w:rPr>
        <w:t>The Case Compliance System is primarily implemented in the Power Platform, the SAAS CRM technology that ships with Microsoft 365. However, there is a series of supporting services required to secure the platform, monitor it, and enhance the overall management  of the entirety of the system</w:t>
      </w:r>
      <w:r w:rsidR="00B14B1B">
        <w:rPr>
          <w:lang w:val="en-US"/>
        </w:rPr>
        <w:t>. For this implementation, FINTRAC has two subscriptions, one dedicated to non-production and one for production. The tables below outline the services, resource groups and tags used for each service implemented in each subscription.</w:t>
      </w:r>
      <w:r w:rsidR="00C252B3">
        <w:rPr>
          <w:lang w:val="en-US"/>
        </w:rPr>
        <w:t xml:space="preserve"> Every resource’s implementation detail listed in this table is described in this document and hyperlinks are set on the resource name for ease of navigation.</w:t>
      </w:r>
    </w:p>
    <w:p w14:paraId="67B16ABD" w14:textId="1C58C248" w:rsidR="00B14B1B" w:rsidRDefault="00B14B1B" w:rsidP="00254835">
      <w:pPr>
        <w:rPr>
          <w:lang w:val="en-US"/>
        </w:rPr>
      </w:pPr>
    </w:p>
    <w:tbl>
      <w:tblPr>
        <w:tblStyle w:val="TableGrid"/>
        <w:tblW w:w="0" w:type="auto"/>
        <w:tblLook w:val="04A0" w:firstRow="1" w:lastRow="0" w:firstColumn="1" w:lastColumn="0" w:noHBand="0" w:noVBand="1"/>
      </w:tblPr>
      <w:tblGrid>
        <w:gridCol w:w="1957"/>
        <w:gridCol w:w="1771"/>
        <w:gridCol w:w="1902"/>
        <w:gridCol w:w="1957"/>
        <w:gridCol w:w="1659"/>
        <w:gridCol w:w="1544"/>
      </w:tblGrid>
      <w:tr w:rsidR="00C252B3" w14:paraId="0731E7F3" w14:textId="64E93F21" w:rsidTr="00C252B3">
        <w:tc>
          <w:tcPr>
            <w:tcW w:w="1957" w:type="dxa"/>
          </w:tcPr>
          <w:p w14:paraId="49FE6B49" w14:textId="1D9C5FAF" w:rsidR="00C252B3" w:rsidRDefault="00C252B3" w:rsidP="00254835">
            <w:pPr>
              <w:rPr>
                <w:lang w:val="en-US"/>
              </w:rPr>
            </w:pPr>
            <w:r>
              <w:rPr>
                <w:lang w:val="en-US"/>
              </w:rPr>
              <w:t>Resource</w:t>
            </w:r>
          </w:p>
        </w:tc>
        <w:tc>
          <w:tcPr>
            <w:tcW w:w="1771" w:type="dxa"/>
          </w:tcPr>
          <w:p w14:paraId="4066A28A" w14:textId="36382A9A" w:rsidR="00C252B3" w:rsidRDefault="00C252B3" w:rsidP="00254835">
            <w:pPr>
              <w:rPr>
                <w:lang w:val="en-US"/>
              </w:rPr>
            </w:pPr>
            <w:r>
              <w:rPr>
                <w:lang w:val="en-US"/>
              </w:rPr>
              <w:t>Type</w:t>
            </w:r>
          </w:p>
        </w:tc>
        <w:tc>
          <w:tcPr>
            <w:tcW w:w="1902" w:type="dxa"/>
          </w:tcPr>
          <w:p w14:paraId="3C766BDD" w14:textId="5CC42A7A" w:rsidR="00C252B3" w:rsidRDefault="00C252B3" w:rsidP="00254835">
            <w:pPr>
              <w:rPr>
                <w:lang w:val="en-US"/>
              </w:rPr>
            </w:pPr>
            <w:r>
              <w:rPr>
                <w:lang w:val="en-US"/>
              </w:rPr>
              <w:t>Purpose</w:t>
            </w:r>
          </w:p>
        </w:tc>
        <w:tc>
          <w:tcPr>
            <w:tcW w:w="1957" w:type="dxa"/>
          </w:tcPr>
          <w:p w14:paraId="2614CE0F" w14:textId="2900DE39" w:rsidR="00C252B3" w:rsidRDefault="00C252B3" w:rsidP="00254835">
            <w:pPr>
              <w:rPr>
                <w:lang w:val="en-US"/>
              </w:rPr>
            </w:pPr>
            <w:r>
              <w:rPr>
                <w:lang w:val="en-US"/>
              </w:rPr>
              <w:t>Resource Group</w:t>
            </w:r>
          </w:p>
        </w:tc>
        <w:tc>
          <w:tcPr>
            <w:tcW w:w="1659" w:type="dxa"/>
          </w:tcPr>
          <w:p w14:paraId="67E14317" w14:textId="63005BFF" w:rsidR="00C252B3" w:rsidRDefault="00C252B3" w:rsidP="00254835">
            <w:pPr>
              <w:rPr>
                <w:lang w:val="en-US"/>
              </w:rPr>
            </w:pPr>
            <w:r>
              <w:rPr>
                <w:lang w:val="en-US"/>
              </w:rPr>
              <w:t>Tags</w:t>
            </w:r>
          </w:p>
        </w:tc>
        <w:tc>
          <w:tcPr>
            <w:tcW w:w="1544" w:type="dxa"/>
          </w:tcPr>
          <w:p w14:paraId="6327AF6D" w14:textId="747A1962" w:rsidR="00C252B3" w:rsidRDefault="00C252B3" w:rsidP="00254835">
            <w:pPr>
              <w:rPr>
                <w:lang w:val="en-US"/>
              </w:rPr>
            </w:pPr>
            <w:r>
              <w:rPr>
                <w:lang w:val="en-US"/>
              </w:rPr>
              <w:t>IAM</w:t>
            </w:r>
          </w:p>
        </w:tc>
      </w:tr>
      <w:tr w:rsidR="00C252B3" w14:paraId="697737C1" w14:textId="0481CBA8" w:rsidTr="00C252B3">
        <w:tc>
          <w:tcPr>
            <w:tcW w:w="1957" w:type="dxa"/>
          </w:tcPr>
          <w:p w14:paraId="209C083B" w14:textId="77777777" w:rsidR="00C252B3" w:rsidRDefault="00C252B3" w:rsidP="00254835">
            <w:pPr>
              <w:rPr>
                <w:lang w:val="en-US"/>
              </w:rPr>
            </w:pPr>
          </w:p>
        </w:tc>
        <w:tc>
          <w:tcPr>
            <w:tcW w:w="1771" w:type="dxa"/>
          </w:tcPr>
          <w:p w14:paraId="1CF486B1" w14:textId="77777777" w:rsidR="00C252B3" w:rsidRDefault="00C252B3" w:rsidP="00254835">
            <w:pPr>
              <w:rPr>
                <w:lang w:val="en-US"/>
              </w:rPr>
            </w:pPr>
          </w:p>
        </w:tc>
        <w:tc>
          <w:tcPr>
            <w:tcW w:w="1902" w:type="dxa"/>
          </w:tcPr>
          <w:p w14:paraId="6BE0042C" w14:textId="77777777" w:rsidR="00C252B3" w:rsidRDefault="00C252B3" w:rsidP="00254835">
            <w:pPr>
              <w:rPr>
                <w:lang w:val="en-US"/>
              </w:rPr>
            </w:pPr>
          </w:p>
        </w:tc>
        <w:tc>
          <w:tcPr>
            <w:tcW w:w="1957" w:type="dxa"/>
          </w:tcPr>
          <w:p w14:paraId="0C0CFDF4" w14:textId="77777777" w:rsidR="00C252B3" w:rsidRDefault="00C252B3" w:rsidP="00254835">
            <w:pPr>
              <w:rPr>
                <w:lang w:val="en-US"/>
              </w:rPr>
            </w:pPr>
          </w:p>
        </w:tc>
        <w:tc>
          <w:tcPr>
            <w:tcW w:w="1659" w:type="dxa"/>
          </w:tcPr>
          <w:p w14:paraId="3AB89781" w14:textId="77777777" w:rsidR="00C252B3" w:rsidRDefault="00C252B3" w:rsidP="00254835">
            <w:pPr>
              <w:rPr>
                <w:lang w:val="en-US"/>
              </w:rPr>
            </w:pPr>
          </w:p>
        </w:tc>
        <w:tc>
          <w:tcPr>
            <w:tcW w:w="1544" w:type="dxa"/>
          </w:tcPr>
          <w:p w14:paraId="026EA475" w14:textId="77777777" w:rsidR="00C252B3" w:rsidRDefault="00C252B3" w:rsidP="00254835">
            <w:pPr>
              <w:rPr>
                <w:lang w:val="en-US"/>
              </w:rPr>
            </w:pPr>
          </w:p>
        </w:tc>
      </w:tr>
      <w:tr w:rsidR="00C252B3" w14:paraId="76EFDE91" w14:textId="69A7C75C" w:rsidTr="00C252B3">
        <w:tc>
          <w:tcPr>
            <w:tcW w:w="1957" w:type="dxa"/>
          </w:tcPr>
          <w:p w14:paraId="1DA2D735" w14:textId="77777777" w:rsidR="00C252B3" w:rsidRDefault="00C252B3" w:rsidP="00254835">
            <w:pPr>
              <w:rPr>
                <w:lang w:val="en-US"/>
              </w:rPr>
            </w:pPr>
          </w:p>
        </w:tc>
        <w:tc>
          <w:tcPr>
            <w:tcW w:w="1771" w:type="dxa"/>
          </w:tcPr>
          <w:p w14:paraId="0B26DBE8" w14:textId="77777777" w:rsidR="00C252B3" w:rsidRDefault="00C252B3" w:rsidP="00254835">
            <w:pPr>
              <w:rPr>
                <w:lang w:val="en-US"/>
              </w:rPr>
            </w:pPr>
          </w:p>
        </w:tc>
        <w:tc>
          <w:tcPr>
            <w:tcW w:w="1902" w:type="dxa"/>
          </w:tcPr>
          <w:p w14:paraId="6CCF09FA" w14:textId="77777777" w:rsidR="00C252B3" w:rsidRDefault="00C252B3" w:rsidP="00254835">
            <w:pPr>
              <w:rPr>
                <w:lang w:val="en-US"/>
              </w:rPr>
            </w:pPr>
          </w:p>
        </w:tc>
        <w:tc>
          <w:tcPr>
            <w:tcW w:w="1957" w:type="dxa"/>
          </w:tcPr>
          <w:p w14:paraId="5DBEAC96" w14:textId="77777777" w:rsidR="00C252B3" w:rsidRDefault="00C252B3" w:rsidP="00254835">
            <w:pPr>
              <w:rPr>
                <w:lang w:val="en-US"/>
              </w:rPr>
            </w:pPr>
          </w:p>
        </w:tc>
        <w:tc>
          <w:tcPr>
            <w:tcW w:w="1659" w:type="dxa"/>
          </w:tcPr>
          <w:p w14:paraId="463325CA" w14:textId="77777777" w:rsidR="00C252B3" w:rsidRDefault="00C252B3" w:rsidP="00254835">
            <w:pPr>
              <w:rPr>
                <w:lang w:val="en-US"/>
              </w:rPr>
            </w:pPr>
          </w:p>
        </w:tc>
        <w:tc>
          <w:tcPr>
            <w:tcW w:w="1544" w:type="dxa"/>
          </w:tcPr>
          <w:p w14:paraId="649810BA" w14:textId="77777777" w:rsidR="00C252B3" w:rsidRDefault="00C252B3" w:rsidP="00254835">
            <w:pPr>
              <w:rPr>
                <w:lang w:val="en-US"/>
              </w:rPr>
            </w:pPr>
          </w:p>
        </w:tc>
      </w:tr>
      <w:tr w:rsidR="00C252B3" w14:paraId="6F5051CF" w14:textId="38C6AD87" w:rsidTr="00C252B3">
        <w:tc>
          <w:tcPr>
            <w:tcW w:w="1957" w:type="dxa"/>
          </w:tcPr>
          <w:p w14:paraId="6B3A45FA" w14:textId="77777777" w:rsidR="00C252B3" w:rsidRDefault="00C252B3" w:rsidP="00254835">
            <w:pPr>
              <w:rPr>
                <w:lang w:val="en-US"/>
              </w:rPr>
            </w:pPr>
          </w:p>
        </w:tc>
        <w:tc>
          <w:tcPr>
            <w:tcW w:w="1771" w:type="dxa"/>
          </w:tcPr>
          <w:p w14:paraId="359B77D7" w14:textId="77777777" w:rsidR="00C252B3" w:rsidRDefault="00C252B3" w:rsidP="00254835">
            <w:pPr>
              <w:rPr>
                <w:lang w:val="en-US"/>
              </w:rPr>
            </w:pPr>
          </w:p>
        </w:tc>
        <w:tc>
          <w:tcPr>
            <w:tcW w:w="1902" w:type="dxa"/>
          </w:tcPr>
          <w:p w14:paraId="28513BDD" w14:textId="77777777" w:rsidR="00C252B3" w:rsidRDefault="00C252B3" w:rsidP="00254835">
            <w:pPr>
              <w:rPr>
                <w:lang w:val="en-US"/>
              </w:rPr>
            </w:pPr>
          </w:p>
        </w:tc>
        <w:tc>
          <w:tcPr>
            <w:tcW w:w="1957" w:type="dxa"/>
          </w:tcPr>
          <w:p w14:paraId="4F724F12" w14:textId="77777777" w:rsidR="00C252B3" w:rsidRDefault="00C252B3" w:rsidP="00254835">
            <w:pPr>
              <w:rPr>
                <w:lang w:val="en-US"/>
              </w:rPr>
            </w:pPr>
          </w:p>
        </w:tc>
        <w:tc>
          <w:tcPr>
            <w:tcW w:w="1659" w:type="dxa"/>
          </w:tcPr>
          <w:p w14:paraId="5C066A0D" w14:textId="77777777" w:rsidR="00C252B3" w:rsidRDefault="00C252B3" w:rsidP="00254835">
            <w:pPr>
              <w:rPr>
                <w:lang w:val="en-US"/>
              </w:rPr>
            </w:pPr>
          </w:p>
        </w:tc>
        <w:tc>
          <w:tcPr>
            <w:tcW w:w="1544" w:type="dxa"/>
          </w:tcPr>
          <w:p w14:paraId="38FBD47B" w14:textId="77777777" w:rsidR="00C252B3" w:rsidRDefault="00C252B3" w:rsidP="00254835">
            <w:pPr>
              <w:rPr>
                <w:lang w:val="en-US"/>
              </w:rPr>
            </w:pPr>
          </w:p>
        </w:tc>
      </w:tr>
      <w:tr w:rsidR="00C252B3" w14:paraId="0EAA92AF" w14:textId="3013549E" w:rsidTr="00C252B3">
        <w:tc>
          <w:tcPr>
            <w:tcW w:w="1957" w:type="dxa"/>
          </w:tcPr>
          <w:p w14:paraId="775F5E18" w14:textId="77777777" w:rsidR="00C252B3" w:rsidRDefault="00C252B3" w:rsidP="00254835">
            <w:pPr>
              <w:rPr>
                <w:lang w:val="en-US"/>
              </w:rPr>
            </w:pPr>
          </w:p>
        </w:tc>
        <w:tc>
          <w:tcPr>
            <w:tcW w:w="1771" w:type="dxa"/>
          </w:tcPr>
          <w:p w14:paraId="20A9AE24" w14:textId="77777777" w:rsidR="00C252B3" w:rsidRDefault="00C252B3" w:rsidP="00254835">
            <w:pPr>
              <w:rPr>
                <w:lang w:val="en-US"/>
              </w:rPr>
            </w:pPr>
          </w:p>
        </w:tc>
        <w:tc>
          <w:tcPr>
            <w:tcW w:w="1902" w:type="dxa"/>
          </w:tcPr>
          <w:p w14:paraId="288A5274" w14:textId="77777777" w:rsidR="00C252B3" w:rsidRDefault="00C252B3" w:rsidP="00254835">
            <w:pPr>
              <w:rPr>
                <w:lang w:val="en-US"/>
              </w:rPr>
            </w:pPr>
          </w:p>
        </w:tc>
        <w:tc>
          <w:tcPr>
            <w:tcW w:w="1957" w:type="dxa"/>
          </w:tcPr>
          <w:p w14:paraId="5D89E888" w14:textId="77777777" w:rsidR="00C252B3" w:rsidRDefault="00C252B3" w:rsidP="00254835">
            <w:pPr>
              <w:rPr>
                <w:lang w:val="en-US"/>
              </w:rPr>
            </w:pPr>
          </w:p>
        </w:tc>
        <w:tc>
          <w:tcPr>
            <w:tcW w:w="1659" w:type="dxa"/>
          </w:tcPr>
          <w:p w14:paraId="3566385D" w14:textId="77777777" w:rsidR="00C252B3" w:rsidRDefault="00C252B3" w:rsidP="00254835">
            <w:pPr>
              <w:rPr>
                <w:lang w:val="en-US"/>
              </w:rPr>
            </w:pPr>
          </w:p>
        </w:tc>
        <w:tc>
          <w:tcPr>
            <w:tcW w:w="1544" w:type="dxa"/>
          </w:tcPr>
          <w:p w14:paraId="70A1F462" w14:textId="77777777" w:rsidR="00C252B3" w:rsidRDefault="00C252B3" w:rsidP="00254835">
            <w:pPr>
              <w:rPr>
                <w:lang w:val="en-US"/>
              </w:rPr>
            </w:pPr>
          </w:p>
        </w:tc>
      </w:tr>
      <w:tr w:rsidR="00C252B3" w14:paraId="1FB5910F" w14:textId="10293C48" w:rsidTr="00C252B3">
        <w:tc>
          <w:tcPr>
            <w:tcW w:w="1957" w:type="dxa"/>
          </w:tcPr>
          <w:p w14:paraId="40C9FEEB" w14:textId="77777777" w:rsidR="00C252B3" w:rsidRDefault="00C252B3" w:rsidP="00254835">
            <w:pPr>
              <w:rPr>
                <w:lang w:val="en-US"/>
              </w:rPr>
            </w:pPr>
          </w:p>
        </w:tc>
        <w:tc>
          <w:tcPr>
            <w:tcW w:w="1771" w:type="dxa"/>
          </w:tcPr>
          <w:p w14:paraId="204551D1" w14:textId="77777777" w:rsidR="00C252B3" w:rsidRDefault="00C252B3" w:rsidP="00254835">
            <w:pPr>
              <w:rPr>
                <w:lang w:val="en-US"/>
              </w:rPr>
            </w:pPr>
          </w:p>
        </w:tc>
        <w:tc>
          <w:tcPr>
            <w:tcW w:w="1902" w:type="dxa"/>
          </w:tcPr>
          <w:p w14:paraId="1E608D9A" w14:textId="77777777" w:rsidR="00C252B3" w:rsidRDefault="00C252B3" w:rsidP="00254835">
            <w:pPr>
              <w:rPr>
                <w:lang w:val="en-US"/>
              </w:rPr>
            </w:pPr>
          </w:p>
        </w:tc>
        <w:tc>
          <w:tcPr>
            <w:tcW w:w="1957" w:type="dxa"/>
          </w:tcPr>
          <w:p w14:paraId="79251C24" w14:textId="77777777" w:rsidR="00C252B3" w:rsidRDefault="00C252B3" w:rsidP="00254835">
            <w:pPr>
              <w:rPr>
                <w:lang w:val="en-US"/>
              </w:rPr>
            </w:pPr>
          </w:p>
        </w:tc>
        <w:tc>
          <w:tcPr>
            <w:tcW w:w="1659" w:type="dxa"/>
          </w:tcPr>
          <w:p w14:paraId="1A38C9D6" w14:textId="77777777" w:rsidR="00C252B3" w:rsidRDefault="00C252B3" w:rsidP="00254835">
            <w:pPr>
              <w:rPr>
                <w:lang w:val="en-US"/>
              </w:rPr>
            </w:pPr>
          </w:p>
        </w:tc>
        <w:tc>
          <w:tcPr>
            <w:tcW w:w="1544" w:type="dxa"/>
          </w:tcPr>
          <w:p w14:paraId="18FA4032" w14:textId="77777777" w:rsidR="00C252B3" w:rsidRDefault="00C252B3" w:rsidP="00254835">
            <w:pPr>
              <w:rPr>
                <w:lang w:val="en-US"/>
              </w:rPr>
            </w:pPr>
          </w:p>
        </w:tc>
      </w:tr>
      <w:tr w:rsidR="00C252B3" w14:paraId="3CE18BF1" w14:textId="537D6DD1" w:rsidTr="00C252B3">
        <w:tc>
          <w:tcPr>
            <w:tcW w:w="1957" w:type="dxa"/>
          </w:tcPr>
          <w:p w14:paraId="138AA938" w14:textId="77777777" w:rsidR="00C252B3" w:rsidRDefault="00C252B3" w:rsidP="00254835">
            <w:pPr>
              <w:rPr>
                <w:lang w:val="en-US"/>
              </w:rPr>
            </w:pPr>
          </w:p>
        </w:tc>
        <w:tc>
          <w:tcPr>
            <w:tcW w:w="1771" w:type="dxa"/>
          </w:tcPr>
          <w:p w14:paraId="498A88BC" w14:textId="77777777" w:rsidR="00C252B3" w:rsidRDefault="00C252B3" w:rsidP="00254835">
            <w:pPr>
              <w:rPr>
                <w:lang w:val="en-US"/>
              </w:rPr>
            </w:pPr>
          </w:p>
        </w:tc>
        <w:tc>
          <w:tcPr>
            <w:tcW w:w="1902" w:type="dxa"/>
          </w:tcPr>
          <w:p w14:paraId="62AC6165" w14:textId="77777777" w:rsidR="00C252B3" w:rsidRDefault="00C252B3" w:rsidP="00254835">
            <w:pPr>
              <w:rPr>
                <w:lang w:val="en-US"/>
              </w:rPr>
            </w:pPr>
          </w:p>
        </w:tc>
        <w:tc>
          <w:tcPr>
            <w:tcW w:w="1957" w:type="dxa"/>
          </w:tcPr>
          <w:p w14:paraId="0A215C60" w14:textId="77777777" w:rsidR="00C252B3" w:rsidRDefault="00C252B3" w:rsidP="00254835">
            <w:pPr>
              <w:rPr>
                <w:lang w:val="en-US"/>
              </w:rPr>
            </w:pPr>
          </w:p>
        </w:tc>
        <w:tc>
          <w:tcPr>
            <w:tcW w:w="1659" w:type="dxa"/>
          </w:tcPr>
          <w:p w14:paraId="18B1621B" w14:textId="77777777" w:rsidR="00C252B3" w:rsidRDefault="00C252B3" w:rsidP="00254835">
            <w:pPr>
              <w:rPr>
                <w:lang w:val="en-US"/>
              </w:rPr>
            </w:pPr>
          </w:p>
        </w:tc>
        <w:tc>
          <w:tcPr>
            <w:tcW w:w="1544" w:type="dxa"/>
          </w:tcPr>
          <w:p w14:paraId="0DEAD8D9" w14:textId="77777777" w:rsidR="00C252B3" w:rsidRDefault="00C252B3" w:rsidP="00254835">
            <w:pPr>
              <w:rPr>
                <w:lang w:val="en-US"/>
              </w:rPr>
            </w:pPr>
          </w:p>
        </w:tc>
      </w:tr>
      <w:tr w:rsidR="00C252B3" w14:paraId="7C292E59" w14:textId="058DC238" w:rsidTr="00C252B3">
        <w:tc>
          <w:tcPr>
            <w:tcW w:w="1957" w:type="dxa"/>
          </w:tcPr>
          <w:p w14:paraId="33C277D1" w14:textId="77777777" w:rsidR="00C252B3" w:rsidRDefault="00C252B3" w:rsidP="00254835">
            <w:pPr>
              <w:rPr>
                <w:lang w:val="en-US"/>
              </w:rPr>
            </w:pPr>
          </w:p>
        </w:tc>
        <w:tc>
          <w:tcPr>
            <w:tcW w:w="1771" w:type="dxa"/>
          </w:tcPr>
          <w:p w14:paraId="467B498B" w14:textId="77777777" w:rsidR="00C252B3" w:rsidRDefault="00C252B3" w:rsidP="00254835">
            <w:pPr>
              <w:rPr>
                <w:lang w:val="en-US"/>
              </w:rPr>
            </w:pPr>
          </w:p>
        </w:tc>
        <w:tc>
          <w:tcPr>
            <w:tcW w:w="1902" w:type="dxa"/>
          </w:tcPr>
          <w:p w14:paraId="02C13151" w14:textId="77777777" w:rsidR="00C252B3" w:rsidRDefault="00C252B3" w:rsidP="00254835">
            <w:pPr>
              <w:rPr>
                <w:lang w:val="en-US"/>
              </w:rPr>
            </w:pPr>
          </w:p>
        </w:tc>
        <w:tc>
          <w:tcPr>
            <w:tcW w:w="1957" w:type="dxa"/>
          </w:tcPr>
          <w:p w14:paraId="488D9F68" w14:textId="77777777" w:rsidR="00C252B3" w:rsidRDefault="00C252B3" w:rsidP="00254835">
            <w:pPr>
              <w:rPr>
                <w:lang w:val="en-US"/>
              </w:rPr>
            </w:pPr>
          </w:p>
        </w:tc>
        <w:tc>
          <w:tcPr>
            <w:tcW w:w="1659" w:type="dxa"/>
          </w:tcPr>
          <w:p w14:paraId="65437EE0" w14:textId="77777777" w:rsidR="00C252B3" w:rsidRDefault="00C252B3" w:rsidP="00254835">
            <w:pPr>
              <w:rPr>
                <w:lang w:val="en-US"/>
              </w:rPr>
            </w:pPr>
          </w:p>
        </w:tc>
        <w:tc>
          <w:tcPr>
            <w:tcW w:w="1544" w:type="dxa"/>
          </w:tcPr>
          <w:p w14:paraId="2A609977" w14:textId="77777777" w:rsidR="00C252B3" w:rsidRDefault="00C252B3" w:rsidP="00254835">
            <w:pPr>
              <w:rPr>
                <w:lang w:val="en-US"/>
              </w:rPr>
            </w:pPr>
          </w:p>
        </w:tc>
      </w:tr>
    </w:tbl>
    <w:p w14:paraId="14221408" w14:textId="18790AAA" w:rsidR="00B14B1B" w:rsidRDefault="00C252B3" w:rsidP="00C252B3">
      <w:pPr>
        <w:pStyle w:val="Caption"/>
      </w:pPr>
      <w:bookmarkStart w:id="202" w:name="_Toc133838738"/>
      <w:r>
        <w:t xml:space="preserve">Table </w:t>
      </w:r>
      <w:fldSimple w:instr=" SEQ Table \* ARABIC ">
        <w:r>
          <w:rPr>
            <w:noProof/>
          </w:rPr>
          <w:t>43</w:t>
        </w:r>
      </w:fldSimple>
      <w:r>
        <w:t>: Azure Subscription Resource List (Non-Production)</w:t>
      </w:r>
      <w:bookmarkEnd w:id="202"/>
    </w:p>
    <w:p w14:paraId="68AADEE8" w14:textId="7E36464A" w:rsidR="00C252B3" w:rsidRDefault="00C252B3" w:rsidP="00C252B3">
      <w:pPr>
        <w:rPr>
          <w:lang w:val="en-US"/>
        </w:rPr>
      </w:pPr>
    </w:p>
    <w:tbl>
      <w:tblPr>
        <w:tblStyle w:val="TableGrid"/>
        <w:tblW w:w="0" w:type="auto"/>
        <w:tblLook w:val="04A0" w:firstRow="1" w:lastRow="0" w:firstColumn="1" w:lastColumn="0" w:noHBand="0" w:noVBand="1"/>
      </w:tblPr>
      <w:tblGrid>
        <w:gridCol w:w="1957"/>
        <w:gridCol w:w="1771"/>
        <w:gridCol w:w="1902"/>
        <w:gridCol w:w="1957"/>
        <w:gridCol w:w="1659"/>
        <w:gridCol w:w="1544"/>
      </w:tblGrid>
      <w:tr w:rsidR="00C252B3" w14:paraId="3E8D89BC" w14:textId="77777777" w:rsidTr="0055776F">
        <w:tc>
          <w:tcPr>
            <w:tcW w:w="1957" w:type="dxa"/>
          </w:tcPr>
          <w:p w14:paraId="6AD5EB1E" w14:textId="77777777" w:rsidR="00C252B3" w:rsidRDefault="00C252B3" w:rsidP="0055776F">
            <w:pPr>
              <w:rPr>
                <w:lang w:val="en-US"/>
              </w:rPr>
            </w:pPr>
            <w:r>
              <w:rPr>
                <w:lang w:val="en-US"/>
              </w:rPr>
              <w:t>Resource</w:t>
            </w:r>
          </w:p>
        </w:tc>
        <w:tc>
          <w:tcPr>
            <w:tcW w:w="1771" w:type="dxa"/>
          </w:tcPr>
          <w:p w14:paraId="2BA9BDF6" w14:textId="77777777" w:rsidR="00C252B3" w:rsidRDefault="00C252B3" w:rsidP="0055776F">
            <w:pPr>
              <w:rPr>
                <w:lang w:val="en-US"/>
              </w:rPr>
            </w:pPr>
            <w:r>
              <w:rPr>
                <w:lang w:val="en-US"/>
              </w:rPr>
              <w:t>Type</w:t>
            </w:r>
          </w:p>
        </w:tc>
        <w:tc>
          <w:tcPr>
            <w:tcW w:w="1902" w:type="dxa"/>
          </w:tcPr>
          <w:p w14:paraId="29E94BAD" w14:textId="77777777" w:rsidR="00C252B3" w:rsidRDefault="00C252B3" w:rsidP="0055776F">
            <w:pPr>
              <w:rPr>
                <w:lang w:val="en-US"/>
              </w:rPr>
            </w:pPr>
            <w:r>
              <w:rPr>
                <w:lang w:val="en-US"/>
              </w:rPr>
              <w:t>Purpose</w:t>
            </w:r>
          </w:p>
        </w:tc>
        <w:tc>
          <w:tcPr>
            <w:tcW w:w="1957" w:type="dxa"/>
          </w:tcPr>
          <w:p w14:paraId="7609065C" w14:textId="77777777" w:rsidR="00C252B3" w:rsidRDefault="00C252B3" w:rsidP="0055776F">
            <w:pPr>
              <w:rPr>
                <w:lang w:val="en-US"/>
              </w:rPr>
            </w:pPr>
            <w:r>
              <w:rPr>
                <w:lang w:val="en-US"/>
              </w:rPr>
              <w:t>Resource Group</w:t>
            </w:r>
          </w:p>
        </w:tc>
        <w:tc>
          <w:tcPr>
            <w:tcW w:w="1659" w:type="dxa"/>
          </w:tcPr>
          <w:p w14:paraId="5345E172" w14:textId="77777777" w:rsidR="00C252B3" w:rsidRDefault="00C252B3" w:rsidP="0055776F">
            <w:pPr>
              <w:rPr>
                <w:lang w:val="en-US"/>
              </w:rPr>
            </w:pPr>
            <w:r>
              <w:rPr>
                <w:lang w:val="en-US"/>
              </w:rPr>
              <w:t>Tags</w:t>
            </w:r>
          </w:p>
        </w:tc>
        <w:tc>
          <w:tcPr>
            <w:tcW w:w="1544" w:type="dxa"/>
          </w:tcPr>
          <w:p w14:paraId="3AE6AD27" w14:textId="77777777" w:rsidR="00C252B3" w:rsidRDefault="00C252B3" w:rsidP="0055776F">
            <w:pPr>
              <w:rPr>
                <w:lang w:val="en-US"/>
              </w:rPr>
            </w:pPr>
            <w:r>
              <w:rPr>
                <w:lang w:val="en-US"/>
              </w:rPr>
              <w:t>IAM</w:t>
            </w:r>
          </w:p>
        </w:tc>
      </w:tr>
      <w:tr w:rsidR="00C252B3" w14:paraId="0067B6E2" w14:textId="77777777" w:rsidTr="0055776F">
        <w:tc>
          <w:tcPr>
            <w:tcW w:w="1957" w:type="dxa"/>
          </w:tcPr>
          <w:p w14:paraId="56E9BF99" w14:textId="77777777" w:rsidR="00C252B3" w:rsidRDefault="00C252B3" w:rsidP="0055776F">
            <w:pPr>
              <w:rPr>
                <w:lang w:val="en-US"/>
              </w:rPr>
            </w:pPr>
          </w:p>
        </w:tc>
        <w:tc>
          <w:tcPr>
            <w:tcW w:w="1771" w:type="dxa"/>
          </w:tcPr>
          <w:p w14:paraId="6068234D" w14:textId="77777777" w:rsidR="00C252B3" w:rsidRDefault="00C252B3" w:rsidP="0055776F">
            <w:pPr>
              <w:rPr>
                <w:lang w:val="en-US"/>
              </w:rPr>
            </w:pPr>
          </w:p>
        </w:tc>
        <w:tc>
          <w:tcPr>
            <w:tcW w:w="1902" w:type="dxa"/>
          </w:tcPr>
          <w:p w14:paraId="161F2F32" w14:textId="77777777" w:rsidR="00C252B3" w:rsidRDefault="00C252B3" w:rsidP="0055776F">
            <w:pPr>
              <w:rPr>
                <w:lang w:val="en-US"/>
              </w:rPr>
            </w:pPr>
          </w:p>
        </w:tc>
        <w:tc>
          <w:tcPr>
            <w:tcW w:w="1957" w:type="dxa"/>
          </w:tcPr>
          <w:p w14:paraId="45624C0F" w14:textId="77777777" w:rsidR="00C252B3" w:rsidRDefault="00C252B3" w:rsidP="0055776F">
            <w:pPr>
              <w:rPr>
                <w:lang w:val="en-US"/>
              </w:rPr>
            </w:pPr>
          </w:p>
        </w:tc>
        <w:tc>
          <w:tcPr>
            <w:tcW w:w="1659" w:type="dxa"/>
          </w:tcPr>
          <w:p w14:paraId="670CAC72" w14:textId="77777777" w:rsidR="00C252B3" w:rsidRDefault="00C252B3" w:rsidP="0055776F">
            <w:pPr>
              <w:rPr>
                <w:lang w:val="en-US"/>
              </w:rPr>
            </w:pPr>
          </w:p>
        </w:tc>
        <w:tc>
          <w:tcPr>
            <w:tcW w:w="1544" w:type="dxa"/>
          </w:tcPr>
          <w:p w14:paraId="6C4078D0" w14:textId="77777777" w:rsidR="00C252B3" w:rsidRDefault="00C252B3" w:rsidP="0055776F">
            <w:pPr>
              <w:rPr>
                <w:lang w:val="en-US"/>
              </w:rPr>
            </w:pPr>
          </w:p>
        </w:tc>
      </w:tr>
      <w:tr w:rsidR="00C252B3" w14:paraId="330ADC2D" w14:textId="77777777" w:rsidTr="0055776F">
        <w:tc>
          <w:tcPr>
            <w:tcW w:w="1957" w:type="dxa"/>
          </w:tcPr>
          <w:p w14:paraId="25DF9E32" w14:textId="77777777" w:rsidR="00C252B3" w:rsidRDefault="00C252B3" w:rsidP="0055776F">
            <w:pPr>
              <w:rPr>
                <w:lang w:val="en-US"/>
              </w:rPr>
            </w:pPr>
          </w:p>
        </w:tc>
        <w:tc>
          <w:tcPr>
            <w:tcW w:w="1771" w:type="dxa"/>
          </w:tcPr>
          <w:p w14:paraId="0EC4B072" w14:textId="77777777" w:rsidR="00C252B3" w:rsidRDefault="00C252B3" w:rsidP="0055776F">
            <w:pPr>
              <w:rPr>
                <w:lang w:val="en-US"/>
              </w:rPr>
            </w:pPr>
          </w:p>
        </w:tc>
        <w:tc>
          <w:tcPr>
            <w:tcW w:w="1902" w:type="dxa"/>
          </w:tcPr>
          <w:p w14:paraId="2AB1C3D5" w14:textId="77777777" w:rsidR="00C252B3" w:rsidRDefault="00C252B3" w:rsidP="0055776F">
            <w:pPr>
              <w:rPr>
                <w:lang w:val="en-US"/>
              </w:rPr>
            </w:pPr>
          </w:p>
        </w:tc>
        <w:tc>
          <w:tcPr>
            <w:tcW w:w="1957" w:type="dxa"/>
          </w:tcPr>
          <w:p w14:paraId="00B2819F" w14:textId="77777777" w:rsidR="00C252B3" w:rsidRDefault="00C252B3" w:rsidP="0055776F">
            <w:pPr>
              <w:rPr>
                <w:lang w:val="en-US"/>
              </w:rPr>
            </w:pPr>
          </w:p>
        </w:tc>
        <w:tc>
          <w:tcPr>
            <w:tcW w:w="1659" w:type="dxa"/>
          </w:tcPr>
          <w:p w14:paraId="5B236FED" w14:textId="77777777" w:rsidR="00C252B3" w:rsidRDefault="00C252B3" w:rsidP="0055776F">
            <w:pPr>
              <w:rPr>
                <w:lang w:val="en-US"/>
              </w:rPr>
            </w:pPr>
          </w:p>
        </w:tc>
        <w:tc>
          <w:tcPr>
            <w:tcW w:w="1544" w:type="dxa"/>
          </w:tcPr>
          <w:p w14:paraId="7989B5A8" w14:textId="77777777" w:rsidR="00C252B3" w:rsidRDefault="00C252B3" w:rsidP="0055776F">
            <w:pPr>
              <w:rPr>
                <w:lang w:val="en-US"/>
              </w:rPr>
            </w:pPr>
          </w:p>
        </w:tc>
      </w:tr>
      <w:tr w:rsidR="00C252B3" w14:paraId="6FC1FDAB" w14:textId="77777777" w:rsidTr="0055776F">
        <w:tc>
          <w:tcPr>
            <w:tcW w:w="1957" w:type="dxa"/>
          </w:tcPr>
          <w:p w14:paraId="42AD84C9" w14:textId="77777777" w:rsidR="00C252B3" w:rsidRDefault="00C252B3" w:rsidP="0055776F">
            <w:pPr>
              <w:rPr>
                <w:lang w:val="en-US"/>
              </w:rPr>
            </w:pPr>
          </w:p>
        </w:tc>
        <w:tc>
          <w:tcPr>
            <w:tcW w:w="1771" w:type="dxa"/>
          </w:tcPr>
          <w:p w14:paraId="15CBF614" w14:textId="77777777" w:rsidR="00C252B3" w:rsidRDefault="00C252B3" w:rsidP="0055776F">
            <w:pPr>
              <w:rPr>
                <w:lang w:val="en-US"/>
              </w:rPr>
            </w:pPr>
          </w:p>
        </w:tc>
        <w:tc>
          <w:tcPr>
            <w:tcW w:w="1902" w:type="dxa"/>
          </w:tcPr>
          <w:p w14:paraId="4CAC15B0" w14:textId="77777777" w:rsidR="00C252B3" w:rsidRDefault="00C252B3" w:rsidP="0055776F">
            <w:pPr>
              <w:rPr>
                <w:lang w:val="en-US"/>
              </w:rPr>
            </w:pPr>
          </w:p>
        </w:tc>
        <w:tc>
          <w:tcPr>
            <w:tcW w:w="1957" w:type="dxa"/>
          </w:tcPr>
          <w:p w14:paraId="00C8D22A" w14:textId="77777777" w:rsidR="00C252B3" w:rsidRDefault="00C252B3" w:rsidP="0055776F">
            <w:pPr>
              <w:rPr>
                <w:lang w:val="en-US"/>
              </w:rPr>
            </w:pPr>
          </w:p>
        </w:tc>
        <w:tc>
          <w:tcPr>
            <w:tcW w:w="1659" w:type="dxa"/>
          </w:tcPr>
          <w:p w14:paraId="333344D7" w14:textId="77777777" w:rsidR="00C252B3" w:rsidRDefault="00C252B3" w:rsidP="0055776F">
            <w:pPr>
              <w:rPr>
                <w:lang w:val="en-US"/>
              </w:rPr>
            </w:pPr>
          </w:p>
        </w:tc>
        <w:tc>
          <w:tcPr>
            <w:tcW w:w="1544" w:type="dxa"/>
          </w:tcPr>
          <w:p w14:paraId="50E4ACB2" w14:textId="77777777" w:rsidR="00C252B3" w:rsidRDefault="00C252B3" w:rsidP="0055776F">
            <w:pPr>
              <w:rPr>
                <w:lang w:val="en-US"/>
              </w:rPr>
            </w:pPr>
          </w:p>
        </w:tc>
      </w:tr>
      <w:tr w:rsidR="00C252B3" w14:paraId="5A73A674" w14:textId="77777777" w:rsidTr="0055776F">
        <w:tc>
          <w:tcPr>
            <w:tcW w:w="1957" w:type="dxa"/>
          </w:tcPr>
          <w:p w14:paraId="002D78EB" w14:textId="77777777" w:rsidR="00C252B3" w:rsidRDefault="00C252B3" w:rsidP="0055776F">
            <w:pPr>
              <w:rPr>
                <w:lang w:val="en-US"/>
              </w:rPr>
            </w:pPr>
          </w:p>
        </w:tc>
        <w:tc>
          <w:tcPr>
            <w:tcW w:w="1771" w:type="dxa"/>
          </w:tcPr>
          <w:p w14:paraId="6B848325" w14:textId="77777777" w:rsidR="00C252B3" w:rsidRDefault="00C252B3" w:rsidP="0055776F">
            <w:pPr>
              <w:rPr>
                <w:lang w:val="en-US"/>
              </w:rPr>
            </w:pPr>
          </w:p>
        </w:tc>
        <w:tc>
          <w:tcPr>
            <w:tcW w:w="1902" w:type="dxa"/>
          </w:tcPr>
          <w:p w14:paraId="55A80FFD" w14:textId="77777777" w:rsidR="00C252B3" w:rsidRDefault="00C252B3" w:rsidP="0055776F">
            <w:pPr>
              <w:rPr>
                <w:lang w:val="en-US"/>
              </w:rPr>
            </w:pPr>
          </w:p>
        </w:tc>
        <w:tc>
          <w:tcPr>
            <w:tcW w:w="1957" w:type="dxa"/>
          </w:tcPr>
          <w:p w14:paraId="2B7A3434" w14:textId="77777777" w:rsidR="00C252B3" w:rsidRDefault="00C252B3" w:rsidP="0055776F">
            <w:pPr>
              <w:rPr>
                <w:lang w:val="en-US"/>
              </w:rPr>
            </w:pPr>
          </w:p>
        </w:tc>
        <w:tc>
          <w:tcPr>
            <w:tcW w:w="1659" w:type="dxa"/>
          </w:tcPr>
          <w:p w14:paraId="0A3179D3" w14:textId="77777777" w:rsidR="00C252B3" w:rsidRDefault="00C252B3" w:rsidP="0055776F">
            <w:pPr>
              <w:rPr>
                <w:lang w:val="en-US"/>
              </w:rPr>
            </w:pPr>
          </w:p>
        </w:tc>
        <w:tc>
          <w:tcPr>
            <w:tcW w:w="1544" w:type="dxa"/>
          </w:tcPr>
          <w:p w14:paraId="271B3958" w14:textId="77777777" w:rsidR="00C252B3" w:rsidRDefault="00C252B3" w:rsidP="0055776F">
            <w:pPr>
              <w:rPr>
                <w:lang w:val="en-US"/>
              </w:rPr>
            </w:pPr>
          </w:p>
        </w:tc>
      </w:tr>
      <w:tr w:rsidR="00C252B3" w14:paraId="40EA2D61" w14:textId="77777777" w:rsidTr="0055776F">
        <w:tc>
          <w:tcPr>
            <w:tcW w:w="1957" w:type="dxa"/>
          </w:tcPr>
          <w:p w14:paraId="21C5A6E7" w14:textId="77777777" w:rsidR="00C252B3" w:rsidRDefault="00C252B3" w:rsidP="0055776F">
            <w:pPr>
              <w:rPr>
                <w:lang w:val="en-US"/>
              </w:rPr>
            </w:pPr>
          </w:p>
        </w:tc>
        <w:tc>
          <w:tcPr>
            <w:tcW w:w="1771" w:type="dxa"/>
          </w:tcPr>
          <w:p w14:paraId="36A0C1F0" w14:textId="77777777" w:rsidR="00C252B3" w:rsidRDefault="00C252B3" w:rsidP="0055776F">
            <w:pPr>
              <w:rPr>
                <w:lang w:val="en-US"/>
              </w:rPr>
            </w:pPr>
          </w:p>
        </w:tc>
        <w:tc>
          <w:tcPr>
            <w:tcW w:w="1902" w:type="dxa"/>
          </w:tcPr>
          <w:p w14:paraId="503CDBBE" w14:textId="77777777" w:rsidR="00C252B3" w:rsidRDefault="00C252B3" w:rsidP="0055776F">
            <w:pPr>
              <w:rPr>
                <w:lang w:val="en-US"/>
              </w:rPr>
            </w:pPr>
          </w:p>
        </w:tc>
        <w:tc>
          <w:tcPr>
            <w:tcW w:w="1957" w:type="dxa"/>
          </w:tcPr>
          <w:p w14:paraId="49C6F3C5" w14:textId="77777777" w:rsidR="00C252B3" w:rsidRDefault="00C252B3" w:rsidP="0055776F">
            <w:pPr>
              <w:rPr>
                <w:lang w:val="en-US"/>
              </w:rPr>
            </w:pPr>
          </w:p>
        </w:tc>
        <w:tc>
          <w:tcPr>
            <w:tcW w:w="1659" w:type="dxa"/>
          </w:tcPr>
          <w:p w14:paraId="7082AE0C" w14:textId="77777777" w:rsidR="00C252B3" w:rsidRDefault="00C252B3" w:rsidP="0055776F">
            <w:pPr>
              <w:rPr>
                <w:lang w:val="en-US"/>
              </w:rPr>
            </w:pPr>
          </w:p>
        </w:tc>
        <w:tc>
          <w:tcPr>
            <w:tcW w:w="1544" w:type="dxa"/>
          </w:tcPr>
          <w:p w14:paraId="605BE843" w14:textId="77777777" w:rsidR="00C252B3" w:rsidRDefault="00C252B3" w:rsidP="0055776F">
            <w:pPr>
              <w:rPr>
                <w:lang w:val="en-US"/>
              </w:rPr>
            </w:pPr>
          </w:p>
        </w:tc>
      </w:tr>
      <w:tr w:rsidR="00C252B3" w14:paraId="20AFF586" w14:textId="77777777" w:rsidTr="0055776F">
        <w:tc>
          <w:tcPr>
            <w:tcW w:w="1957" w:type="dxa"/>
          </w:tcPr>
          <w:p w14:paraId="72DBB050" w14:textId="77777777" w:rsidR="00C252B3" w:rsidRDefault="00C252B3" w:rsidP="0055776F">
            <w:pPr>
              <w:rPr>
                <w:lang w:val="en-US"/>
              </w:rPr>
            </w:pPr>
          </w:p>
        </w:tc>
        <w:tc>
          <w:tcPr>
            <w:tcW w:w="1771" w:type="dxa"/>
          </w:tcPr>
          <w:p w14:paraId="7107D13D" w14:textId="77777777" w:rsidR="00C252B3" w:rsidRDefault="00C252B3" w:rsidP="0055776F">
            <w:pPr>
              <w:rPr>
                <w:lang w:val="en-US"/>
              </w:rPr>
            </w:pPr>
          </w:p>
        </w:tc>
        <w:tc>
          <w:tcPr>
            <w:tcW w:w="1902" w:type="dxa"/>
          </w:tcPr>
          <w:p w14:paraId="53F30BD1" w14:textId="77777777" w:rsidR="00C252B3" w:rsidRDefault="00C252B3" w:rsidP="0055776F">
            <w:pPr>
              <w:rPr>
                <w:lang w:val="en-US"/>
              </w:rPr>
            </w:pPr>
          </w:p>
        </w:tc>
        <w:tc>
          <w:tcPr>
            <w:tcW w:w="1957" w:type="dxa"/>
          </w:tcPr>
          <w:p w14:paraId="2E19381A" w14:textId="77777777" w:rsidR="00C252B3" w:rsidRDefault="00C252B3" w:rsidP="0055776F">
            <w:pPr>
              <w:rPr>
                <w:lang w:val="en-US"/>
              </w:rPr>
            </w:pPr>
          </w:p>
        </w:tc>
        <w:tc>
          <w:tcPr>
            <w:tcW w:w="1659" w:type="dxa"/>
          </w:tcPr>
          <w:p w14:paraId="188A1BDC" w14:textId="77777777" w:rsidR="00C252B3" w:rsidRDefault="00C252B3" w:rsidP="0055776F">
            <w:pPr>
              <w:rPr>
                <w:lang w:val="en-US"/>
              </w:rPr>
            </w:pPr>
          </w:p>
        </w:tc>
        <w:tc>
          <w:tcPr>
            <w:tcW w:w="1544" w:type="dxa"/>
          </w:tcPr>
          <w:p w14:paraId="055B754E" w14:textId="77777777" w:rsidR="00C252B3" w:rsidRDefault="00C252B3" w:rsidP="0055776F">
            <w:pPr>
              <w:rPr>
                <w:lang w:val="en-US"/>
              </w:rPr>
            </w:pPr>
          </w:p>
        </w:tc>
      </w:tr>
      <w:tr w:rsidR="00C252B3" w14:paraId="6AA1C451" w14:textId="77777777" w:rsidTr="0055776F">
        <w:tc>
          <w:tcPr>
            <w:tcW w:w="1957" w:type="dxa"/>
          </w:tcPr>
          <w:p w14:paraId="196AD466" w14:textId="77777777" w:rsidR="00C252B3" w:rsidRDefault="00C252B3" w:rsidP="0055776F">
            <w:pPr>
              <w:rPr>
                <w:lang w:val="en-US"/>
              </w:rPr>
            </w:pPr>
          </w:p>
        </w:tc>
        <w:tc>
          <w:tcPr>
            <w:tcW w:w="1771" w:type="dxa"/>
          </w:tcPr>
          <w:p w14:paraId="326301CE" w14:textId="77777777" w:rsidR="00C252B3" w:rsidRDefault="00C252B3" w:rsidP="0055776F">
            <w:pPr>
              <w:rPr>
                <w:lang w:val="en-US"/>
              </w:rPr>
            </w:pPr>
          </w:p>
        </w:tc>
        <w:tc>
          <w:tcPr>
            <w:tcW w:w="1902" w:type="dxa"/>
          </w:tcPr>
          <w:p w14:paraId="1B4910E2" w14:textId="77777777" w:rsidR="00C252B3" w:rsidRDefault="00C252B3" w:rsidP="0055776F">
            <w:pPr>
              <w:rPr>
                <w:lang w:val="en-US"/>
              </w:rPr>
            </w:pPr>
          </w:p>
        </w:tc>
        <w:tc>
          <w:tcPr>
            <w:tcW w:w="1957" w:type="dxa"/>
          </w:tcPr>
          <w:p w14:paraId="5D1967CB" w14:textId="77777777" w:rsidR="00C252B3" w:rsidRDefault="00C252B3" w:rsidP="0055776F">
            <w:pPr>
              <w:rPr>
                <w:lang w:val="en-US"/>
              </w:rPr>
            </w:pPr>
          </w:p>
        </w:tc>
        <w:tc>
          <w:tcPr>
            <w:tcW w:w="1659" w:type="dxa"/>
          </w:tcPr>
          <w:p w14:paraId="32AFD1B4" w14:textId="77777777" w:rsidR="00C252B3" w:rsidRDefault="00C252B3" w:rsidP="0055776F">
            <w:pPr>
              <w:rPr>
                <w:lang w:val="en-US"/>
              </w:rPr>
            </w:pPr>
          </w:p>
        </w:tc>
        <w:tc>
          <w:tcPr>
            <w:tcW w:w="1544" w:type="dxa"/>
          </w:tcPr>
          <w:p w14:paraId="1E0CC301" w14:textId="77777777" w:rsidR="00C252B3" w:rsidRDefault="00C252B3" w:rsidP="0055776F">
            <w:pPr>
              <w:rPr>
                <w:lang w:val="en-US"/>
              </w:rPr>
            </w:pPr>
          </w:p>
        </w:tc>
      </w:tr>
    </w:tbl>
    <w:p w14:paraId="03338730" w14:textId="5FC501FB" w:rsidR="00C252B3" w:rsidRPr="00C252B3" w:rsidRDefault="00C252B3" w:rsidP="00C252B3">
      <w:pPr>
        <w:pStyle w:val="Caption"/>
        <w:rPr>
          <w:lang w:val="en-US"/>
        </w:rPr>
      </w:pPr>
      <w:bookmarkStart w:id="203" w:name="_Toc133838739"/>
      <w:r>
        <w:t xml:space="preserve">Table </w:t>
      </w:r>
      <w:fldSimple w:instr=" SEQ Table \* ARABIC ">
        <w:r>
          <w:rPr>
            <w:noProof/>
          </w:rPr>
          <w:t>44</w:t>
        </w:r>
      </w:fldSimple>
      <w:r>
        <w:t xml:space="preserve">: </w:t>
      </w:r>
      <w:r w:rsidRPr="00FD7098">
        <w:t>Azure Subscription Resource List (Production)</w:t>
      </w:r>
      <w:bookmarkEnd w:id="203"/>
    </w:p>
    <w:p w14:paraId="65C581BB" w14:textId="0F6E0FFC" w:rsidR="00606005" w:rsidRPr="0059049D" w:rsidRDefault="00F90C57" w:rsidP="00254835">
      <w:pPr>
        <w:pStyle w:val="Heading1"/>
      </w:pPr>
      <w:bookmarkStart w:id="204" w:name="_Toc133838692"/>
      <w:r w:rsidRPr="0059049D">
        <w:t>Backup, Restore, and RTO/RPO</w:t>
      </w:r>
      <w:bookmarkEnd w:id="204"/>
    </w:p>
    <w:p w14:paraId="6D768B81" w14:textId="1F7BE595" w:rsidR="0054273F" w:rsidRPr="0059049D" w:rsidRDefault="0054273F" w:rsidP="0054273F">
      <w:pPr>
        <w:rPr>
          <w:rFonts w:asciiTheme="minorHAnsi" w:hAnsiTheme="minorHAnsi" w:cstheme="minorHAnsi"/>
        </w:rPr>
      </w:pPr>
      <w:r w:rsidRPr="0059049D">
        <w:rPr>
          <w:rFonts w:asciiTheme="minorHAnsi" w:hAnsiTheme="minorHAnsi" w:cstheme="minorHAnsi"/>
        </w:rPr>
        <w:t>This section describes the backup, restore, RTP and RPO features of the platform and its implementation for this solution.</w:t>
      </w:r>
    </w:p>
    <w:p w14:paraId="735B2577" w14:textId="062FA917" w:rsidR="00F90C57" w:rsidRPr="0059049D" w:rsidRDefault="00F90C57" w:rsidP="00F90C57">
      <w:pPr>
        <w:pStyle w:val="Heading2"/>
        <w:rPr>
          <w:rFonts w:asciiTheme="minorHAnsi" w:hAnsiTheme="minorHAnsi" w:cstheme="minorHAnsi"/>
        </w:rPr>
      </w:pPr>
      <w:bookmarkStart w:id="205" w:name="_Toc133838693"/>
      <w:r w:rsidRPr="0059049D">
        <w:rPr>
          <w:rFonts w:asciiTheme="minorHAnsi" w:hAnsiTheme="minorHAnsi" w:cstheme="minorHAnsi"/>
        </w:rPr>
        <w:t>RTO and RPO</w:t>
      </w:r>
      <w:bookmarkEnd w:id="205"/>
    </w:p>
    <w:p w14:paraId="1E8FE130" w14:textId="6A6D04B9" w:rsidR="00F90C57" w:rsidRPr="0059049D" w:rsidRDefault="00F90C57" w:rsidP="00F90C57">
      <w:pPr>
        <w:rPr>
          <w:rFonts w:asciiTheme="minorHAnsi" w:hAnsiTheme="minorHAnsi" w:cstheme="minorHAnsi"/>
        </w:rPr>
      </w:pPr>
      <w:r w:rsidRPr="0059049D">
        <w:rPr>
          <w:rFonts w:asciiTheme="minorHAnsi" w:hAnsiTheme="minorHAnsi" w:cstheme="minorHAnsi"/>
        </w:rPr>
        <w:t>RTO and RPO are terms used to describe the amount of time a system can be down and the amount of data that can be lost without causing significant harm to the business.</w:t>
      </w:r>
    </w:p>
    <w:p w14:paraId="10BEC415" w14:textId="77777777" w:rsidR="00F90C57" w:rsidRPr="0059049D" w:rsidRDefault="00F90C57" w:rsidP="00F90C57">
      <w:pPr>
        <w:rPr>
          <w:rFonts w:asciiTheme="minorHAnsi" w:hAnsiTheme="minorHAnsi" w:cstheme="minorHAnsi"/>
        </w:rPr>
      </w:pPr>
    </w:p>
    <w:p w14:paraId="017524B6" w14:textId="77777777" w:rsidR="00F90C57" w:rsidRPr="0059049D" w:rsidRDefault="00F90C57" w:rsidP="00F90C57">
      <w:pPr>
        <w:rPr>
          <w:rFonts w:asciiTheme="minorHAnsi" w:hAnsiTheme="minorHAnsi" w:cstheme="minorHAnsi"/>
        </w:rPr>
      </w:pPr>
      <w:r w:rsidRPr="0059049D">
        <w:rPr>
          <w:rFonts w:asciiTheme="minorHAnsi" w:hAnsiTheme="minorHAnsi" w:cstheme="minorHAnsi"/>
        </w:rPr>
        <w:t>For Dynamics 365 online, the RTO (Recovery Time Objective) is the maximum acceptable amount of time that it can take to restore the system after a disruption or outage. Microsoft guarantees an RTO of 4 hours for Dynamics 365 online. This means that Microsoft will work to restore the service within 4 hours of a disruption or outage, and customers can expect the service to be back up and running within that time frame.</w:t>
      </w:r>
    </w:p>
    <w:p w14:paraId="060E0DBF" w14:textId="77777777" w:rsidR="00F90C57" w:rsidRPr="0059049D" w:rsidRDefault="00F90C57" w:rsidP="00F90C57">
      <w:pPr>
        <w:rPr>
          <w:rFonts w:asciiTheme="minorHAnsi" w:hAnsiTheme="minorHAnsi" w:cstheme="minorHAnsi"/>
        </w:rPr>
      </w:pPr>
    </w:p>
    <w:p w14:paraId="643211A2" w14:textId="77777777" w:rsidR="00F90C57" w:rsidRPr="0059049D" w:rsidRDefault="00F90C57" w:rsidP="00F90C57">
      <w:pPr>
        <w:rPr>
          <w:rFonts w:asciiTheme="minorHAnsi" w:hAnsiTheme="minorHAnsi" w:cstheme="minorHAnsi"/>
        </w:rPr>
      </w:pPr>
      <w:r w:rsidRPr="0059049D">
        <w:rPr>
          <w:rFonts w:asciiTheme="minorHAnsi" w:hAnsiTheme="minorHAnsi" w:cstheme="minorHAnsi"/>
        </w:rPr>
        <w:t>The RPO (Recovery Point Objective) for Dynamics 365 online is the maximum amount of data that can be lost during an outage or disruption. Microsoft guarantees an RPO of 12 hours for Dynamics 365 online. This means that in the event of an outage or disruption, customers can expect to lose no more than 12 hours of data.</w:t>
      </w:r>
    </w:p>
    <w:p w14:paraId="6FDB507E" w14:textId="77777777" w:rsidR="00F90C57" w:rsidRPr="0059049D" w:rsidRDefault="00F90C57" w:rsidP="00F90C57">
      <w:pPr>
        <w:rPr>
          <w:rFonts w:asciiTheme="minorHAnsi" w:hAnsiTheme="minorHAnsi" w:cstheme="minorHAnsi"/>
        </w:rPr>
      </w:pPr>
    </w:p>
    <w:p w14:paraId="28ECC0C6" w14:textId="61F1A0E9" w:rsidR="00F90C57" w:rsidRPr="0059049D" w:rsidRDefault="00F90C57" w:rsidP="00F90C57">
      <w:pPr>
        <w:rPr>
          <w:rFonts w:asciiTheme="minorHAnsi" w:hAnsiTheme="minorHAnsi" w:cstheme="minorHAnsi"/>
        </w:rPr>
      </w:pPr>
      <w:r w:rsidRPr="0059049D">
        <w:rPr>
          <w:rFonts w:asciiTheme="minorHAnsi" w:hAnsiTheme="minorHAnsi" w:cstheme="minorHAnsi"/>
        </w:rPr>
        <w:t xml:space="preserve">It is worth noting that RTO and RPO guarantees are subject to the terms of the Microsoft Service Level Agreement (SLA), which outlines the specific terms and conditions of the agreement between Microsoft and the customer. The SLA also outlines the remedies available to the customer </w:t>
      </w:r>
      <w:proofErr w:type="gramStart"/>
      <w:r w:rsidRPr="0059049D">
        <w:rPr>
          <w:rFonts w:asciiTheme="minorHAnsi" w:hAnsiTheme="minorHAnsi" w:cstheme="minorHAnsi"/>
        </w:rPr>
        <w:t>in the event that</w:t>
      </w:r>
      <w:proofErr w:type="gramEnd"/>
      <w:r w:rsidRPr="0059049D">
        <w:rPr>
          <w:rFonts w:asciiTheme="minorHAnsi" w:hAnsiTheme="minorHAnsi" w:cstheme="minorHAnsi"/>
        </w:rPr>
        <w:t xml:space="preserve"> Microsoft fails to meet these guarantees.</w:t>
      </w:r>
    </w:p>
    <w:p w14:paraId="0DB707C7" w14:textId="41B21DCE" w:rsidR="00F90C57" w:rsidRPr="0059049D" w:rsidRDefault="00F90C57" w:rsidP="00F90C57">
      <w:pPr>
        <w:rPr>
          <w:rFonts w:asciiTheme="minorHAnsi" w:hAnsiTheme="minorHAnsi" w:cstheme="minorHAnsi"/>
        </w:rPr>
      </w:pPr>
    </w:p>
    <w:p w14:paraId="692E50BC" w14:textId="29038DCA" w:rsidR="00F90C57" w:rsidRPr="0059049D" w:rsidRDefault="00F90C57" w:rsidP="00F90C57">
      <w:pPr>
        <w:pStyle w:val="Heading2"/>
        <w:rPr>
          <w:rFonts w:asciiTheme="minorHAnsi" w:hAnsiTheme="minorHAnsi" w:cstheme="minorHAnsi"/>
        </w:rPr>
      </w:pPr>
      <w:bookmarkStart w:id="206" w:name="_Toc133838694"/>
      <w:r w:rsidRPr="0059049D">
        <w:rPr>
          <w:rFonts w:asciiTheme="minorHAnsi" w:hAnsiTheme="minorHAnsi" w:cstheme="minorHAnsi"/>
        </w:rPr>
        <w:t>Backup and Restore</w:t>
      </w:r>
      <w:bookmarkEnd w:id="206"/>
    </w:p>
    <w:p w14:paraId="1666DD05" w14:textId="77777777" w:rsidR="00F90C57" w:rsidRPr="0059049D" w:rsidRDefault="00F90C57" w:rsidP="00F90C57">
      <w:pPr>
        <w:rPr>
          <w:rFonts w:asciiTheme="minorHAnsi" w:hAnsiTheme="minorHAnsi" w:cstheme="minorHAnsi"/>
        </w:rPr>
      </w:pPr>
    </w:p>
    <w:p w14:paraId="0339B973" w14:textId="6631BC9B" w:rsidR="00F90C57" w:rsidRPr="0059049D" w:rsidRDefault="00F90C57" w:rsidP="00F90C57">
      <w:pPr>
        <w:rPr>
          <w:rFonts w:asciiTheme="minorHAnsi" w:hAnsiTheme="minorHAnsi" w:cstheme="minorHAnsi"/>
        </w:rPr>
      </w:pPr>
      <w:r w:rsidRPr="0059049D">
        <w:rPr>
          <w:rFonts w:asciiTheme="minorHAnsi" w:hAnsiTheme="minorHAnsi" w:cstheme="minorHAnsi"/>
        </w:rPr>
        <w:t>The backup and restore feature in Dataverse allow FINTRAC to create backups of your Dataverse environments and restore them in case of data loss or corruption. Backups can be taken manually or scheduled to run automatically. The backups can be stored in Azure Storage and can be accessed at any time. Restoring a backup overwrites the current environment with the data and configuration from the backup.</w:t>
      </w:r>
    </w:p>
    <w:p w14:paraId="588C1FD5" w14:textId="77777777" w:rsidR="00F90C57" w:rsidRPr="0059049D" w:rsidRDefault="00F90C57" w:rsidP="00F90C57">
      <w:pPr>
        <w:rPr>
          <w:rFonts w:asciiTheme="minorHAnsi" w:hAnsiTheme="minorHAnsi" w:cstheme="minorHAnsi"/>
        </w:rPr>
      </w:pPr>
    </w:p>
    <w:p w14:paraId="12AE0AEC" w14:textId="5E5DA98F" w:rsidR="00F90C57" w:rsidRPr="0059049D" w:rsidRDefault="00F90C57" w:rsidP="00F90C57">
      <w:pPr>
        <w:pStyle w:val="Heading4"/>
        <w:rPr>
          <w:rFonts w:asciiTheme="minorHAnsi" w:hAnsiTheme="minorHAnsi" w:cstheme="minorHAnsi"/>
        </w:rPr>
      </w:pPr>
      <w:r w:rsidRPr="0059049D">
        <w:rPr>
          <w:rFonts w:asciiTheme="minorHAnsi" w:hAnsiTheme="minorHAnsi" w:cstheme="minorHAnsi"/>
        </w:rPr>
        <w:t>Backup and Restore in Sandbox Environment</w:t>
      </w:r>
    </w:p>
    <w:p w14:paraId="39E5B05D" w14:textId="77777777" w:rsidR="00F90C57" w:rsidRPr="0059049D" w:rsidRDefault="00F90C57" w:rsidP="00F90C57">
      <w:pPr>
        <w:rPr>
          <w:rFonts w:asciiTheme="minorHAnsi" w:hAnsiTheme="minorHAnsi" w:cstheme="minorHAnsi"/>
        </w:rPr>
      </w:pPr>
    </w:p>
    <w:p w14:paraId="3BABB534" w14:textId="77777777" w:rsidR="00F90C57" w:rsidRPr="0059049D" w:rsidRDefault="00F90C57" w:rsidP="00F90C57">
      <w:pPr>
        <w:rPr>
          <w:rFonts w:asciiTheme="minorHAnsi" w:hAnsiTheme="minorHAnsi" w:cstheme="minorHAnsi"/>
        </w:rPr>
      </w:pPr>
      <w:r w:rsidRPr="0059049D">
        <w:rPr>
          <w:rFonts w:asciiTheme="minorHAnsi" w:hAnsiTheme="minorHAnsi" w:cstheme="minorHAnsi"/>
        </w:rPr>
        <w:t>In a Sandbox environment, you can create a backup manually by going to the Power Platform Admin Center and selecting the environment. From there, you can click on the "Backup &amp; Restore" tab and select "New Backup". You can also schedule backups to run automatically on a daily or weekly basis. Once a backup is created, it will be stored in Azure Storage.</w:t>
      </w:r>
    </w:p>
    <w:p w14:paraId="4553686D" w14:textId="77777777" w:rsidR="00F90C57" w:rsidRPr="0059049D" w:rsidRDefault="00F90C57" w:rsidP="00F90C57">
      <w:pPr>
        <w:rPr>
          <w:rFonts w:asciiTheme="minorHAnsi" w:hAnsiTheme="minorHAnsi" w:cstheme="minorHAnsi"/>
        </w:rPr>
      </w:pPr>
    </w:p>
    <w:p w14:paraId="2BDA03F4" w14:textId="77777777" w:rsidR="00F90C57" w:rsidRPr="0059049D" w:rsidRDefault="00F90C57" w:rsidP="00F90C57">
      <w:pPr>
        <w:rPr>
          <w:rFonts w:asciiTheme="minorHAnsi" w:hAnsiTheme="minorHAnsi" w:cstheme="minorHAnsi"/>
        </w:rPr>
      </w:pPr>
      <w:r w:rsidRPr="0059049D">
        <w:rPr>
          <w:rFonts w:asciiTheme="minorHAnsi" w:hAnsiTheme="minorHAnsi" w:cstheme="minorHAnsi"/>
        </w:rPr>
        <w:t>To restore a backup in a Sandbox environment, you can go to the "Backup &amp; Restore" tab in the Power Platform Admin Center and select "Restore Backup". You will then be prompted to select the backup you want to restore. Restoring a backup will overwrite the current environment with the data and configuration from the backup.</w:t>
      </w:r>
    </w:p>
    <w:p w14:paraId="65D65FC3" w14:textId="77777777" w:rsidR="00F90C57" w:rsidRPr="0059049D" w:rsidRDefault="00F90C57" w:rsidP="00F90C57">
      <w:pPr>
        <w:rPr>
          <w:rFonts w:asciiTheme="minorHAnsi" w:hAnsiTheme="minorHAnsi" w:cstheme="minorHAnsi"/>
        </w:rPr>
      </w:pPr>
    </w:p>
    <w:p w14:paraId="6C24978D" w14:textId="353571DB" w:rsidR="00F90C57" w:rsidRPr="0059049D" w:rsidRDefault="00F90C57" w:rsidP="00F90C57">
      <w:pPr>
        <w:pStyle w:val="Heading4"/>
        <w:rPr>
          <w:rFonts w:asciiTheme="minorHAnsi" w:hAnsiTheme="minorHAnsi" w:cstheme="minorHAnsi"/>
        </w:rPr>
      </w:pPr>
      <w:r w:rsidRPr="0059049D">
        <w:rPr>
          <w:rFonts w:asciiTheme="minorHAnsi" w:hAnsiTheme="minorHAnsi" w:cstheme="minorHAnsi"/>
        </w:rPr>
        <w:lastRenderedPageBreak/>
        <w:t>Backup and Restore in Production Environment</w:t>
      </w:r>
    </w:p>
    <w:p w14:paraId="52D6E2A6" w14:textId="77777777" w:rsidR="00F90C57" w:rsidRPr="0059049D" w:rsidRDefault="00F90C57" w:rsidP="00F90C57">
      <w:pPr>
        <w:rPr>
          <w:rFonts w:asciiTheme="minorHAnsi" w:hAnsiTheme="minorHAnsi" w:cstheme="minorHAnsi"/>
        </w:rPr>
      </w:pPr>
    </w:p>
    <w:p w14:paraId="18C1DFD6" w14:textId="77777777" w:rsidR="00F90C57" w:rsidRPr="0059049D" w:rsidRDefault="00F90C57" w:rsidP="00F90C57">
      <w:pPr>
        <w:rPr>
          <w:rFonts w:asciiTheme="minorHAnsi" w:hAnsiTheme="minorHAnsi" w:cstheme="minorHAnsi"/>
        </w:rPr>
      </w:pPr>
      <w:r w:rsidRPr="0059049D">
        <w:rPr>
          <w:rFonts w:asciiTheme="minorHAnsi" w:hAnsiTheme="minorHAnsi" w:cstheme="minorHAnsi"/>
        </w:rPr>
        <w:t>In a Production environment, you can create a backup manually by going to the Power Platform Admin Center and selecting the environment. From there, you can click on the "Backup &amp; Restore" tab and select "New Backup". However, creating a backup manually is not recommended in a Production environment, as it can cause performance issues. It is recommended to schedule backups to run automatically on a weekly or monthly basis.</w:t>
      </w:r>
    </w:p>
    <w:p w14:paraId="60B4CCF0" w14:textId="77777777" w:rsidR="00F90C57" w:rsidRPr="0059049D" w:rsidRDefault="00F90C57" w:rsidP="00F90C57">
      <w:pPr>
        <w:rPr>
          <w:rFonts w:asciiTheme="minorHAnsi" w:hAnsiTheme="minorHAnsi" w:cstheme="minorHAnsi"/>
        </w:rPr>
      </w:pPr>
    </w:p>
    <w:p w14:paraId="1326F5DF" w14:textId="5ED676BA" w:rsidR="00F90C57" w:rsidRPr="0059049D" w:rsidRDefault="00F90C57" w:rsidP="00F90C57">
      <w:pPr>
        <w:rPr>
          <w:rFonts w:asciiTheme="minorHAnsi" w:hAnsiTheme="minorHAnsi" w:cstheme="minorHAnsi"/>
        </w:rPr>
      </w:pPr>
      <w:r w:rsidRPr="0059049D">
        <w:rPr>
          <w:rFonts w:asciiTheme="minorHAnsi" w:hAnsiTheme="minorHAnsi" w:cstheme="minorHAnsi"/>
        </w:rPr>
        <w:t xml:space="preserve">To restore a backup in a Production environment, you can go to the "Backup &amp; Restore" tab in the Power Platform Admin Center and select "Restore Backup". However, restoring a backup in a Production environment is a more complex process and requires additional steps. It is recommended to seek assistance from Microsoft support </w:t>
      </w:r>
      <w:r w:rsidR="0054273F" w:rsidRPr="0059049D">
        <w:rPr>
          <w:rFonts w:asciiTheme="minorHAnsi" w:hAnsiTheme="minorHAnsi" w:cstheme="minorHAnsi"/>
        </w:rPr>
        <w:t>via submitting a ticket in the Power Platform Admin Centre.</w:t>
      </w:r>
    </w:p>
    <w:p w14:paraId="58B327F4" w14:textId="6495B90D" w:rsidR="00F90C57" w:rsidRPr="0059049D" w:rsidRDefault="00F90C57" w:rsidP="00F90C57">
      <w:pPr>
        <w:rPr>
          <w:rFonts w:asciiTheme="minorHAnsi" w:hAnsiTheme="minorHAnsi" w:cstheme="minorHAnsi"/>
        </w:rPr>
      </w:pPr>
    </w:p>
    <w:p w14:paraId="5EE90EBF" w14:textId="3B16A1A3" w:rsidR="0054273F" w:rsidRPr="0059049D" w:rsidRDefault="0054273F" w:rsidP="00F90C57">
      <w:pPr>
        <w:rPr>
          <w:rFonts w:asciiTheme="minorHAnsi" w:hAnsiTheme="minorHAnsi" w:cstheme="minorHAnsi"/>
        </w:rPr>
      </w:pPr>
      <w:r w:rsidRPr="0059049D">
        <w:rPr>
          <w:rFonts w:asciiTheme="minorHAnsi" w:hAnsiTheme="minorHAnsi" w:cstheme="minorHAnsi"/>
        </w:rPr>
        <w:t>Finally, when restoring an environment, the environment is automatically set to “administrative mode” meaning that only system administrators can access the system to review that the restore was successfully completed. If successful, administrative mode can be turned off in the admin centre and other users can now access the environment.</w:t>
      </w:r>
    </w:p>
    <w:p w14:paraId="2BC6E3B2" w14:textId="0819E71A" w:rsidR="0054273F" w:rsidRPr="0059049D" w:rsidRDefault="0054273F" w:rsidP="00F90C57">
      <w:pPr>
        <w:rPr>
          <w:rFonts w:asciiTheme="minorHAnsi" w:hAnsiTheme="minorHAnsi" w:cstheme="minorHAnsi"/>
        </w:rPr>
      </w:pPr>
    </w:p>
    <w:p w14:paraId="64C39634" w14:textId="3E6626DA" w:rsidR="0054273F" w:rsidRPr="0059049D" w:rsidRDefault="0054273F" w:rsidP="00F90C57">
      <w:pPr>
        <w:rPr>
          <w:rFonts w:asciiTheme="minorHAnsi" w:hAnsiTheme="minorHAnsi" w:cstheme="minorHAnsi"/>
        </w:rPr>
      </w:pPr>
    </w:p>
    <w:p w14:paraId="6FED4A7D" w14:textId="77777777" w:rsidR="0054273F" w:rsidRPr="0059049D" w:rsidRDefault="0054273F" w:rsidP="00F90C57">
      <w:pPr>
        <w:rPr>
          <w:rFonts w:asciiTheme="minorHAnsi" w:hAnsiTheme="minorHAnsi" w:cstheme="minorHAnsi"/>
        </w:rPr>
      </w:pPr>
    </w:p>
    <w:p w14:paraId="6C10A177" w14:textId="42042CBF" w:rsidR="00F90C57" w:rsidRPr="0059049D" w:rsidRDefault="00F90C57" w:rsidP="00F90C57">
      <w:pPr>
        <w:pStyle w:val="Heading4"/>
        <w:rPr>
          <w:rFonts w:asciiTheme="minorHAnsi" w:hAnsiTheme="minorHAnsi" w:cstheme="minorHAnsi"/>
        </w:rPr>
      </w:pPr>
      <w:r w:rsidRPr="0059049D">
        <w:rPr>
          <w:rFonts w:asciiTheme="minorHAnsi" w:hAnsiTheme="minorHAnsi" w:cstheme="minorHAnsi"/>
        </w:rPr>
        <w:t xml:space="preserve">Implementing Backup and Restore in Release Pipeline using </w:t>
      </w:r>
      <w:proofErr w:type="gramStart"/>
      <w:r w:rsidRPr="0059049D">
        <w:rPr>
          <w:rFonts w:asciiTheme="minorHAnsi" w:hAnsiTheme="minorHAnsi" w:cstheme="minorHAnsi"/>
        </w:rPr>
        <w:t>CLI</w:t>
      </w:r>
      <w:proofErr w:type="gramEnd"/>
    </w:p>
    <w:p w14:paraId="550F4CAA" w14:textId="77777777" w:rsidR="00F90C57" w:rsidRPr="0059049D" w:rsidRDefault="00F90C57" w:rsidP="00F90C57">
      <w:pPr>
        <w:rPr>
          <w:rFonts w:asciiTheme="minorHAnsi" w:hAnsiTheme="minorHAnsi" w:cstheme="minorHAnsi"/>
        </w:rPr>
      </w:pPr>
    </w:p>
    <w:p w14:paraId="46FCE81B" w14:textId="77777777" w:rsidR="00F90C57" w:rsidRPr="0059049D" w:rsidRDefault="00F90C57" w:rsidP="00F90C57">
      <w:pPr>
        <w:rPr>
          <w:rFonts w:asciiTheme="minorHAnsi" w:hAnsiTheme="minorHAnsi" w:cstheme="minorHAnsi"/>
        </w:rPr>
      </w:pPr>
      <w:r w:rsidRPr="0059049D">
        <w:rPr>
          <w:rFonts w:asciiTheme="minorHAnsi" w:hAnsiTheme="minorHAnsi" w:cstheme="minorHAnsi"/>
        </w:rPr>
        <w:t>You can use the Common Data Service (CDS) CLI to create and manage backups and restores as part of a release pipeline. The CDS CLI provides a set of commands that allow you to automate the process of creating backups and restoring them.</w:t>
      </w:r>
    </w:p>
    <w:p w14:paraId="6F611F2F" w14:textId="77777777" w:rsidR="00F90C57" w:rsidRPr="0059049D" w:rsidRDefault="00F90C57" w:rsidP="00F90C57">
      <w:pPr>
        <w:rPr>
          <w:rFonts w:asciiTheme="minorHAnsi" w:hAnsiTheme="minorHAnsi" w:cstheme="minorHAnsi"/>
        </w:rPr>
      </w:pPr>
    </w:p>
    <w:p w14:paraId="7BF643EF" w14:textId="6DC878D8" w:rsidR="00F90C57" w:rsidRPr="0059049D" w:rsidRDefault="00F90C57" w:rsidP="00F90C57">
      <w:pPr>
        <w:rPr>
          <w:rFonts w:asciiTheme="minorHAnsi" w:hAnsiTheme="minorHAnsi" w:cstheme="minorHAnsi"/>
        </w:rPr>
      </w:pPr>
      <w:r w:rsidRPr="0059049D">
        <w:rPr>
          <w:rFonts w:asciiTheme="minorHAnsi" w:hAnsiTheme="minorHAnsi" w:cstheme="minorHAnsi"/>
        </w:rPr>
        <w:t>Creating the backup using the CLI, uses the following command (step in pipeline for disaster recovery):</w:t>
      </w:r>
    </w:p>
    <w:p w14:paraId="31991D63" w14:textId="77777777" w:rsidR="00F90C57" w:rsidRPr="0059049D" w:rsidRDefault="00F90C57" w:rsidP="00F90C57">
      <w:pPr>
        <w:rPr>
          <w:rFonts w:asciiTheme="minorHAnsi" w:hAnsiTheme="minorHAnsi" w:cstheme="minorHAnsi"/>
        </w:rPr>
      </w:pPr>
    </w:p>
    <w:p w14:paraId="2ECF48C5" w14:textId="77777777" w:rsidR="00F90C57" w:rsidRPr="0059049D" w:rsidRDefault="00F90C57" w:rsidP="00F90C57">
      <w:pPr>
        <w:rPr>
          <w:rFonts w:asciiTheme="minorHAnsi" w:hAnsiTheme="minorHAnsi" w:cstheme="minorHAnsi"/>
        </w:rPr>
      </w:pPr>
    </w:p>
    <w:p w14:paraId="612768D5" w14:textId="77777777" w:rsidR="00F90C57" w:rsidRPr="0059049D" w:rsidRDefault="00F90C57" w:rsidP="00F90C57">
      <w:pPr>
        <w:rPr>
          <w:rFonts w:asciiTheme="minorHAnsi" w:hAnsiTheme="minorHAnsi" w:cstheme="minorHAnsi"/>
          <w:b/>
          <w:bCs/>
          <w:i/>
          <w:iCs/>
        </w:rPr>
      </w:pPr>
      <w:proofErr w:type="spellStart"/>
      <w:r w:rsidRPr="0059049D">
        <w:rPr>
          <w:rFonts w:asciiTheme="minorHAnsi" w:hAnsiTheme="minorHAnsi" w:cstheme="minorHAnsi"/>
          <w:b/>
          <w:bCs/>
          <w:i/>
          <w:iCs/>
        </w:rPr>
        <w:t>cds</w:t>
      </w:r>
      <w:proofErr w:type="spellEnd"/>
      <w:r w:rsidRPr="0059049D">
        <w:rPr>
          <w:rFonts w:asciiTheme="minorHAnsi" w:hAnsiTheme="minorHAnsi" w:cstheme="minorHAnsi"/>
          <w:b/>
          <w:bCs/>
          <w:i/>
          <w:iCs/>
        </w:rPr>
        <w:t xml:space="preserve"> backup create --</w:t>
      </w:r>
      <w:proofErr w:type="spellStart"/>
      <w:r w:rsidRPr="0059049D">
        <w:rPr>
          <w:rFonts w:asciiTheme="minorHAnsi" w:hAnsiTheme="minorHAnsi" w:cstheme="minorHAnsi"/>
          <w:b/>
          <w:bCs/>
          <w:i/>
          <w:iCs/>
        </w:rPr>
        <w:t>environmentName</w:t>
      </w:r>
      <w:proofErr w:type="spellEnd"/>
      <w:r w:rsidRPr="0059049D">
        <w:rPr>
          <w:rFonts w:asciiTheme="minorHAnsi" w:hAnsiTheme="minorHAnsi" w:cstheme="minorHAnsi"/>
          <w:b/>
          <w:bCs/>
          <w:i/>
          <w:iCs/>
        </w:rPr>
        <w:t xml:space="preserve"> &lt;</w:t>
      </w:r>
      <w:proofErr w:type="spellStart"/>
      <w:r w:rsidRPr="0059049D">
        <w:rPr>
          <w:rFonts w:asciiTheme="minorHAnsi" w:hAnsiTheme="minorHAnsi" w:cstheme="minorHAnsi"/>
          <w:b/>
          <w:bCs/>
          <w:i/>
          <w:iCs/>
        </w:rPr>
        <w:t>environmentName</w:t>
      </w:r>
      <w:proofErr w:type="spellEnd"/>
      <w:r w:rsidRPr="0059049D">
        <w:rPr>
          <w:rFonts w:asciiTheme="minorHAnsi" w:hAnsiTheme="minorHAnsi" w:cstheme="minorHAnsi"/>
          <w:b/>
          <w:bCs/>
          <w:i/>
          <w:iCs/>
        </w:rPr>
        <w:t>&gt; --</w:t>
      </w:r>
      <w:proofErr w:type="spellStart"/>
      <w:r w:rsidRPr="0059049D">
        <w:rPr>
          <w:rFonts w:asciiTheme="minorHAnsi" w:hAnsiTheme="minorHAnsi" w:cstheme="minorHAnsi"/>
          <w:b/>
          <w:bCs/>
          <w:i/>
          <w:iCs/>
        </w:rPr>
        <w:t>containerName</w:t>
      </w:r>
      <w:proofErr w:type="spellEnd"/>
      <w:r w:rsidRPr="0059049D">
        <w:rPr>
          <w:rFonts w:asciiTheme="minorHAnsi" w:hAnsiTheme="minorHAnsi" w:cstheme="minorHAnsi"/>
          <w:b/>
          <w:bCs/>
          <w:i/>
          <w:iCs/>
        </w:rPr>
        <w:t xml:space="preserve"> &lt;</w:t>
      </w:r>
      <w:proofErr w:type="spellStart"/>
      <w:r w:rsidRPr="0059049D">
        <w:rPr>
          <w:rFonts w:asciiTheme="minorHAnsi" w:hAnsiTheme="minorHAnsi" w:cstheme="minorHAnsi"/>
          <w:b/>
          <w:bCs/>
          <w:i/>
          <w:iCs/>
        </w:rPr>
        <w:t>containerName</w:t>
      </w:r>
      <w:proofErr w:type="spellEnd"/>
      <w:r w:rsidRPr="0059049D">
        <w:rPr>
          <w:rFonts w:asciiTheme="minorHAnsi" w:hAnsiTheme="minorHAnsi" w:cstheme="minorHAnsi"/>
          <w:b/>
          <w:bCs/>
          <w:i/>
          <w:iCs/>
        </w:rPr>
        <w:t>&gt; --description &lt;description&gt; --</w:t>
      </w:r>
      <w:proofErr w:type="gramStart"/>
      <w:r w:rsidRPr="0059049D">
        <w:rPr>
          <w:rFonts w:asciiTheme="minorHAnsi" w:hAnsiTheme="minorHAnsi" w:cstheme="minorHAnsi"/>
          <w:b/>
          <w:bCs/>
          <w:i/>
          <w:iCs/>
        </w:rPr>
        <w:t>zip</w:t>
      </w:r>
      <w:proofErr w:type="gramEnd"/>
    </w:p>
    <w:p w14:paraId="3FEDA738" w14:textId="77777777" w:rsidR="00F90C57" w:rsidRPr="0059049D" w:rsidRDefault="00F90C57" w:rsidP="00F90C57">
      <w:pPr>
        <w:rPr>
          <w:rFonts w:asciiTheme="minorHAnsi" w:hAnsiTheme="minorHAnsi" w:cstheme="minorHAnsi"/>
        </w:rPr>
      </w:pPr>
    </w:p>
    <w:p w14:paraId="1B34E224" w14:textId="77777777" w:rsidR="00F90C57" w:rsidRPr="0059049D" w:rsidRDefault="00F90C57" w:rsidP="00F90C57">
      <w:pPr>
        <w:rPr>
          <w:rFonts w:asciiTheme="minorHAnsi" w:hAnsiTheme="minorHAnsi" w:cstheme="minorHAnsi"/>
        </w:rPr>
      </w:pPr>
      <w:r w:rsidRPr="0059049D">
        <w:rPr>
          <w:rFonts w:asciiTheme="minorHAnsi" w:hAnsiTheme="minorHAnsi" w:cstheme="minorHAnsi"/>
        </w:rPr>
        <w:t>This command creates a backup of the specified environment and stores it in the specified container in Azure Storage.</w:t>
      </w:r>
    </w:p>
    <w:p w14:paraId="56D44DE7" w14:textId="77777777" w:rsidR="00F90C57" w:rsidRPr="0059049D" w:rsidRDefault="00F90C57" w:rsidP="00F90C57">
      <w:pPr>
        <w:rPr>
          <w:rFonts w:asciiTheme="minorHAnsi" w:hAnsiTheme="minorHAnsi" w:cstheme="minorHAnsi"/>
        </w:rPr>
      </w:pPr>
    </w:p>
    <w:p w14:paraId="29BD740E" w14:textId="77777777" w:rsidR="00F90C57" w:rsidRPr="0059049D" w:rsidRDefault="00F90C57" w:rsidP="00F90C57">
      <w:pPr>
        <w:rPr>
          <w:rFonts w:asciiTheme="minorHAnsi" w:hAnsiTheme="minorHAnsi" w:cstheme="minorHAnsi"/>
        </w:rPr>
      </w:pPr>
      <w:r w:rsidRPr="0059049D">
        <w:rPr>
          <w:rFonts w:asciiTheme="minorHAnsi" w:hAnsiTheme="minorHAnsi" w:cstheme="minorHAnsi"/>
        </w:rPr>
        <w:t>To restore a backup using the CLI, you can use the following command:</w:t>
      </w:r>
    </w:p>
    <w:p w14:paraId="641A0E75" w14:textId="77777777" w:rsidR="00F90C57" w:rsidRPr="0059049D" w:rsidRDefault="00F90C57" w:rsidP="00F90C57">
      <w:pPr>
        <w:rPr>
          <w:rFonts w:asciiTheme="minorHAnsi" w:hAnsiTheme="minorHAnsi" w:cstheme="minorHAnsi"/>
        </w:rPr>
      </w:pPr>
    </w:p>
    <w:p w14:paraId="39406F51" w14:textId="77777777" w:rsidR="00F90C57" w:rsidRPr="0059049D" w:rsidRDefault="00F90C57" w:rsidP="00F90C57">
      <w:pPr>
        <w:rPr>
          <w:rFonts w:asciiTheme="minorHAnsi" w:hAnsiTheme="minorHAnsi" w:cstheme="minorHAnsi"/>
          <w:b/>
          <w:bCs/>
          <w:i/>
          <w:iCs/>
        </w:rPr>
      </w:pPr>
      <w:proofErr w:type="spellStart"/>
      <w:r w:rsidRPr="0059049D">
        <w:rPr>
          <w:rFonts w:asciiTheme="minorHAnsi" w:hAnsiTheme="minorHAnsi" w:cstheme="minorHAnsi"/>
          <w:b/>
          <w:bCs/>
          <w:i/>
          <w:iCs/>
        </w:rPr>
        <w:t>cds</w:t>
      </w:r>
      <w:proofErr w:type="spellEnd"/>
      <w:r w:rsidRPr="0059049D">
        <w:rPr>
          <w:rFonts w:asciiTheme="minorHAnsi" w:hAnsiTheme="minorHAnsi" w:cstheme="minorHAnsi"/>
          <w:b/>
          <w:bCs/>
          <w:i/>
          <w:iCs/>
        </w:rPr>
        <w:t xml:space="preserve"> backup restore --</w:t>
      </w:r>
      <w:proofErr w:type="spellStart"/>
      <w:r w:rsidRPr="0059049D">
        <w:rPr>
          <w:rFonts w:asciiTheme="minorHAnsi" w:hAnsiTheme="minorHAnsi" w:cstheme="minorHAnsi"/>
          <w:b/>
          <w:bCs/>
          <w:i/>
          <w:iCs/>
        </w:rPr>
        <w:t>environmentName</w:t>
      </w:r>
      <w:proofErr w:type="spellEnd"/>
      <w:r w:rsidRPr="0059049D">
        <w:rPr>
          <w:rFonts w:asciiTheme="minorHAnsi" w:hAnsiTheme="minorHAnsi" w:cstheme="minorHAnsi"/>
          <w:b/>
          <w:bCs/>
          <w:i/>
          <w:iCs/>
        </w:rPr>
        <w:t xml:space="preserve"> &lt;</w:t>
      </w:r>
      <w:proofErr w:type="spellStart"/>
      <w:r w:rsidRPr="0059049D">
        <w:rPr>
          <w:rFonts w:asciiTheme="minorHAnsi" w:hAnsiTheme="minorHAnsi" w:cstheme="minorHAnsi"/>
          <w:b/>
          <w:bCs/>
          <w:i/>
          <w:iCs/>
        </w:rPr>
        <w:t>environmentName</w:t>
      </w:r>
      <w:proofErr w:type="spellEnd"/>
      <w:r w:rsidRPr="0059049D">
        <w:rPr>
          <w:rFonts w:asciiTheme="minorHAnsi" w:hAnsiTheme="minorHAnsi" w:cstheme="minorHAnsi"/>
          <w:b/>
          <w:bCs/>
          <w:i/>
          <w:iCs/>
        </w:rPr>
        <w:t>&gt; --</w:t>
      </w:r>
      <w:proofErr w:type="spellStart"/>
      <w:r w:rsidRPr="0059049D">
        <w:rPr>
          <w:rFonts w:asciiTheme="minorHAnsi" w:hAnsiTheme="minorHAnsi" w:cstheme="minorHAnsi"/>
          <w:b/>
          <w:bCs/>
          <w:i/>
          <w:iCs/>
        </w:rPr>
        <w:t>containerName</w:t>
      </w:r>
      <w:proofErr w:type="spellEnd"/>
      <w:r w:rsidRPr="0059049D">
        <w:rPr>
          <w:rFonts w:asciiTheme="minorHAnsi" w:hAnsiTheme="minorHAnsi" w:cstheme="minorHAnsi"/>
          <w:b/>
          <w:bCs/>
          <w:i/>
          <w:iCs/>
        </w:rPr>
        <w:t xml:space="preserve"> &lt;</w:t>
      </w:r>
      <w:proofErr w:type="spellStart"/>
      <w:r w:rsidRPr="0059049D">
        <w:rPr>
          <w:rFonts w:asciiTheme="minorHAnsi" w:hAnsiTheme="minorHAnsi" w:cstheme="minorHAnsi"/>
          <w:b/>
          <w:bCs/>
          <w:i/>
          <w:iCs/>
        </w:rPr>
        <w:t>containerName</w:t>
      </w:r>
      <w:proofErr w:type="spellEnd"/>
      <w:r w:rsidRPr="0059049D">
        <w:rPr>
          <w:rFonts w:asciiTheme="minorHAnsi" w:hAnsiTheme="minorHAnsi" w:cstheme="minorHAnsi"/>
          <w:b/>
          <w:bCs/>
          <w:i/>
          <w:iCs/>
        </w:rPr>
        <w:t>&gt; --</w:t>
      </w:r>
      <w:proofErr w:type="spellStart"/>
      <w:r w:rsidRPr="0059049D">
        <w:rPr>
          <w:rFonts w:asciiTheme="minorHAnsi" w:hAnsiTheme="minorHAnsi" w:cstheme="minorHAnsi"/>
          <w:b/>
          <w:bCs/>
          <w:i/>
          <w:iCs/>
        </w:rPr>
        <w:t>backupName</w:t>
      </w:r>
      <w:proofErr w:type="spellEnd"/>
      <w:r w:rsidRPr="0059049D">
        <w:rPr>
          <w:rFonts w:asciiTheme="minorHAnsi" w:hAnsiTheme="minorHAnsi" w:cstheme="minorHAnsi"/>
          <w:b/>
          <w:bCs/>
          <w:i/>
          <w:iCs/>
        </w:rPr>
        <w:t xml:space="preserve"> &lt;</w:t>
      </w:r>
      <w:proofErr w:type="spellStart"/>
      <w:r w:rsidRPr="0059049D">
        <w:rPr>
          <w:rFonts w:asciiTheme="minorHAnsi" w:hAnsiTheme="minorHAnsi" w:cstheme="minorHAnsi"/>
          <w:b/>
          <w:bCs/>
          <w:i/>
          <w:iCs/>
        </w:rPr>
        <w:t>backupName</w:t>
      </w:r>
      <w:proofErr w:type="spellEnd"/>
      <w:r w:rsidRPr="0059049D">
        <w:rPr>
          <w:rFonts w:asciiTheme="minorHAnsi" w:hAnsiTheme="minorHAnsi" w:cstheme="minorHAnsi"/>
          <w:b/>
          <w:bCs/>
          <w:i/>
          <w:iCs/>
        </w:rPr>
        <w:t>&gt;</w:t>
      </w:r>
    </w:p>
    <w:p w14:paraId="77FB507D" w14:textId="77777777" w:rsidR="00F90C57" w:rsidRPr="0059049D" w:rsidRDefault="00F90C57" w:rsidP="00F90C57">
      <w:pPr>
        <w:rPr>
          <w:rFonts w:asciiTheme="minorHAnsi" w:hAnsiTheme="minorHAnsi" w:cstheme="minorHAnsi"/>
        </w:rPr>
      </w:pPr>
    </w:p>
    <w:p w14:paraId="7F4BB1FC" w14:textId="77777777" w:rsidR="00F90C57" w:rsidRPr="0059049D" w:rsidRDefault="00F90C57" w:rsidP="00F90C57">
      <w:pPr>
        <w:rPr>
          <w:rFonts w:asciiTheme="minorHAnsi" w:hAnsiTheme="minorHAnsi" w:cstheme="minorHAnsi"/>
        </w:rPr>
      </w:pPr>
      <w:r w:rsidRPr="0059049D">
        <w:rPr>
          <w:rFonts w:asciiTheme="minorHAnsi" w:hAnsiTheme="minorHAnsi" w:cstheme="minorHAnsi"/>
        </w:rPr>
        <w:t>This command restores the specified backup to the specified environment.</w:t>
      </w:r>
    </w:p>
    <w:p w14:paraId="15F80404" w14:textId="77777777" w:rsidR="00F90C57" w:rsidRPr="0059049D" w:rsidRDefault="00F90C57" w:rsidP="00F90C57">
      <w:pPr>
        <w:rPr>
          <w:rFonts w:asciiTheme="minorHAnsi" w:hAnsiTheme="minorHAnsi" w:cstheme="minorHAnsi"/>
        </w:rPr>
      </w:pPr>
    </w:p>
    <w:p w14:paraId="08634771" w14:textId="20239CEB" w:rsidR="00F90C57" w:rsidRPr="0059049D" w:rsidRDefault="00F90C57" w:rsidP="00F90C57">
      <w:pPr>
        <w:rPr>
          <w:rFonts w:asciiTheme="minorHAnsi" w:hAnsiTheme="minorHAnsi" w:cstheme="minorHAnsi"/>
        </w:rPr>
      </w:pPr>
      <w:r w:rsidRPr="0059049D">
        <w:rPr>
          <w:rFonts w:asciiTheme="minorHAnsi" w:hAnsiTheme="minorHAnsi" w:cstheme="minorHAnsi"/>
        </w:rPr>
        <w:t>These commands have been implemented into our release pipeline as part of your deployment process. This help ensures that our environments are always backed up and can be restored quickly in case of data loss or corruption.</w:t>
      </w:r>
    </w:p>
    <w:p w14:paraId="0092E6B8" w14:textId="0D0D5C15" w:rsidR="00C941B6" w:rsidRPr="0059049D" w:rsidRDefault="005779B0" w:rsidP="005779B0">
      <w:pPr>
        <w:pStyle w:val="Heading1"/>
        <w:tabs>
          <w:tab w:val="left" w:pos="720"/>
          <w:tab w:val="left" w:pos="1440"/>
          <w:tab w:val="left" w:pos="2160"/>
          <w:tab w:val="left" w:pos="2880"/>
          <w:tab w:val="left" w:pos="3600"/>
          <w:tab w:val="left" w:pos="4320"/>
          <w:tab w:val="left" w:pos="5040"/>
          <w:tab w:val="right" w:pos="10800"/>
        </w:tabs>
      </w:pPr>
      <w:bookmarkStart w:id="207" w:name="_Toc133838695"/>
      <w:r w:rsidRPr="0059049D">
        <w:lastRenderedPageBreak/>
        <w:t>Business Requirement</w:t>
      </w:r>
      <w:r w:rsidR="009D09CF" w:rsidRPr="0059049D">
        <w:t xml:space="preserve"> Implementation</w:t>
      </w:r>
      <w:r w:rsidRPr="0059049D">
        <w:t xml:space="preserve"> Summary</w:t>
      </w:r>
      <w:r w:rsidR="00634B16" w:rsidRPr="0059049D">
        <w:t xml:space="preserve"> &amp; Testing</w:t>
      </w:r>
      <w:bookmarkEnd w:id="207"/>
      <w:r w:rsidR="00EA78F2" w:rsidRPr="0059049D">
        <w:tab/>
      </w:r>
      <w:bookmarkEnd w:id="1"/>
      <w:bookmarkEnd w:id="2"/>
      <w:bookmarkEnd w:id="3"/>
      <w:bookmarkEnd w:id="4"/>
    </w:p>
    <w:p w14:paraId="79EA2C8E" w14:textId="2AB58520" w:rsidR="005779B0" w:rsidRPr="0059049D" w:rsidRDefault="00836C5B" w:rsidP="005779B0">
      <w:pPr>
        <w:rPr>
          <w:rFonts w:asciiTheme="minorHAnsi" w:hAnsiTheme="minorHAnsi" w:cstheme="minorHAnsi"/>
          <w:i/>
          <w:iCs/>
          <w:lang w:val="en-US"/>
        </w:rPr>
      </w:pPr>
      <w:r w:rsidRPr="0059049D">
        <w:rPr>
          <w:rFonts w:asciiTheme="minorHAnsi" w:hAnsiTheme="minorHAnsi" w:cstheme="minorHAnsi"/>
          <w:i/>
          <w:iCs/>
          <w:lang w:val="en-US"/>
        </w:rPr>
        <w:t xml:space="preserve">TO DO -&gt; inc. user journey diagram, HL features, </w:t>
      </w:r>
      <w:r w:rsidR="0098759D" w:rsidRPr="0059049D">
        <w:rPr>
          <w:rFonts w:asciiTheme="minorHAnsi" w:hAnsiTheme="minorHAnsi" w:cstheme="minorHAnsi"/>
          <w:i/>
          <w:iCs/>
          <w:lang w:val="en-US"/>
        </w:rPr>
        <w:t xml:space="preserve">state </w:t>
      </w:r>
      <w:r w:rsidR="00CD53B6" w:rsidRPr="0059049D">
        <w:rPr>
          <w:rFonts w:asciiTheme="minorHAnsi" w:hAnsiTheme="minorHAnsi" w:cstheme="minorHAnsi"/>
          <w:i/>
          <w:iCs/>
          <w:lang w:val="en-US"/>
        </w:rPr>
        <w:t>machine</w:t>
      </w:r>
    </w:p>
    <w:p w14:paraId="0DA1E5CF" w14:textId="514183E0" w:rsidR="00CD53B6" w:rsidRPr="0059049D" w:rsidRDefault="00CD53B6" w:rsidP="00CD53B6">
      <w:pPr>
        <w:rPr>
          <w:rFonts w:asciiTheme="minorHAnsi" w:hAnsiTheme="minorHAnsi" w:cstheme="minorHAnsi"/>
          <w:lang w:val="en-US"/>
        </w:rPr>
      </w:pPr>
      <w:r w:rsidRPr="0059049D">
        <w:rPr>
          <w:rFonts w:asciiTheme="minorHAnsi" w:hAnsiTheme="minorHAnsi" w:cstheme="minorHAnsi"/>
          <w:lang w:val="en-US"/>
        </w:rPr>
        <w:t>Business requirements are tracked in Azure DevOps in the same project that hosts this implementation’s GIT repository, release pipelines and artifacts. This is beneficial for tagging work items such as tasks and user stories to specific releases when running the pipeline thus allowing QA and UAT (testers) to scope what to test for each release. Furthermore, a subset of users is assigned the basic+test licenses to make use of the testing tools of DevOps.</w:t>
      </w:r>
      <w:r w:rsidR="00F56EEB" w:rsidRPr="0059049D">
        <w:rPr>
          <w:rFonts w:asciiTheme="minorHAnsi" w:hAnsiTheme="minorHAnsi" w:cstheme="minorHAnsi"/>
          <w:lang w:val="en-US"/>
        </w:rPr>
        <w:t xml:space="preserve"> We make use of both manual and automated testing, both described below.</w:t>
      </w:r>
    </w:p>
    <w:p w14:paraId="50202EDB" w14:textId="77777777" w:rsidR="00CD53B6" w:rsidRPr="0059049D" w:rsidRDefault="00CD53B6" w:rsidP="0089524E">
      <w:pPr>
        <w:rPr>
          <w:lang w:val="en-US"/>
        </w:rPr>
      </w:pPr>
    </w:p>
    <w:p w14:paraId="46CA3CD3" w14:textId="0D5619AC" w:rsidR="00CD53B6" w:rsidRPr="0089524E" w:rsidRDefault="00CD53B6" w:rsidP="0089524E">
      <w:pPr>
        <w:pStyle w:val="ListParagraph"/>
        <w:numPr>
          <w:ilvl w:val="0"/>
          <w:numId w:val="46"/>
        </w:numPr>
        <w:rPr>
          <w:lang w:val="en-US"/>
        </w:rPr>
      </w:pPr>
      <w:r w:rsidRPr="0089524E">
        <w:rPr>
          <w:lang w:val="en-US"/>
        </w:rPr>
        <w:t>Azure Test Plans</w:t>
      </w:r>
      <w:r w:rsidR="00CA1476">
        <w:rPr>
          <w:lang w:val="en-US"/>
        </w:rPr>
        <w:t xml:space="preserve"> (phas</w:t>
      </w:r>
      <w:r w:rsidR="00A3189C">
        <w:rPr>
          <w:lang w:val="en-US"/>
        </w:rPr>
        <w:t>e)</w:t>
      </w:r>
      <w:r w:rsidRPr="0089524E">
        <w:rPr>
          <w:lang w:val="en-US"/>
        </w:rPr>
        <w:t>: This is a testing solution for manual and exploratory testing. It allows users to create test plans, test suites, and test cases, and to execute tests against different configurations of their application. Azure Test Plans also integrates with Azure Pipelines, allowing users to run automated tests as part of their build and release pipelines.</w:t>
      </w:r>
    </w:p>
    <w:p w14:paraId="578C5114" w14:textId="77777777" w:rsidR="00CD53B6" w:rsidRPr="0059049D" w:rsidRDefault="00CD53B6" w:rsidP="0089524E">
      <w:pPr>
        <w:rPr>
          <w:lang w:val="en-US"/>
        </w:rPr>
      </w:pPr>
    </w:p>
    <w:p w14:paraId="5AACB3B2" w14:textId="142396D6" w:rsidR="00CC1C61" w:rsidRPr="0089524E" w:rsidRDefault="00CD53B6" w:rsidP="0089524E">
      <w:pPr>
        <w:pStyle w:val="ListParagraph"/>
        <w:numPr>
          <w:ilvl w:val="0"/>
          <w:numId w:val="46"/>
        </w:numPr>
        <w:rPr>
          <w:lang w:val="en-US"/>
        </w:rPr>
      </w:pPr>
      <w:r w:rsidRPr="0089524E">
        <w:rPr>
          <w:lang w:val="en-US"/>
        </w:rPr>
        <w:t>Azure Test Automation</w:t>
      </w:r>
      <w:r w:rsidR="00A3189C">
        <w:rPr>
          <w:lang w:val="en-US"/>
        </w:rPr>
        <w:t xml:space="preserve"> (current)</w:t>
      </w:r>
      <w:r w:rsidR="00CC1C61" w:rsidRPr="0089524E">
        <w:rPr>
          <w:lang w:val="en-US"/>
        </w:rPr>
        <w:t>:</w:t>
      </w:r>
      <w:r w:rsidRPr="0089524E">
        <w:rPr>
          <w:lang w:val="en-US"/>
        </w:rPr>
        <w:t xml:space="preserve">  Azure Test Automation also integrates with Azure Pipelines, allowing users to run automated tests as part of their build and release pipelines. For this implementation, integration testing is being automated by running a series of PowerShell scripts that validate the YAML configurations of tested portal artifacts such as Table Permissions, Column Permissions, Site Settings, Web Templates, Wizard Form Configurations and Global settings. This means that once a feature has been tested “manually” and validated by testers, the developer will store the YAML version of each of the portal tested artifacts in the Validated Portal Test folder in the GIT repository and will compare these against every subsequent </w:t>
      </w:r>
      <w:r w:rsidR="00CC1C61" w:rsidRPr="0089524E">
        <w:rPr>
          <w:lang w:val="en-US"/>
        </w:rPr>
        <w:t>release</w:t>
      </w:r>
      <w:r w:rsidRPr="0089524E">
        <w:rPr>
          <w:lang w:val="en-US"/>
        </w:rPr>
        <w:t xml:space="preserve"> of these same </w:t>
      </w:r>
      <w:r w:rsidR="00CC1C61" w:rsidRPr="0089524E">
        <w:rPr>
          <w:lang w:val="en-US"/>
        </w:rPr>
        <w:t>artifacts</w:t>
      </w:r>
      <w:r w:rsidRPr="0089524E">
        <w:rPr>
          <w:lang w:val="en-US"/>
        </w:rPr>
        <w:t xml:space="preserve">. If a change has been made to a tested file, a log is generated in the pipeline artifact for the staging pipeline only, therefore will allow the release. However, it is the </w:t>
      </w:r>
      <w:r w:rsidR="00CC1C61" w:rsidRPr="0089524E">
        <w:rPr>
          <w:lang w:val="en-US"/>
        </w:rPr>
        <w:t>developer’s</w:t>
      </w:r>
      <w:r w:rsidRPr="0089524E">
        <w:rPr>
          <w:lang w:val="en-US"/>
        </w:rPr>
        <w:t xml:space="preserve"> responsibility to either update the new version of the YAML file based on new requirements or repair the </w:t>
      </w:r>
      <w:r w:rsidR="00CC1C61" w:rsidRPr="0089524E">
        <w:rPr>
          <w:lang w:val="en-US"/>
        </w:rPr>
        <w:t>misconfiguration and re-issue a new release to staging that is clean. For any other environment, the pipeline will block the release if the YAML files do not match the tested artifacts. The diagram below depicts this process.</w:t>
      </w:r>
    </w:p>
    <w:p w14:paraId="6200D545" w14:textId="362CC3FB" w:rsidR="00CC1C61" w:rsidRPr="0089524E" w:rsidRDefault="00CC1C61" w:rsidP="0089524E">
      <w:pPr>
        <w:pStyle w:val="ListParagraph"/>
        <w:rPr>
          <w:lang w:val="en-US"/>
        </w:rPr>
      </w:pPr>
      <w:r w:rsidRPr="0059049D">
        <w:rPr>
          <w:noProof/>
          <w:lang w:val="en-US"/>
        </w:rPr>
        <w:drawing>
          <wp:inline distT="0" distB="0" distL="0" distR="0" wp14:anchorId="6E6734D8" wp14:editId="50419365">
            <wp:extent cx="6858000" cy="1626235"/>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114"/>
                    <a:stretch>
                      <a:fillRect/>
                    </a:stretch>
                  </pic:blipFill>
                  <pic:spPr>
                    <a:xfrm>
                      <a:off x="0" y="0"/>
                      <a:ext cx="6858000" cy="1626235"/>
                    </a:xfrm>
                    <a:prstGeom prst="rect">
                      <a:avLst/>
                    </a:prstGeom>
                  </pic:spPr>
                </pic:pic>
              </a:graphicData>
            </a:graphic>
          </wp:inline>
        </w:drawing>
      </w:r>
    </w:p>
    <w:p w14:paraId="0FBED770" w14:textId="77777777" w:rsidR="00CD53B6" w:rsidRPr="0059049D" w:rsidRDefault="00CD53B6" w:rsidP="0089524E">
      <w:pPr>
        <w:rPr>
          <w:lang w:val="en-US"/>
        </w:rPr>
      </w:pPr>
    </w:p>
    <w:p w14:paraId="3674E18B" w14:textId="57958AF5" w:rsidR="00CC1C61" w:rsidRPr="0089524E" w:rsidRDefault="00CC1C61" w:rsidP="0089524E">
      <w:pPr>
        <w:pStyle w:val="ListParagraph"/>
        <w:numPr>
          <w:ilvl w:val="0"/>
          <w:numId w:val="46"/>
        </w:numPr>
        <w:rPr>
          <w:lang w:val="en-US"/>
        </w:rPr>
      </w:pPr>
      <w:r w:rsidRPr="0089524E">
        <w:rPr>
          <w:lang w:val="en-US"/>
        </w:rPr>
        <w:t>For CRM (backend testing), there are several tools being used and described below:</w:t>
      </w:r>
    </w:p>
    <w:p w14:paraId="6CB5E6A0" w14:textId="1AB30A0E" w:rsidR="00CC1C61" w:rsidRPr="0089524E" w:rsidRDefault="00CC1C61" w:rsidP="0089524E">
      <w:pPr>
        <w:pStyle w:val="ListParagraph"/>
        <w:numPr>
          <w:ilvl w:val="0"/>
          <w:numId w:val="46"/>
        </w:numPr>
        <w:rPr>
          <w:lang w:val="en-US"/>
        </w:rPr>
      </w:pPr>
      <w:r w:rsidRPr="0089524E">
        <w:rPr>
          <w:b/>
          <w:bCs/>
          <w:lang w:val="en-US"/>
        </w:rPr>
        <w:t>Power Apps Test Studio</w:t>
      </w:r>
      <w:r w:rsidRPr="0089524E">
        <w:rPr>
          <w:lang w:val="en-US"/>
        </w:rPr>
        <w:t xml:space="preserve"> is an automated testing tool</w:t>
      </w:r>
      <w:r w:rsidRPr="0089524E">
        <w:rPr>
          <w:b/>
          <w:bCs/>
          <w:u w:val="single"/>
          <w:lang w:val="en-US"/>
        </w:rPr>
        <w:t xml:space="preserve"> for Model-driven apps </w:t>
      </w:r>
      <w:r w:rsidRPr="0089524E">
        <w:rPr>
          <w:lang w:val="en-US"/>
        </w:rPr>
        <w:t xml:space="preserve">that developers use to create and run UI test cases and helps them verify that your app's features and functionalities are working as expected. The tool offers a simple, intuitive user interface that makes it easy to create and manage test cases, and it integrates seamlessly with the Power Apps platform. Some of the key benefits of using Power Apps Test Studio for automated testing of Model-driven apps include. It’s important to note that building a model-driven-app, unlike the portal requires very little coding thus the platform provides UX testing tools to test the </w:t>
      </w:r>
      <w:r w:rsidR="00FD5C1B" w:rsidRPr="0089524E">
        <w:rPr>
          <w:lang w:val="en-US"/>
        </w:rPr>
        <w:t>user,</w:t>
      </w:r>
      <w:r w:rsidRPr="0089524E">
        <w:rPr>
          <w:lang w:val="en-US"/>
        </w:rPr>
        <w:t xml:space="preserve"> and these are described below and used by developers:</w:t>
      </w:r>
    </w:p>
    <w:p w14:paraId="195D67E3" w14:textId="77777777" w:rsidR="00CC1C61" w:rsidRPr="0089524E" w:rsidRDefault="00CC1C61" w:rsidP="0089524E">
      <w:pPr>
        <w:pStyle w:val="ListParagraph"/>
        <w:numPr>
          <w:ilvl w:val="0"/>
          <w:numId w:val="46"/>
        </w:numPr>
        <w:rPr>
          <w:lang w:val="en-US"/>
        </w:rPr>
      </w:pPr>
      <w:r w:rsidRPr="0089524E">
        <w:rPr>
          <w:lang w:val="en-US"/>
        </w:rPr>
        <w:t>Efficient test case creation and execution: With Power Apps Test Studio, you can quickly create test cases using a visual recorder, or by manually creating test steps. You can also run your test cases in parallel, which helps to save time and improve efficiency.</w:t>
      </w:r>
    </w:p>
    <w:p w14:paraId="2F672856" w14:textId="77777777" w:rsidR="00CC1C61" w:rsidRPr="0089524E" w:rsidRDefault="00CC1C61" w:rsidP="0089524E">
      <w:pPr>
        <w:pStyle w:val="ListParagraph"/>
        <w:numPr>
          <w:ilvl w:val="0"/>
          <w:numId w:val="46"/>
        </w:numPr>
        <w:rPr>
          <w:lang w:val="en-US"/>
        </w:rPr>
      </w:pPr>
      <w:r w:rsidRPr="0089524E">
        <w:rPr>
          <w:lang w:val="en-US"/>
        </w:rPr>
        <w:lastRenderedPageBreak/>
        <w:t>Improved test coverage: The tool allows you to test a wide range of scenarios and use cases, which helps to ensure that your app is thoroughly tested and that all features and functionalities are working as expected.</w:t>
      </w:r>
    </w:p>
    <w:p w14:paraId="23833FEA" w14:textId="77777777" w:rsidR="00CC1C61" w:rsidRPr="0089524E" w:rsidRDefault="00CC1C61" w:rsidP="0089524E">
      <w:pPr>
        <w:pStyle w:val="ListParagraph"/>
        <w:numPr>
          <w:ilvl w:val="0"/>
          <w:numId w:val="46"/>
        </w:numPr>
        <w:rPr>
          <w:lang w:val="en-US"/>
        </w:rPr>
      </w:pPr>
      <w:r w:rsidRPr="0089524E">
        <w:rPr>
          <w:lang w:val="en-US"/>
        </w:rPr>
        <w:t>Integration with Power Apps platform: Power Apps Test Studio integrates seamlessly with the Power Apps platform, which makes it easy to create and manage test cases and to collaborate with other team members.</w:t>
      </w:r>
    </w:p>
    <w:p w14:paraId="7D37B139" w14:textId="5173DD03" w:rsidR="00CC1C61" w:rsidRPr="0089524E" w:rsidRDefault="00CC1C61" w:rsidP="0089524E">
      <w:pPr>
        <w:pStyle w:val="ListParagraph"/>
        <w:numPr>
          <w:ilvl w:val="0"/>
          <w:numId w:val="46"/>
        </w:numPr>
        <w:rPr>
          <w:lang w:val="en-US"/>
        </w:rPr>
      </w:pPr>
      <w:r w:rsidRPr="0089524E">
        <w:rPr>
          <w:lang w:val="en-US"/>
        </w:rPr>
        <w:t>Easy to maintain and update: The tool makes it easy to maintain and update your test cases, even as your app evolves, and new features are added.</w:t>
      </w:r>
    </w:p>
    <w:p w14:paraId="7A8346FF" w14:textId="2CA9C904" w:rsidR="00CC1C61" w:rsidRPr="0089524E" w:rsidRDefault="00CC1C61" w:rsidP="0089524E">
      <w:pPr>
        <w:pStyle w:val="ListParagraph"/>
        <w:numPr>
          <w:ilvl w:val="0"/>
          <w:numId w:val="46"/>
        </w:numPr>
        <w:rPr>
          <w:lang w:val="en-US"/>
        </w:rPr>
      </w:pPr>
      <w:r w:rsidRPr="0089524E">
        <w:rPr>
          <w:lang w:val="en-US"/>
        </w:rPr>
        <w:t>Overall, Power Apps Test Studio is a powerful and flexible automated testing tool that is specifically designed for Model-driven apps in Dynamics 365. It can help you to improve the quality and reliability of your app and ensure that it meets the needs and expectations of your users.</w:t>
      </w:r>
    </w:p>
    <w:p w14:paraId="25AC9326" w14:textId="77777777" w:rsidR="0089524E" w:rsidRDefault="006E4E87" w:rsidP="0089524E">
      <w:pPr>
        <w:pStyle w:val="ListParagraph"/>
        <w:numPr>
          <w:ilvl w:val="0"/>
          <w:numId w:val="46"/>
        </w:numPr>
        <w:rPr>
          <w:lang w:val="en-US"/>
        </w:rPr>
      </w:pPr>
      <w:r w:rsidRPr="0089524E">
        <w:rPr>
          <w:b/>
          <w:bCs/>
          <w:lang w:val="en-US"/>
        </w:rPr>
        <w:t>Moq</w:t>
      </w:r>
      <w:r w:rsidRPr="0089524E">
        <w:rPr>
          <w:lang w:val="en-US"/>
        </w:rPr>
        <w:t xml:space="preserve"> is the automated testing tool used for C# class libraries that are needed for plugins and custom workflow steps for more complex functionality such as the bilingual plugin utility. Moq is a popular mocking framework for C# that can be used to create mock objects and simulate dependencies in your code. </w:t>
      </w:r>
    </w:p>
    <w:p w14:paraId="568374E2" w14:textId="75D5C9D3" w:rsidR="006E4E87" w:rsidRPr="0089524E" w:rsidRDefault="002B2937" w:rsidP="0089524E">
      <w:pPr>
        <w:pStyle w:val="ListParagraph"/>
        <w:numPr>
          <w:ilvl w:val="0"/>
          <w:numId w:val="46"/>
        </w:numPr>
        <w:rPr>
          <w:lang w:val="en-US"/>
        </w:rPr>
      </w:pPr>
      <w:r w:rsidRPr="0089524E">
        <w:rPr>
          <w:lang w:val="en-US"/>
        </w:rPr>
        <w:t>We also use XUNIT which integrates with Moq. Moq is important as it will create a “</w:t>
      </w:r>
      <w:r w:rsidR="00775E2C" w:rsidRPr="0089524E">
        <w:rPr>
          <w:lang w:val="en-US"/>
        </w:rPr>
        <w:t>Moq</w:t>
      </w:r>
      <w:r w:rsidRPr="0089524E">
        <w:rPr>
          <w:lang w:val="en-US"/>
        </w:rPr>
        <w:t xml:space="preserve">” organization context thus allowing to create CRUD operation in our assertion functions without the need to write to a Dataverse </w:t>
      </w:r>
      <w:r w:rsidR="00775E2C" w:rsidRPr="0089524E">
        <w:rPr>
          <w:lang w:val="en-US"/>
        </w:rPr>
        <w:t>environment</w:t>
      </w:r>
      <w:r w:rsidRPr="0089524E">
        <w:rPr>
          <w:lang w:val="en-US"/>
        </w:rPr>
        <w:t>.</w:t>
      </w:r>
    </w:p>
    <w:p w14:paraId="18655B63" w14:textId="12EB2545" w:rsidR="006E4E87" w:rsidRPr="0089524E" w:rsidRDefault="006E4E87" w:rsidP="0089524E">
      <w:pPr>
        <w:pStyle w:val="ListParagraph"/>
        <w:numPr>
          <w:ilvl w:val="0"/>
          <w:numId w:val="46"/>
        </w:numPr>
        <w:rPr>
          <w:lang w:val="en-US"/>
        </w:rPr>
      </w:pPr>
      <w:r w:rsidRPr="0089524E">
        <w:rPr>
          <w:b/>
          <w:bCs/>
          <w:lang w:val="en-US"/>
        </w:rPr>
        <w:t xml:space="preserve">When developers check in their code and solutions </w:t>
      </w:r>
      <w:r w:rsidR="00775E2C" w:rsidRPr="0089524E">
        <w:rPr>
          <w:b/>
          <w:bCs/>
          <w:lang w:val="en-US"/>
        </w:rPr>
        <w:t>both</w:t>
      </w:r>
      <w:r w:rsidRPr="0089524E">
        <w:rPr>
          <w:b/>
          <w:bCs/>
          <w:lang w:val="en-US"/>
        </w:rPr>
        <w:t xml:space="preserve"> testing tools are </w:t>
      </w:r>
      <w:r w:rsidR="00775E2C" w:rsidRPr="0089524E">
        <w:rPr>
          <w:b/>
          <w:bCs/>
          <w:lang w:val="en-US"/>
        </w:rPr>
        <w:t>run</w:t>
      </w:r>
      <w:r w:rsidRPr="0089524E">
        <w:rPr>
          <w:b/>
          <w:bCs/>
          <w:lang w:val="en-US"/>
        </w:rPr>
        <w:t xml:space="preserve"> as tasks in the pipeline and must succeed in the build for the release to be issued.</w:t>
      </w:r>
    </w:p>
    <w:p w14:paraId="60761AA3" w14:textId="77777777" w:rsidR="00CC1C61" w:rsidRPr="0059049D" w:rsidRDefault="00CC1C61" w:rsidP="00CD53B6">
      <w:pPr>
        <w:rPr>
          <w:rFonts w:asciiTheme="minorHAnsi" w:hAnsiTheme="minorHAnsi" w:cstheme="minorHAnsi"/>
          <w:lang w:val="en-US"/>
        </w:rPr>
      </w:pPr>
    </w:p>
    <w:p w14:paraId="73403280" w14:textId="77777777" w:rsidR="00CD53B6" w:rsidRPr="0059049D" w:rsidRDefault="00CD53B6" w:rsidP="00CD53B6">
      <w:pPr>
        <w:rPr>
          <w:rFonts w:asciiTheme="minorHAnsi" w:hAnsiTheme="minorHAnsi" w:cstheme="minorHAnsi"/>
          <w:lang w:val="en-US"/>
        </w:rPr>
      </w:pPr>
    </w:p>
    <w:p w14:paraId="00DE3FD5" w14:textId="7F4DC4E3" w:rsidR="00CD53B6" w:rsidRPr="0059049D" w:rsidRDefault="00CD53B6" w:rsidP="00CD53B6">
      <w:pPr>
        <w:rPr>
          <w:rFonts w:asciiTheme="minorHAnsi" w:hAnsiTheme="minorHAnsi" w:cstheme="minorHAnsi"/>
          <w:lang w:val="en-US"/>
        </w:rPr>
      </w:pPr>
      <w:r w:rsidRPr="0059049D">
        <w:rPr>
          <w:rFonts w:asciiTheme="minorHAnsi" w:hAnsiTheme="minorHAnsi" w:cstheme="minorHAnsi"/>
          <w:lang w:val="en-US"/>
        </w:rPr>
        <w:t>When it comes to tying in with a release pipeline, all these testing tools can be integrated with Azure Pipelines, which is the continuous integration and continuous delivery (CI/CD) service offered by Azure DevOps. This means that users can include their tests as part of their build and release pipelines, ensuring that their applications are thoroughly tested before they are deployed to production.</w:t>
      </w:r>
    </w:p>
    <w:p w14:paraId="69436E12" w14:textId="77777777" w:rsidR="00CD53B6" w:rsidRPr="0059049D" w:rsidRDefault="00CD53B6" w:rsidP="00CD53B6">
      <w:pPr>
        <w:rPr>
          <w:rFonts w:asciiTheme="minorHAnsi" w:hAnsiTheme="minorHAnsi" w:cstheme="minorHAnsi"/>
          <w:lang w:val="en-US"/>
        </w:rPr>
      </w:pPr>
    </w:p>
    <w:p w14:paraId="5AE2A25F" w14:textId="2F02F23B" w:rsidR="00CD53B6" w:rsidRPr="0059049D" w:rsidRDefault="00CD53B6" w:rsidP="00CD53B6">
      <w:pPr>
        <w:rPr>
          <w:rFonts w:asciiTheme="minorHAnsi" w:hAnsiTheme="minorHAnsi" w:cstheme="minorHAnsi"/>
          <w:lang w:val="en-US"/>
        </w:rPr>
      </w:pPr>
      <w:r w:rsidRPr="0059049D">
        <w:rPr>
          <w:rFonts w:asciiTheme="minorHAnsi" w:hAnsiTheme="minorHAnsi" w:cstheme="minorHAnsi"/>
          <w:lang w:val="en-US"/>
        </w:rPr>
        <w:t>For example, users can create a build pipeline that builds and packages their application and includes automated tests using Azure Test Automation. They can then create a release pipeline that deploys the application to a test environment and includes manual and exploratory tests using Azure Test Plans. Finally, they can create a separate release pipeline that deploys the application to production, after all tests have passed.</w:t>
      </w:r>
    </w:p>
    <w:p w14:paraId="437C0927" w14:textId="77777777" w:rsidR="00CD53B6" w:rsidRPr="0059049D" w:rsidRDefault="00CD53B6" w:rsidP="00CD53B6">
      <w:pPr>
        <w:rPr>
          <w:rFonts w:asciiTheme="minorHAnsi" w:hAnsiTheme="minorHAnsi" w:cstheme="minorHAnsi"/>
          <w:lang w:val="en-US"/>
        </w:rPr>
      </w:pPr>
    </w:p>
    <w:p w14:paraId="3EE4FC83" w14:textId="7E7ED2EF" w:rsidR="00CD53B6" w:rsidRPr="0059049D" w:rsidRDefault="00CD53B6" w:rsidP="00CD53B6">
      <w:pPr>
        <w:rPr>
          <w:rFonts w:asciiTheme="minorHAnsi" w:hAnsiTheme="minorHAnsi" w:cstheme="minorHAnsi"/>
          <w:lang w:val="en-US"/>
        </w:rPr>
      </w:pPr>
      <w:r w:rsidRPr="0059049D">
        <w:rPr>
          <w:rFonts w:asciiTheme="minorHAnsi" w:hAnsiTheme="minorHAnsi" w:cstheme="minorHAnsi"/>
          <w:lang w:val="en-US"/>
        </w:rPr>
        <w:t>Overall, the testing tools available in Azure DevOps provide Basic+Test licensed users with a comprehensive suite of solutions for testing their applications, from manual and exploratory testing to automated and load testing. These tools can be easily integrated with Azure Pipelines, allowing users to include their tests as part of their build and release pipelines, and to ensure that their applications are thoroughly tested before they are deployed to production.</w:t>
      </w:r>
      <w:r w:rsidR="006E4E87" w:rsidRPr="0059049D">
        <w:rPr>
          <w:rFonts w:asciiTheme="minorHAnsi" w:hAnsiTheme="minorHAnsi" w:cstheme="minorHAnsi"/>
          <w:lang w:val="en-US"/>
        </w:rPr>
        <w:t xml:space="preserve"> The same applies </w:t>
      </w:r>
      <w:r w:rsidR="002B2937" w:rsidRPr="0059049D">
        <w:rPr>
          <w:rFonts w:asciiTheme="minorHAnsi" w:hAnsiTheme="minorHAnsi" w:cstheme="minorHAnsi"/>
          <w:lang w:val="en-US"/>
        </w:rPr>
        <w:t>to the</w:t>
      </w:r>
      <w:r w:rsidR="006E4E87" w:rsidRPr="0059049D">
        <w:rPr>
          <w:rFonts w:asciiTheme="minorHAnsi" w:hAnsiTheme="minorHAnsi" w:cstheme="minorHAnsi"/>
          <w:lang w:val="en-US"/>
        </w:rPr>
        <w:t xml:space="preserve"> automated test suite </w:t>
      </w:r>
      <w:r w:rsidR="002B2937" w:rsidRPr="0059049D">
        <w:rPr>
          <w:rFonts w:asciiTheme="minorHAnsi" w:hAnsiTheme="minorHAnsi" w:cstheme="minorHAnsi"/>
          <w:lang w:val="en-US"/>
        </w:rPr>
        <w:t>using</w:t>
      </w:r>
      <w:r w:rsidR="006E4E87" w:rsidRPr="0059049D">
        <w:rPr>
          <w:rFonts w:asciiTheme="minorHAnsi" w:hAnsiTheme="minorHAnsi" w:cstheme="minorHAnsi"/>
          <w:lang w:val="en-US"/>
        </w:rPr>
        <w:t xml:space="preserve"> Moq and the Power Apps Studio Testing Tool.</w:t>
      </w:r>
    </w:p>
    <w:p w14:paraId="1F6BF13D" w14:textId="77777777" w:rsidR="00CD53B6" w:rsidRPr="0059049D" w:rsidRDefault="00CD53B6" w:rsidP="00CD53B6">
      <w:pPr>
        <w:rPr>
          <w:rFonts w:asciiTheme="minorHAnsi" w:hAnsiTheme="minorHAnsi" w:cstheme="minorHAnsi"/>
          <w:lang w:val="en-US"/>
        </w:rPr>
      </w:pPr>
    </w:p>
    <w:p w14:paraId="5C3E2C4A" w14:textId="77777777" w:rsidR="00CD53B6" w:rsidRPr="0059049D" w:rsidRDefault="00CD53B6" w:rsidP="00CD53B6">
      <w:pPr>
        <w:rPr>
          <w:rFonts w:asciiTheme="minorHAnsi" w:hAnsiTheme="minorHAnsi" w:cstheme="minorHAnsi"/>
          <w:lang w:val="en-US"/>
        </w:rPr>
      </w:pPr>
    </w:p>
    <w:sectPr w:rsidR="00CD53B6" w:rsidRPr="0059049D" w:rsidSect="003463CB">
      <w:headerReference w:type="even" r:id="rId115"/>
      <w:headerReference w:type="default" r:id="rId116"/>
      <w:footerReference w:type="even" r:id="rId117"/>
      <w:footerReference w:type="default" r:id="rId118"/>
      <w:pgSz w:w="12240" w:h="15840" w:code="1"/>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940EB" w14:textId="77777777" w:rsidR="00680ACF" w:rsidRDefault="00680ACF">
      <w:r>
        <w:separator/>
      </w:r>
    </w:p>
  </w:endnote>
  <w:endnote w:type="continuationSeparator" w:id="0">
    <w:p w14:paraId="36C9B49C" w14:textId="77777777" w:rsidR="00680ACF" w:rsidRDefault="00680A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87257517"/>
      <w:docPartObj>
        <w:docPartGallery w:val="Page Numbers (Bottom of Page)"/>
        <w:docPartUnique/>
      </w:docPartObj>
    </w:sdtPr>
    <w:sdtEndPr>
      <w:rPr>
        <w:rStyle w:val="PageNumber"/>
      </w:rPr>
    </w:sdtEndPr>
    <w:sdtContent>
      <w:p w14:paraId="4D7C52B7" w14:textId="3F4DB695" w:rsidR="00EF0FD4" w:rsidRDefault="00EF0FD4" w:rsidP="007511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5ACB3DA" w14:textId="77777777" w:rsidR="00EF0FD4" w:rsidRDefault="00EF0FD4" w:rsidP="00EF0FD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92978037"/>
      <w:docPartObj>
        <w:docPartGallery w:val="Page Numbers (Bottom of Page)"/>
        <w:docPartUnique/>
      </w:docPartObj>
    </w:sdtPr>
    <w:sdtEndPr>
      <w:rPr>
        <w:rStyle w:val="PageNumber"/>
      </w:rPr>
    </w:sdtEndPr>
    <w:sdtContent>
      <w:p w14:paraId="4C06B2F8" w14:textId="54953044" w:rsidR="00EF0FD4" w:rsidRDefault="00EF0FD4" w:rsidP="007511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E6ECEF8" w14:textId="77777777" w:rsidR="00EF0FD4" w:rsidRDefault="00EF0FD4" w:rsidP="00EF0FD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25D1E" w14:textId="77777777" w:rsidR="00680ACF" w:rsidRDefault="00680ACF">
      <w:r>
        <w:separator/>
      </w:r>
    </w:p>
  </w:footnote>
  <w:footnote w:type="continuationSeparator" w:id="0">
    <w:p w14:paraId="606612CA" w14:textId="77777777" w:rsidR="00680ACF" w:rsidRDefault="00680A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8E588" w14:textId="77777777" w:rsidR="00D81089" w:rsidRPr="00195552" w:rsidRDefault="00D81089" w:rsidP="00D81089">
    <w:pPr>
      <w:pStyle w:val="Header"/>
      <w:tabs>
        <w:tab w:val="clear" w:pos="4320"/>
        <w:tab w:val="clear" w:pos="8640"/>
        <w:tab w:val="center" w:pos="4861"/>
        <w:tab w:val="right" w:pos="9723"/>
      </w:tabs>
      <w:rPr>
        <w:rFonts w:ascii="Arial" w:hAnsi="Arial" w:cs="Arial"/>
        <w:i/>
        <w:sz w:val="20"/>
      </w:rPr>
    </w:pPr>
    <w:proofErr w:type="spellStart"/>
    <w:r w:rsidRPr="00195552">
      <w:rPr>
        <w:rFonts w:ascii="Arial" w:hAnsi="Arial" w:cs="Arial"/>
        <w:i/>
        <w:sz w:val="20"/>
      </w:rPr>
      <w:t>CanSIS</w:t>
    </w:r>
    <w:proofErr w:type="spellEnd"/>
    <w:r w:rsidRPr="00195552">
      <w:rPr>
        <w:rFonts w:ascii="Arial" w:hAnsi="Arial" w:cs="Arial"/>
        <w:i/>
        <w:sz w:val="20"/>
      </w:rPr>
      <w:t xml:space="preserve"> – Concept of Operations (CONOPS)</w:t>
    </w:r>
    <w:r w:rsidRPr="00195552">
      <w:rPr>
        <w:rFonts w:ascii="Arial" w:hAnsi="Arial" w:cs="Arial"/>
        <w:sz w:val="20"/>
      </w:rPr>
      <w:tab/>
    </w:r>
    <w:r w:rsidRPr="00195552">
      <w:rPr>
        <w:rFonts w:ascii="Arial" w:hAnsi="Arial" w:cs="Arial"/>
        <w:sz w:val="20"/>
      </w:rPr>
      <w:tab/>
    </w:r>
    <w:r w:rsidRPr="00195552">
      <w:rPr>
        <w:rFonts w:ascii="Arial" w:hAnsi="Arial" w:cs="Arial"/>
        <w:i/>
        <w:sz w:val="20"/>
      </w:rPr>
      <w:t>PROTECTED 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B0C60" w14:textId="2837078E" w:rsidR="00C3218D" w:rsidRDefault="00C3218D" w:rsidP="00C3218D">
    <w:pPr>
      <w:pStyle w:val="Header"/>
      <w:jc w:val="right"/>
    </w:pPr>
    <w:r w:rsidRPr="00C3218D">
      <w:rPr>
        <w:noProof/>
      </w:rPr>
      <w:drawing>
        <wp:inline distT="0" distB="0" distL="0" distR="0" wp14:anchorId="62298CE1" wp14:editId="3755C2E5">
          <wp:extent cx="1943100" cy="398098"/>
          <wp:effectExtent l="0" t="0" r="0" b="0"/>
          <wp:docPr id="43" name="Picture 4" descr="Text&#10;&#10;Description automatically generated">
            <a:extLst xmlns:a="http://schemas.openxmlformats.org/drawingml/2006/main">
              <a:ext uri="{FF2B5EF4-FFF2-40B4-BE49-F238E27FC236}">
                <a16:creationId xmlns:a16="http://schemas.microsoft.com/office/drawing/2014/main" id="{D8F1954A-255D-9249-998D-0F939098DF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D8F1954A-255D-9249-998D-0F939098DF6C}"/>
                      </a:ext>
                    </a:extLst>
                  </pic:cNvPr>
                  <pic:cNvPicPr>
                    <a:picLocks noChangeAspect="1"/>
                  </pic:cNvPicPr>
                </pic:nvPicPr>
                <pic:blipFill>
                  <a:blip r:embed="rId1"/>
                  <a:stretch>
                    <a:fillRect/>
                  </a:stretch>
                </pic:blipFill>
                <pic:spPr>
                  <a:xfrm>
                    <a:off x="0" y="0"/>
                    <a:ext cx="1989836" cy="40767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00000066">
      <w:start w:val="1"/>
      <w:numFmt w:val="bullet"/>
      <w:lvlText w:val="•"/>
      <w:lvlJc w:val="left"/>
      <w:pPr>
        <w:ind w:left="1440" w:hanging="360"/>
      </w:pPr>
    </w:lvl>
    <w:lvl w:ilvl="2" w:tplc="00000067">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0000019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000001F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0000025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8A65C3"/>
    <w:multiLevelType w:val="hybridMultilevel"/>
    <w:tmpl w:val="92FAF1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06BA309E"/>
    <w:multiLevelType w:val="multilevel"/>
    <w:tmpl w:val="C8C24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681009"/>
    <w:multiLevelType w:val="hybridMultilevel"/>
    <w:tmpl w:val="DA9663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BF94D9E"/>
    <w:multiLevelType w:val="hybridMultilevel"/>
    <w:tmpl w:val="EF9E31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E735F2E"/>
    <w:multiLevelType w:val="hybridMultilevel"/>
    <w:tmpl w:val="4B4C09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0E94B04"/>
    <w:multiLevelType w:val="multilevel"/>
    <w:tmpl w:val="5A747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862179"/>
    <w:multiLevelType w:val="hybridMultilevel"/>
    <w:tmpl w:val="919A3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A13119"/>
    <w:multiLevelType w:val="hybridMultilevel"/>
    <w:tmpl w:val="98B4DDB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40C0D82"/>
    <w:multiLevelType w:val="hybridMultilevel"/>
    <w:tmpl w:val="D5B400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69A16B1"/>
    <w:multiLevelType w:val="multilevel"/>
    <w:tmpl w:val="94CE4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2964D3"/>
    <w:multiLevelType w:val="multilevel"/>
    <w:tmpl w:val="59404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654D46"/>
    <w:multiLevelType w:val="multilevel"/>
    <w:tmpl w:val="5DF29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1A4A38"/>
    <w:multiLevelType w:val="multilevel"/>
    <w:tmpl w:val="07FCB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503399"/>
    <w:multiLevelType w:val="hybridMultilevel"/>
    <w:tmpl w:val="855E0BB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34333526"/>
    <w:multiLevelType w:val="hybridMultilevel"/>
    <w:tmpl w:val="6CFC66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35EF44C8"/>
    <w:multiLevelType w:val="multilevel"/>
    <w:tmpl w:val="D2C43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D3235E"/>
    <w:multiLevelType w:val="hybridMultilevel"/>
    <w:tmpl w:val="23D8616C"/>
    <w:lvl w:ilvl="0" w:tplc="A9FE090E">
      <w:start w:val="1"/>
      <w:numFmt w:val="lowerRoman"/>
      <w:pStyle w:val="Heading1"/>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39FF1995"/>
    <w:multiLevelType w:val="hybridMultilevel"/>
    <w:tmpl w:val="35CE6E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3B2717AF"/>
    <w:multiLevelType w:val="hybridMultilevel"/>
    <w:tmpl w:val="91784A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C705E4D"/>
    <w:multiLevelType w:val="multilevel"/>
    <w:tmpl w:val="F0E2CF04"/>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Styl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E3B2141"/>
    <w:multiLevelType w:val="hybridMultilevel"/>
    <w:tmpl w:val="F4F4B6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410776CC"/>
    <w:multiLevelType w:val="hybridMultilevel"/>
    <w:tmpl w:val="664283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43DB6A1B"/>
    <w:multiLevelType w:val="hybridMultilevel"/>
    <w:tmpl w:val="93E8B1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4622DD7"/>
    <w:multiLevelType w:val="hybridMultilevel"/>
    <w:tmpl w:val="A072C8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458D0790"/>
    <w:multiLevelType w:val="hybridMultilevel"/>
    <w:tmpl w:val="9C68C7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4A59734E"/>
    <w:multiLevelType w:val="hybridMultilevel"/>
    <w:tmpl w:val="B372C1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4FAD6D73"/>
    <w:multiLevelType w:val="hybridMultilevel"/>
    <w:tmpl w:val="3F38AC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4BF77B0"/>
    <w:multiLevelType w:val="hybridMultilevel"/>
    <w:tmpl w:val="BC187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54CF544D"/>
    <w:multiLevelType w:val="multilevel"/>
    <w:tmpl w:val="BD0AC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7A06862"/>
    <w:multiLevelType w:val="hybridMultilevel"/>
    <w:tmpl w:val="7BB8B7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5A7339D4"/>
    <w:multiLevelType w:val="hybridMultilevel"/>
    <w:tmpl w:val="5AE0D9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5A972586"/>
    <w:multiLevelType w:val="hybridMultilevel"/>
    <w:tmpl w:val="90F23B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5BB575D1"/>
    <w:multiLevelType w:val="hybridMultilevel"/>
    <w:tmpl w:val="2EBC62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4BF3853"/>
    <w:multiLevelType w:val="multilevel"/>
    <w:tmpl w:val="FC5C1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BB5A33"/>
    <w:multiLevelType w:val="hybridMultilevel"/>
    <w:tmpl w:val="3078E9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705E242D"/>
    <w:multiLevelType w:val="hybridMultilevel"/>
    <w:tmpl w:val="2A6E099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753D6815"/>
    <w:multiLevelType w:val="hybridMultilevel"/>
    <w:tmpl w:val="63AE72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77764A8F"/>
    <w:multiLevelType w:val="hybridMultilevel"/>
    <w:tmpl w:val="30B63B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7CBB6A26"/>
    <w:multiLevelType w:val="multilevel"/>
    <w:tmpl w:val="E0188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7A7454"/>
    <w:multiLevelType w:val="multilevel"/>
    <w:tmpl w:val="0AD00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6363185">
    <w:abstractNumId w:val="26"/>
  </w:num>
  <w:num w:numId="2" w16cid:durableId="1960794532">
    <w:abstractNumId w:val="0"/>
  </w:num>
  <w:num w:numId="3" w16cid:durableId="897741796">
    <w:abstractNumId w:val="1"/>
  </w:num>
  <w:num w:numId="4" w16cid:durableId="1240095317">
    <w:abstractNumId w:val="2"/>
  </w:num>
  <w:num w:numId="5" w16cid:durableId="1022053513">
    <w:abstractNumId w:val="3"/>
  </w:num>
  <w:num w:numId="6" w16cid:durableId="2016835330">
    <w:abstractNumId w:val="4"/>
  </w:num>
  <w:num w:numId="7" w16cid:durableId="1497040488">
    <w:abstractNumId w:val="5"/>
  </w:num>
  <w:num w:numId="8" w16cid:durableId="1692338774">
    <w:abstractNumId w:val="6"/>
  </w:num>
  <w:num w:numId="9" w16cid:durableId="1515418363">
    <w:abstractNumId w:val="29"/>
  </w:num>
  <w:num w:numId="10" w16cid:durableId="219753010">
    <w:abstractNumId w:val="44"/>
  </w:num>
  <w:num w:numId="11" w16cid:durableId="982076830">
    <w:abstractNumId w:val="43"/>
  </w:num>
  <w:num w:numId="12" w16cid:durableId="538856934">
    <w:abstractNumId w:val="24"/>
  </w:num>
  <w:num w:numId="13" w16cid:durableId="449134628">
    <w:abstractNumId w:val="41"/>
  </w:num>
  <w:num w:numId="14" w16cid:durableId="1306010728">
    <w:abstractNumId w:val="39"/>
  </w:num>
  <w:num w:numId="15" w16cid:durableId="936400476">
    <w:abstractNumId w:val="33"/>
  </w:num>
  <w:num w:numId="16" w16cid:durableId="304895099">
    <w:abstractNumId w:val="30"/>
  </w:num>
  <w:num w:numId="17" w16cid:durableId="519199966">
    <w:abstractNumId w:val="7"/>
  </w:num>
  <w:num w:numId="18" w16cid:durableId="427165142">
    <w:abstractNumId w:val="13"/>
  </w:num>
  <w:num w:numId="19" w16cid:durableId="1879969072">
    <w:abstractNumId w:val="22"/>
  </w:num>
  <w:num w:numId="20" w16cid:durableId="373778410">
    <w:abstractNumId w:val="16"/>
  </w:num>
  <w:num w:numId="21" w16cid:durableId="1729259371">
    <w:abstractNumId w:val="32"/>
  </w:num>
  <w:num w:numId="22" w16cid:durableId="127238023">
    <w:abstractNumId w:val="18"/>
  </w:num>
  <w:num w:numId="23" w16cid:durableId="1351682073">
    <w:abstractNumId w:val="34"/>
  </w:num>
  <w:num w:numId="24" w16cid:durableId="2138521312">
    <w:abstractNumId w:val="31"/>
  </w:num>
  <w:num w:numId="25" w16cid:durableId="99183683">
    <w:abstractNumId w:val="11"/>
  </w:num>
  <w:num w:numId="26" w16cid:durableId="928198747">
    <w:abstractNumId w:val="37"/>
  </w:num>
  <w:num w:numId="27" w16cid:durableId="708605213">
    <w:abstractNumId w:val="10"/>
  </w:num>
  <w:num w:numId="28" w16cid:durableId="1410156733">
    <w:abstractNumId w:val="28"/>
  </w:num>
  <w:num w:numId="29" w16cid:durableId="1266579189">
    <w:abstractNumId w:val="36"/>
  </w:num>
  <w:num w:numId="30" w16cid:durableId="2018268564">
    <w:abstractNumId w:val="46"/>
  </w:num>
  <w:num w:numId="31" w16cid:durableId="181668413">
    <w:abstractNumId w:val="19"/>
  </w:num>
  <w:num w:numId="32" w16cid:durableId="2097626823">
    <w:abstractNumId w:val="17"/>
  </w:num>
  <w:num w:numId="33" w16cid:durableId="735130241">
    <w:abstractNumId w:val="12"/>
  </w:num>
  <w:num w:numId="34" w16cid:durableId="862790086">
    <w:abstractNumId w:val="45"/>
  </w:num>
  <w:num w:numId="35" w16cid:durableId="1961452611">
    <w:abstractNumId w:val="20"/>
  </w:num>
  <w:num w:numId="36" w16cid:durableId="1952013440">
    <w:abstractNumId w:val="42"/>
  </w:num>
  <w:num w:numId="37" w16cid:durableId="1810317590">
    <w:abstractNumId w:val="15"/>
  </w:num>
  <w:num w:numId="38" w16cid:durableId="1767581286">
    <w:abstractNumId w:val="40"/>
  </w:num>
  <w:num w:numId="39" w16cid:durableId="848642609">
    <w:abstractNumId w:val="14"/>
  </w:num>
  <w:num w:numId="40" w16cid:durableId="652098281">
    <w:abstractNumId w:val="27"/>
  </w:num>
  <w:num w:numId="41" w16cid:durableId="1665739673">
    <w:abstractNumId w:val="23"/>
  </w:num>
  <w:num w:numId="42" w16cid:durableId="368338559">
    <w:abstractNumId w:val="38"/>
  </w:num>
  <w:num w:numId="43" w16cid:durableId="308023233">
    <w:abstractNumId w:val="9"/>
  </w:num>
  <w:num w:numId="44" w16cid:durableId="1525709082">
    <w:abstractNumId w:val="8"/>
  </w:num>
  <w:num w:numId="45" w16cid:durableId="146360889">
    <w:abstractNumId w:val="35"/>
  </w:num>
  <w:num w:numId="46" w16cid:durableId="382216098">
    <w:abstractNumId w:val="21"/>
  </w:num>
  <w:num w:numId="47" w16cid:durableId="1602840130">
    <w:abstractNumId w:val="2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5B31"/>
    <w:rsid w:val="00002CD3"/>
    <w:rsid w:val="0000598A"/>
    <w:rsid w:val="00011315"/>
    <w:rsid w:val="00012D80"/>
    <w:rsid w:val="000133FA"/>
    <w:rsid w:val="00013886"/>
    <w:rsid w:val="000152B0"/>
    <w:rsid w:val="0002084B"/>
    <w:rsid w:val="0002192A"/>
    <w:rsid w:val="000232DB"/>
    <w:rsid w:val="00023B86"/>
    <w:rsid w:val="00023CA8"/>
    <w:rsid w:val="00024905"/>
    <w:rsid w:val="000255CB"/>
    <w:rsid w:val="00025940"/>
    <w:rsid w:val="00033AAA"/>
    <w:rsid w:val="00035076"/>
    <w:rsid w:val="00043719"/>
    <w:rsid w:val="00043AA0"/>
    <w:rsid w:val="00045B1D"/>
    <w:rsid w:val="0005302E"/>
    <w:rsid w:val="000531E7"/>
    <w:rsid w:val="000551FC"/>
    <w:rsid w:val="00055A68"/>
    <w:rsid w:val="00056BDA"/>
    <w:rsid w:val="00057130"/>
    <w:rsid w:val="00062A93"/>
    <w:rsid w:val="000709FE"/>
    <w:rsid w:val="00072229"/>
    <w:rsid w:val="00072A83"/>
    <w:rsid w:val="00072A8F"/>
    <w:rsid w:val="000839CC"/>
    <w:rsid w:val="00083A46"/>
    <w:rsid w:val="000865A2"/>
    <w:rsid w:val="00090AB7"/>
    <w:rsid w:val="0009464D"/>
    <w:rsid w:val="000A67C9"/>
    <w:rsid w:val="000A6839"/>
    <w:rsid w:val="000A6DFF"/>
    <w:rsid w:val="000B0E46"/>
    <w:rsid w:val="000C58E9"/>
    <w:rsid w:val="000D0C1C"/>
    <w:rsid w:val="000D1FD3"/>
    <w:rsid w:val="000D291E"/>
    <w:rsid w:val="000D79EE"/>
    <w:rsid w:val="000E0B26"/>
    <w:rsid w:val="000E253B"/>
    <w:rsid w:val="000E30C9"/>
    <w:rsid w:val="000E3673"/>
    <w:rsid w:val="000E3CFA"/>
    <w:rsid w:val="000E462E"/>
    <w:rsid w:val="000E6360"/>
    <w:rsid w:val="000E6363"/>
    <w:rsid w:val="000F09FC"/>
    <w:rsid w:val="000F0DA5"/>
    <w:rsid w:val="000F4226"/>
    <w:rsid w:val="000F6B0B"/>
    <w:rsid w:val="001005C4"/>
    <w:rsid w:val="00100EA9"/>
    <w:rsid w:val="001019C4"/>
    <w:rsid w:val="00102B9F"/>
    <w:rsid w:val="00103F98"/>
    <w:rsid w:val="00104747"/>
    <w:rsid w:val="00106DBC"/>
    <w:rsid w:val="00115D83"/>
    <w:rsid w:val="00123282"/>
    <w:rsid w:val="001232AD"/>
    <w:rsid w:val="00123FD7"/>
    <w:rsid w:val="00125F5B"/>
    <w:rsid w:val="00127ED4"/>
    <w:rsid w:val="00135A6F"/>
    <w:rsid w:val="00140B85"/>
    <w:rsid w:val="00142B79"/>
    <w:rsid w:val="00142E00"/>
    <w:rsid w:val="00144E38"/>
    <w:rsid w:val="00152283"/>
    <w:rsid w:val="001558A1"/>
    <w:rsid w:val="00156376"/>
    <w:rsid w:val="00161679"/>
    <w:rsid w:val="00162A49"/>
    <w:rsid w:val="00162D0A"/>
    <w:rsid w:val="00171288"/>
    <w:rsid w:val="00173B77"/>
    <w:rsid w:val="001747E6"/>
    <w:rsid w:val="001765F0"/>
    <w:rsid w:val="001776ED"/>
    <w:rsid w:val="00183111"/>
    <w:rsid w:val="00186A2F"/>
    <w:rsid w:val="00190D88"/>
    <w:rsid w:val="001914AA"/>
    <w:rsid w:val="001927A8"/>
    <w:rsid w:val="001A21F1"/>
    <w:rsid w:val="001A4684"/>
    <w:rsid w:val="001A7F06"/>
    <w:rsid w:val="001B54DD"/>
    <w:rsid w:val="001B600A"/>
    <w:rsid w:val="001B68C5"/>
    <w:rsid w:val="001B78D0"/>
    <w:rsid w:val="001C14F1"/>
    <w:rsid w:val="001C493D"/>
    <w:rsid w:val="001C6EFB"/>
    <w:rsid w:val="001D08FD"/>
    <w:rsid w:val="001D114A"/>
    <w:rsid w:val="001D4BE6"/>
    <w:rsid w:val="001D4DE2"/>
    <w:rsid w:val="001D56DC"/>
    <w:rsid w:val="001E3153"/>
    <w:rsid w:val="001E3C6F"/>
    <w:rsid w:val="001E5BBA"/>
    <w:rsid w:val="001E78A1"/>
    <w:rsid w:val="001F02D1"/>
    <w:rsid w:val="001F150B"/>
    <w:rsid w:val="001F1F28"/>
    <w:rsid w:val="001F359B"/>
    <w:rsid w:val="001F35AD"/>
    <w:rsid w:val="001F3EE5"/>
    <w:rsid w:val="001F4E8E"/>
    <w:rsid w:val="001F5808"/>
    <w:rsid w:val="001F71F3"/>
    <w:rsid w:val="001F7B09"/>
    <w:rsid w:val="00210B58"/>
    <w:rsid w:val="00211280"/>
    <w:rsid w:val="00212E68"/>
    <w:rsid w:val="00216AA1"/>
    <w:rsid w:val="0021703F"/>
    <w:rsid w:val="002177A4"/>
    <w:rsid w:val="0022068B"/>
    <w:rsid w:val="002213CD"/>
    <w:rsid w:val="00221586"/>
    <w:rsid w:val="00222DA2"/>
    <w:rsid w:val="00226EFF"/>
    <w:rsid w:val="00226F6E"/>
    <w:rsid w:val="0024140F"/>
    <w:rsid w:val="00241888"/>
    <w:rsid w:val="00242944"/>
    <w:rsid w:val="002433C2"/>
    <w:rsid w:val="002477C4"/>
    <w:rsid w:val="002516DB"/>
    <w:rsid w:val="00252659"/>
    <w:rsid w:val="002529B4"/>
    <w:rsid w:val="00254835"/>
    <w:rsid w:val="00255D5F"/>
    <w:rsid w:val="00256CA4"/>
    <w:rsid w:val="00267990"/>
    <w:rsid w:val="0027077D"/>
    <w:rsid w:val="00270C0B"/>
    <w:rsid w:val="00272665"/>
    <w:rsid w:val="00276F53"/>
    <w:rsid w:val="00277B8E"/>
    <w:rsid w:val="00280785"/>
    <w:rsid w:val="00287BFF"/>
    <w:rsid w:val="00291162"/>
    <w:rsid w:val="00291EAB"/>
    <w:rsid w:val="00293B07"/>
    <w:rsid w:val="002942C4"/>
    <w:rsid w:val="0029468C"/>
    <w:rsid w:val="002950FF"/>
    <w:rsid w:val="00295D89"/>
    <w:rsid w:val="0029715E"/>
    <w:rsid w:val="002A1E6B"/>
    <w:rsid w:val="002A31F9"/>
    <w:rsid w:val="002A3C2C"/>
    <w:rsid w:val="002A7207"/>
    <w:rsid w:val="002A7AE7"/>
    <w:rsid w:val="002B08E1"/>
    <w:rsid w:val="002B1D8F"/>
    <w:rsid w:val="002B2937"/>
    <w:rsid w:val="002B6528"/>
    <w:rsid w:val="002B7DFB"/>
    <w:rsid w:val="002C0F3F"/>
    <w:rsid w:val="002C3959"/>
    <w:rsid w:val="002C42A8"/>
    <w:rsid w:val="002C7174"/>
    <w:rsid w:val="002C772D"/>
    <w:rsid w:val="002C780B"/>
    <w:rsid w:val="002D08C6"/>
    <w:rsid w:val="002D297D"/>
    <w:rsid w:val="002D3197"/>
    <w:rsid w:val="002D64AF"/>
    <w:rsid w:val="002E1A3D"/>
    <w:rsid w:val="002E5435"/>
    <w:rsid w:val="002E56D7"/>
    <w:rsid w:val="002E6C1E"/>
    <w:rsid w:val="002E6FC4"/>
    <w:rsid w:val="002E75ED"/>
    <w:rsid w:val="002F002C"/>
    <w:rsid w:val="002F1E66"/>
    <w:rsid w:val="002F533B"/>
    <w:rsid w:val="00303373"/>
    <w:rsid w:val="0030401C"/>
    <w:rsid w:val="00304940"/>
    <w:rsid w:val="00304E94"/>
    <w:rsid w:val="00307986"/>
    <w:rsid w:val="00307AEF"/>
    <w:rsid w:val="00307B23"/>
    <w:rsid w:val="0031034D"/>
    <w:rsid w:val="00310619"/>
    <w:rsid w:val="0031438B"/>
    <w:rsid w:val="00316C14"/>
    <w:rsid w:val="0031793C"/>
    <w:rsid w:val="00317E3C"/>
    <w:rsid w:val="00323BC6"/>
    <w:rsid w:val="00327CAE"/>
    <w:rsid w:val="003315D0"/>
    <w:rsid w:val="00332EE9"/>
    <w:rsid w:val="003363A1"/>
    <w:rsid w:val="00336F5E"/>
    <w:rsid w:val="00337BF5"/>
    <w:rsid w:val="00340A76"/>
    <w:rsid w:val="00340D88"/>
    <w:rsid w:val="003411D1"/>
    <w:rsid w:val="003415AB"/>
    <w:rsid w:val="003423E7"/>
    <w:rsid w:val="003431A1"/>
    <w:rsid w:val="003463CB"/>
    <w:rsid w:val="003600FE"/>
    <w:rsid w:val="00360DB4"/>
    <w:rsid w:val="00361DAD"/>
    <w:rsid w:val="00363320"/>
    <w:rsid w:val="00364AD4"/>
    <w:rsid w:val="00364C83"/>
    <w:rsid w:val="00365A7C"/>
    <w:rsid w:val="00366B0E"/>
    <w:rsid w:val="00366F7C"/>
    <w:rsid w:val="0037072B"/>
    <w:rsid w:val="0037179C"/>
    <w:rsid w:val="0037260E"/>
    <w:rsid w:val="00373DAB"/>
    <w:rsid w:val="003812BF"/>
    <w:rsid w:val="00390F07"/>
    <w:rsid w:val="003A1882"/>
    <w:rsid w:val="003A22A9"/>
    <w:rsid w:val="003B0731"/>
    <w:rsid w:val="003B5CD2"/>
    <w:rsid w:val="003B793D"/>
    <w:rsid w:val="003B7DE1"/>
    <w:rsid w:val="003C0713"/>
    <w:rsid w:val="003C1F4A"/>
    <w:rsid w:val="003C251A"/>
    <w:rsid w:val="003C30E1"/>
    <w:rsid w:val="003C45B8"/>
    <w:rsid w:val="003C59B2"/>
    <w:rsid w:val="003C7699"/>
    <w:rsid w:val="003D005F"/>
    <w:rsid w:val="003D5407"/>
    <w:rsid w:val="003D5A07"/>
    <w:rsid w:val="003D6E77"/>
    <w:rsid w:val="003E1FC1"/>
    <w:rsid w:val="003E3BD5"/>
    <w:rsid w:val="003E3CD2"/>
    <w:rsid w:val="003E3F39"/>
    <w:rsid w:val="003E474A"/>
    <w:rsid w:val="003E4B0E"/>
    <w:rsid w:val="003E4CCB"/>
    <w:rsid w:val="003F0D42"/>
    <w:rsid w:val="003F0F6D"/>
    <w:rsid w:val="003F59BF"/>
    <w:rsid w:val="00404418"/>
    <w:rsid w:val="004053D8"/>
    <w:rsid w:val="00405A36"/>
    <w:rsid w:val="00412FD9"/>
    <w:rsid w:val="00413B0D"/>
    <w:rsid w:val="00413F37"/>
    <w:rsid w:val="0041535F"/>
    <w:rsid w:val="0041682B"/>
    <w:rsid w:val="004232DF"/>
    <w:rsid w:val="004253FE"/>
    <w:rsid w:val="00427654"/>
    <w:rsid w:val="004334AD"/>
    <w:rsid w:val="00436ADC"/>
    <w:rsid w:val="004375A1"/>
    <w:rsid w:val="00440DB5"/>
    <w:rsid w:val="00442AC5"/>
    <w:rsid w:val="004439D9"/>
    <w:rsid w:val="004455AF"/>
    <w:rsid w:val="0045463B"/>
    <w:rsid w:val="004573B6"/>
    <w:rsid w:val="0046069B"/>
    <w:rsid w:val="004615F2"/>
    <w:rsid w:val="00463C5E"/>
    <w:rsid w:val="00464E01"/>
    <w:rsid w:val="00465714"/>
    <w:rsid w:val="004673DA"/>
    <w:rsid w:val="0046792A"/>
    <w:rsid w:val="00467D46"/>
    <w:rsid w:val="004708D1"/>
    <w:rsid w:val="004708D5"/>
    <w:rsid w:val="004710B2"/>
    <w:rsid w:val="00471D0E"/>
    <w:rsid w:val="00474EE1"/>
    <w:rsid w:val="00475085"/>
    <w:rsid w:val="004762A9"/>
    <w:rsid w:val="00476B9A"/>
    <w:rsid w:val="00484DE2"/>
    <w:rsid w:val="0048592F"/>
    <w:rsid w:val="0048736F"/>
    <w:rsid w:val="00490817"/>
    <w:rsid w:val="0049172A"/>
    <w:rsid w:val="00493B34"/>
    <w:rsid w:val="00493D92"/>
    <w:rsid w:val="0049543E"/>
    <w:rsid w:val="004A298B"/>
    <w:rsid w:val="004A4336"/>
    <w:rsid w:val="004A46C7"/>
    <w:rsid w:val="004A572C"/>
    <w:rsid w:val="004A639D"/>
    <w:rsid w:val="004A655F"/>
    <w:rsid w:val="004A686B"/>
    <w:rsid w:val="004B1C0C"/>
    <w:rsid w:val="004B2ED0"/>
    <w:rsid w:val="004B77CF"/>
    <w:rsid w:val="004C6FB3"/>
    <w:rsid w:val="004D579E"/>
    <w:rsid w:val="004E39D6"/>
    <w:rsid w:val="004F22B0"/>
    <w:rsid w:val="00510EEA"/>
    <w:rsid w:val="0051169A"/>
    <w:rsid w:val="00513DE0"/>
    <w:rsid w:val="0051404B"/>
    <w:rsid w:val="0051553C"/>
    <w:rsid w:val="0051554B"/>
    <w:rsid w:val="005171CD"/>
    <w:rsid w:val="005204DA"/>
    <w:rsid w:val="00522F9C"/>
    <w:rsid w:val="00523E5E"/>
    <w:rsid w:val="00524A85"/>
    <w:rsid w:val="00524AE8"/>
    <w:rsid w:val="00525018"/>
    <w:rsid w:val="005255D0"/>
    <w:rsid w:val="00533367"/>
    <w:rsid w:val="00533C72"/>
    <w:rsid w:val="00533DB1"/>
    <w:rsid w:val="00536A8D"/>
    <w:rsid w:val="0053760C"/>
    <w:rsid w:val="00537F9C"/>
    <w:rsid w:val="0054273F"/>
    <w:rsid w:val="00543639"/>
    <w:rsid w:val="00545588"/>
    <w:rsid w:val="005457D8"/>
    <w:rsid w:val="005459FD"/>
    <w:rsid w:val="00546A51"/>
    <w:rsid w:val="0054705A"/>
    <w:rsid w:val="00550279"/>
    <w:rsid w:val="00551B44"/>
    <w:rsid w:val="00554CCF"/>
    <w:rsid w:val="00555129"/>
    <w:rsid w:val="0055658F"/>
    <w:rsid w:val="00556659"/>
    <w:rsid w:val="0056072E"/>
    <w:rsid w:val="00561312"/>
    <w:rsid w:val="005655DD"/>
    <w:rsid w:val="00570DA6"/>
    <w:rsid w:val="00570EFF"/>
    <w:rsid w:val="00571F32"/>
    <w:rsid w:val="00572457"/>
    <w:rsid w:val="00574822"/>
    <w:rsid w:val="00576D70"/>
    <w:rsid w:val="005772C8"/>
    <w:rsid w:val="005779B0"/>
    <w:rsid w:val="00582B7A"/>
    <w:rsid w:val="0058709F"/>
    <w:rsid w:val="00587C2B"/>
    <w:rsid w:val="0059049D"/>
    <w:rsid w:val="005907AC"/>
    <w:rsid w:val="005912FD"/>
    <w:rsid w:val="00593B05"/>
    <w:rsid w:val="005948AA"/>
    <w:rsid w:val="00596EA3"/>
    <w:rsid w:val="005A61CD"/>
    <w:rsid w:val="005B5800"/>
    <w:rsid w:val="005B6878"/>
    <w:rsid w:val="005B739F"/>
    <w:rsid w:val="005C0CBF"/>
    <w:rsid w:val="005C1AD3"/>
    <w:rsid w:val="005C461D"/>
    <w:rsid w:val="005C78ED"/>
    <w:rsid w:val="005C7971"/>
    <w:rsid w:val="005C7DD4"/>
    <w:rsid w:val="005D1A39"/>
    <w:rsid w:val="005D215C"/>
    <w:rsid w:val="005D6D76"/>
    <w:rsid w:val="005D6D7E"/>
    <w:rsid w:val="005D70B4"/>
    <w:rsid w:val="005D70CF"/>
    <w:rsid w:val="005D7561"/>
    <w:rsid w:val="005E2902"/>
    <w:rsid w:val="005E6A71"/>
    <w:rsid w:val="005E6BD2"/>
    <w:rsid w:val="005E7368"/>
    <w:rsid w:val="005F11A6"/>
    <w:rsid w:val="005F1916"/>
    <w:rsid w:val="005F29E0"/>
    <w:rsid w:val="005F5310"/>
    <w:rsid w:val="005F578F"/>
    <w:rsid w:val="005F5EAD"/>
    <w:rsid w:val="005F73F5"/>
    <w:rsid w:val="00602133"/>
    <w:rsid w:val="0060230F"/>
    <w:rsid w:val="006030C4"/>
    <w:rsid w:val="00604ED6"/>
    <w:rsid w:val="00605410"/>
    <w:rsid w:val="00605CC2"/>
    <w:rsid w:val="00606005"/>
    <w:rsid w:val="00606741"/>
    <w:rsid w:val="00606D48"/>
    <w:rsid w:val="00610B16"/>
    <w:rsid w:val="00611DF2"/>
    <w:rsid w:val="006125D9"/>
    <w:rsid w:val="00613E5A"/>
    <w:rsid w:val="00617A1D"/>
    <w:rsid w:val="00620615"/>
    <w:rsid w:val="0062151D"/>
    <w:rsid w:val="00624085"/>
    <w:rsid w:val="006243C7"/>
    <w:rsid w:val="006244F5"/>
    <w:rsid w:val="006308E9"/>
    <w:rsid w:val="00630E9F"/>
    <w:rsid w:val="006315C6"/>
    <w:rsid w:val="00632011"/>
    <w:rsid w:val="00632881"/>
    <w:rsid w:val="00633426"/>
    <w:rsid w:val="00634B16"/>
    <w:rsid w:val="006364F5"/>
    <w:rsid w:val="006378A5"/>
    <w:rsid w:val="00640B38"/>
    <w:rsid w:val="006464B1"/>
    <w:rsid w:val="00646916"/>
    <w:rsid w:val="00647810"/>
    <w:rsid w:val="0065185D"/>
    <w:rsid w:val="00653C8C"/>
    <w:rsid w:val="006545AE"/>
    <w:rsid w:val="00654714"/>
    <w:rsid w:val="0065657D"/>
    <w:rsid w:val="006566CC"/>
    <w:rsid w:val="006576A2"/>
    <w:rsid w:val="00660858"/>
    <w:rsid w:val="0066233F"/>
    <w:rsid w:val="006638D6"/>
    <w:rsid w:val="00663C08"/>
    <w:rsid w:val="006657AD"/>
    <w:rsid w:val="00665917"/>
    <w:rsid w:val="006667EA"/>
    <w:rsid w:val="00666E52"/>
    <w:rsid w:val="006732C3"/>
    <w:rsid w:val="00673710"/>
    <w:rsid w:val="0067428E"/>
    <w:rsid w:val="006753D0"/>
    <w:rsid w:val="00675BA6"/>
    <w:rsid w:val="00676AEA"/>
    <w:rsid w:val="00677188"/>
    <w:rsid w:val="00677440"/>
    <w:rsid w:val="00680ACF"/>
    <w:rsid w:val="00686347"/>
    <w:rsid w:val="006914BB"/>
    <w:rsid w:val="00691537"/>
    <w:rsid w:val="006933BD"/>
    <w:rsid w:val="0069384F"/>
    <w:rsid w:val="00693B71"/>
    <w:rsid w:val="00693EFC"/>
    <w:rsid w:val="00694A54"/>
    <w:rsid w:val="006950E5"/>
    <w:rsid w:val="006972FE"/>
    <w:rsid w:val="00697BF6"/>
    <w:rsid w:val="006A15C6"/>
    <w:rsid w:val="006A26F5"/>
    <w:rsid w:val="006B0181"/>
    <w:rsid w:val="006B2DB2"/>
    <w:rsid w:val="006B3E17"/>
    <w:rsid w:val="006B61E6"/>
    <w:rsid w:val="006B67B1"/>
    <w:rsid w:val="006B680B"/>
    <w:rsid w:val="006B7A7E"/>
    <w:rsid w:val="006B7B49"/>
    <w:rsid w:val="006C2797"/>
    <w:rsid w:val="006C4404"/>
    <w:rsid w:val="006C768A"/>
    <w:rsid w:val="006D06AE"/>
    <w:rsid w:val="006D3A4C"/>
    <w:rsid w:val="006E1CCD"/>
    <w:rsid w:val="006E44BB"/>
    <w:rsid w:val="006E4E87"/>
    <w:rsid w:val="006F13F1"/>
    <w:rsid w:val="006F37B8"/>
    <w:rsid w:val="006F3BC0"/>
    <w:rsid w:val="006F4AF7"/>
    <w:rsid w:val="006F4CD0"/>
    <w:rsid w:val="006F5028"/>
    <w:rsid w:val="00701357"/>
    <w:rsid w:val="0070351A"/>
    <w:rsid w:val="007044DB"/>
    <w:rsid w:val="0070649D"/>
    <w:rsid w:val="00710E3F"/>
    <w:rsid w:val="00711AF3"/>
    <w:rsid w:val="00717AF2"/>
    <w:rsid w:val="00720E60"/>
    <w:rsid w:val="00721379"/>
    <w:rsid w:val="00721F2C"/>
    <w:rsid w:val="007249CF"/>
    <w:rsid w:val="0073021C"/>
    <w:rsid w:val="00730994"/>
    <w:rsid w:val="007319F5"/>
    <w:rsid w:val="00732AE4"/>
    <w:rsid w:val="00732C1F"/>
    <w:rsid w:val="007335E0"/>
    <w:rsid w:val="007421D5"/>
    <w:rsid w:val="0074532C"/>
    <w:rsid w:val="00750713"/>
    <w:rsid w:val="00750BE0"/>
    <w:rsid w:val="00751547"/>
    <w:rsid w:val="00754A2C"/>
    <w:rsid w:val="00754AF2"/>
    <w:rsid w:val="00755091"/>
    <w:rsid w:val="0075537A"/>
    <w:rsid w:val="00764AFE"/>
    <w:rsid w:val="00764E70"/>
    <w:rsid w:val="0076540D"/>
    <w:rsid w:val="00766689"/>
    <w:rsid w:val="00767C63"/>
    <w:rsid w:val="00770D97"/>
    <w:rsid w:val="007718F9"/>
    <w:rsid w:val="00771C09"/>
    <w:rsid w:val="0077542D"/>
    <w:rsid w:val="00775E2C"/>
    <w:rsid w:val="00780DF1"/>
    <w:rsid w:val="0078457F"/>
    <w:rsid w:val="00785BB2"/>
    <w:rsid w:val="0079221C"/>
    <w:rsid w:val="00796E2F"/>
    <w:rsid w:val="007A1888"/>
    <w:rsid w:val="007A2DD2"/>
    <w:rsid w:val="007A68B8"/>
    <w:rsid w:val="007A76E1"/>
    <w:rsid w:val="007B1370"/>
    <w:rsid w:val="007B3F0D"/>
    <w:rsid w:val="007B6222"/>
    <w:rsid w:val="007C02FC"/>
    <w:rsid w:val="007C4A0C"/>
    <w:rsid w:val="007C55D0"/>
    <w:rsid w:val="007C6695"/>
    <w:rsid w:val="007C66FA"/>
    <w:rsid w:val="007C723E"/>
    <w:rsid w:val="007D430C"/>
    <w:rsid w:val="007D4BE4"/>
    <w:rsid w:val="007E2DC5"/>
    <w:rsid w:val="007E459E"/>
    <w:rsid w:val="007E6E48"/>
    <w:rsid w:val="007E7B34"/>
    <w:rsid w:val="007F0935"/>
    <w:rsid w:val="007F16E9"/>
    <w:rsid w:val="007F290B"/>
    <w:rsid w:val="007F3CB9"/>
    <w:rsid w:val="007F4DB8"/>
    <w:rsid w:val="0080360E"/>
    <w:rsid w:val="00805122"/>
    <w:rsid w:val="00807303"/>
    <w:rsid w:val="008078E1"/>
    <w:rsid w:val="0081101D"/>
    <w:rsid w:val="0081108A"/>
    <w:rsid w:val="0081188C"/>
    <w:rsid w:val="008119FF"/>
    <w:rsid w:val="00812360"/>
    <w:rsid w:val="0081707B"/>
    <w:rsid w:val="00817467"/>
    <w:rsid w:val="00822A61"/>
    <w:rsid w:val="00823023"/>
    <w:rsid w:val="008254DB"/>
    <w:rsid w:val="008316A9"/>
    <w:rsid w:val="008332C7"/>
    <w:rsid w:val="00836C5B"/>
    <w:rsid w:val="00840363"/>
    <w:rsid w:val="008432EA"/>
    <w:rsid w:val="0084443F"/>
    <w:rsid w:val="00845752"/>
    <w:rsid w:val="00850232"/>
    <w:rsid w:val="00862159"/>
    <w:rsid w:val="008646DE"/>
    <w:rsid w:val="00870675"/>
    <w:rsid w:val="00872592"/>
    <w:rsid w:val="00881BA3"/>
    <w:rsid w:val="008867DA"/>
    <w:rsid w:val="00886C86"/>
    <w:rsid w:val="00891A8A"/>
    <w:rsid w:val="0089274A"/>
    <w:rsid w:val="00893C0C"/>
    <w:rsid w:val="008950B0"/>
    <w:rsid w:val="0089524E"/>
    <w:rsid w:val="00896C95"/>
    <w:rsid w:val="00897A5D"/>
    <w:rsid w:val="00897E1A"/>
    <w:rsid w:val="008A0BC5"/>
    <w:rsid w:val="008B0FA9"/>
    <w:rsid w:val="008B1749"/>
    <w:rsid w:val="008B342D"/>
    <w:rsid w:val="008B555A"/>
    <w:rsid w:val="008B789A"/>
    <w:rsid w:val="008C7664"/>
    <w:rsid w:val="008D28D1"/>
    <w:rsid w:val="008D315C"/>
    <w:rsid w:val="008D367E"/>
    <w:rsid w:val="008D37D1"/>
    <w:rsid w:val="008D6766"/>
    <w:rsid w:val="008E1E2E"/>
    <w:rsid w:val="008E721E"/>
    <w:rsid w:val="008F28C2"/>
    <w:rsid w:val="008F29FC"/>
    <w:rsid w:val="00900A77"/>
    <w:rsid w:val="009027F3"/>
    <w:rsid w:val="00903DDD"/>
    <w:rsid w:val="00907175"/>
    <w:rsid w:val="0090731A"/>
    <w:rsid w:val="0091274A"/>
    <w:rsid w:val="009138EA"/>
    <w:rsid w:val="00914200"/>
    <w:rsid w:val="009174F7"/>
    <w:rsid w:val="0092144D"/>
    <w:rsid w:val="009222F8"/>
    <w:rsid w:val="00922A5F"/>
    <w:rsid w:val="00924BED"/>
    <w:rsid w:val="009278A6"/>
    <w:rsid w:val="00931345"/>
    <w:rsid w:val="00932213"/>
    <w:rsid w:val="00932FEF"/>
    <w:rsid w:val="00933004"/>
    <w:rsid w:val="00934289"/>
    <w:rsid w:val="00937A28"/>
    <w:rsid w:val="00937C1B"/>
    <w:rsid w:val="00940A9F"/>
    <w:rsid w:val="00941506"/>
    <w:rsid w:val="00943E3D"/>
    <w:rsid w:val="00943F96"/>
    <w:rsid w:val="00944546"/>
    <w:rsid w:val="00944B85"/>
    <w:rsid w:val="00945539"/>
    <w:rsid w:val="0094647A"/>
    <w:rsid w:val="009560A1"/>
    <w:rsid w:val="00956A95"/>
    <w:rsid w:val="009570FD"/>
    <w:rsid w:val="00960458"/>
    <w:rsid w:val="009608B1"/>
    <w:rsid w:val="0096228E"/>
    <w:rsid w:val="0096267E"/>
    <w:rsid w:val="00962E8A"/>
    <w:rsid w:val="0096459F"/>
    <w:rsid w:val="00965CE7"/>
    <w:rsid w:val="009677B7"/>
    <w:rsid w:val="00970091"/>
    <w:rsid w:val="00971420"/>
    <w:rsid w:val="009723C6"/>
    <w:rsid w:val="00973340"/>
    <w:rsid w:val="00973C38"/>
    <w:rsid w:val="00975774"/>
    <w:rsid w:val="00980840"/>
    <w:rsid w:val="00981BD0"/>
    <w:rsid w:val="00982110"/>
    <w:rsid w:val="0098759D"/>
    <w:rsid w:val="00990621"/>
    <w:rsid w:val="00990C86"/>
    <w:rsid w:val="00993523"/>
    <w:rsid w:val="009A0E87"/>
    <w:rsid w:val="009A1634"/>
    <w:rsid w:val="009A386B"/>
    <w:rsid w:val="009A517B"/>
    <w:rsid w:val="009B2C58"/>
    <w:rsid w:val="009B2CA5"/>
    <w:rsid w:val="009B3CC1"/>
    <w:rsid w:val="009B4AE8"/>
    <w:rsid w:val="009B5E90"/>
    <w:rsid w:val="009B6E54"/>
    <w:rsid w:val="009C1E70"/>
    <w:rsid w:val="009C5CF7"/>
    <w:rsid w:val="009C64E2"/>
    <w:rsid w:val="009D09CF"/>
    <w:rsid w:val="009D0BCC"/>
    <w:rsid w:val="009D5918"/>
    <w:rsid w:val="009D63AB"/>
    <w:rsid w:val="009D79B4"/>
    <w:rsid w:val="009E00E8"/>
    <w:rsid w:val="009E2E94"/>
    <w:rsid w:val="009E368F"/>
    <w:rsid w:val="009E3BD7"/>
    <w:rsid w:val="009E461E"/>
    <w:rsid w:val="009E4C9D"/>
    <w:rsid w:val="009F27EF"/>
    <w:rsid w:val="009F4AD0"/>
    <w:rsid w:val="009F5263"/>
    <w:rsid w:val="009F6058"/>
    <w:rsid w:val="00A004E4"/>
    <w:rsid w:val="00A02E2F"/>
    <w:rsid w:val="00A20784"/>
    <w:rsid w:val="00A2267A"/>
    <w:rsid w:val="00A242C6"/>
    <w:rsid w:val="00A301FF"/>
    <w:rsid w:val="00A30687"/>
    <w:rsid w:val="00A3189C"/>
    <w:rsid w:val="00A37F77"/>
    <w:rsid w:val="00A4105C"/>
    <w:rsid w:val="00A4143F"/>
    <w:rsid w:val="00A41693"/>
    <w:rsid w:val="00A45F7E"/>
    <w:rsid w:val="00A516BA"/>
    <w:rsid w:val="00A5669B"/>
    <w:rsid w:val="00A6198F"/>
    <w:rsid w:val="00A71D70"/>
    <w:rsid w:val="00A72A24"/>
    <w:rsid w:val="00A779EB"/>
    <w:rsid w:val="00A82BE7"/>
    <w:rsid w:val="00A836E9"/>
    <w:rsid w:val="00A9414F"/>
    <w:rsid w:val="00A94E70"/>
    <w:rsid w:val="00A975D8"/>
    <w:rsid w:val="00AA1478"/>
    <w:rsid w:val="00AA3184"/>
    <w:rsid w:val="00AA3F71"/>
    <w:rsid w:val="00AB1DB2"/>
    <w:rsid w:val="00AB403B"/>
    <w:rsid w:val="00AB40BD"/>
    <w:rsid w:val="00AB455A"/>
    <w:rsid w:val="00AB689B"/>
    <w:rsid w:val="00AC05BE"/>
    <w:rsid w:val="00AC7001"/>
    <w:rsid w:val="00AC7896"/>
    <w:rsid w:val="00AD1D0D"/>
    <w:rsid w:val="00AD2279"/>
    <w:rsid w:val="00AD4F48"/>
    <w:rsid w:val="00AD60E1"/>
    <w:rsid w:val="00AE08AC"/>
    <w:rsid w:val="00AE2D65"/>
    <w:rsid w:val="00AE61AA"/>
    <w:rsid w:val="00AF0436"/>
    <w:rsid w:val="00AF07D5"/>
    <w:rsid w:val="00AF1BBD"/>
    <w:rsid w:val="00AF35FD"/>
    <w:rsid w:val="00AF3CA7"/>
    <w:rsid w:val="00AF470C"/>
    <w:rsid w:val="00AF637C"/>
    <w:rsid w:val="00B0140E"/>
    <w:rsid w:val="00B031D7"/>
    <w:rsid w:val="00B03504"/>
    <w:rsid w:val="00B03D30"/>
    <w:rsid w:val="00B0477F"/>
    <w:rsid w:val="00B05C19"/>
    <w:rsid w:val="00B06320"/>
    <w:rsid w:val="00B07DEF"/>
    <w:rsid w:val="00B11A88"/>
    <w:rsid w:val="00B13ECA"/>
    <w:rsid w:val="00B14A46"/>
    <w:rsid w:val="00B14B1B"/>
    <w:rsid w:val="00B153AC"/>
    <w:rsid w:val="00B204EE"/>
    <w:rsid w:val="00B213A8"/>
    <w:rsid w:val="00B246BE"/>
    <w:rsid w:val="00B24E7F"/>
    <w:rsid w:val="00B31419"/>
    <w:rsid w:val="00B3365A"/>
    <w:rsid w:val="00B35AFB"/>
    <w:rsid w:val="00B36046"/>
    <w:rsid w:val="00B36732"/>
    <w:rsid w:val="00B4030F"/>
    <w:rsid w:val="00B40A65"/>
    <w:rsid w:val="00B42D5E"/>
    <w:rsid w:val="00B44361"/>
    <w:rsid w:val="00B46684"/>
    <w:rsid w:val="00B5165B"/>
    <w:rsid w:val="00B63975"/>
    <w:rsid w:val="00B63B34"/>
    <w:rsid w:val="00B63C3B"/>
    <w:rsid w:val="00B6536D"/>
    <w:rsid w:val="00B72F84"/>
    <w:rsid w:val="00B7483D"/>
    <w:rsid w:val="00B74843"/>
    <w:rsid w:val="00B8243F"/>
    <w:rsid w:val="00B835B6"/>
    <w:rsid w:val="00B84D0A"/>
    <w:rsid w:val="00B85A90"/>
    <w:rsid w:val="00B85E42"/>
    <w:rsid w:val="00B87EC9"/>
    <w:rsid w:val="00B91591"/>
    <w:rsid w:val="00B924CE"/>
    <w:rsid w:val="00B93081"/>
    <w:rsid w:val="00B97C3E"/>
    <w:rsid w:val="00B97FA5"/>
    <w:rsid w:val="00BA3956"/>
    <w:rsid w:val="00BA454C"/>
    <w:rsid w:val="00BB37D4"/>
    <w:rsid w:val="00BB5BF5"/>
    <w:rsid w:val="00BB5EA7"/>
    <w:rsid w:val="00BC2DC4"/>
    <w:rsid w:val="00BC3F53"/>
    <w:rsid w:val="00BC4953"/>
    <w:rsid w:val="00BC6602"/>
    <w:rsid w:val="00BC7777"/>
    <w:rsid w:val="00BD06B9"/>
    <w:rsid w:val="00BD288E"/>
    <w:rsid w:val="00BE02D9"/>
    <w:rsid w:val="00BE26D1"/>
    <w:rsid w:val="00BE3E7E"/>
    <w:rsid w:val="00BF21E7"/>
    <w:rsid w:val="00BF36E8"/>
    <w:rsid w:val="00BF59D8"/>
    <w:rsid w:val="00BF6C18"/>
    <w:rsid w:val="00BF713D"/>
    <w:rsid w:val="00C01B15"/>
    <w:rsid w:val="00C06417"/>
    <w:rsid w:val="00C06D48"/>
    <w:rsid w:val="00C10C25"/>
    <w:rsid w:val="00C12606"/>
    <w:rsid w:val="00C12FF7"/>
    <w:rsid w:val="00C1544A"/>
    <w:rsid w:val="00C15D15"/>
    <w:rsid w:val="00C1707A"/>
    <w:rsid w:val="00C20006"/>
    <w:rsid w:val="00C252B3"/>
    <w:rsid w:val="00C25B43"/>
    <w:rsid w:val="00C26A76"/>
    <w:rsid w:val="00C317C5"/>
    <w:rsid w:val="00C3218D"/>
    <w:rsid w:val="00C410D9"/>
    <w:rsid w:val="00C437B1"/>
    <w:rsid w:val="00C45DAB"/>
    <w:rsid w:val="00C461A6"/>
    <w:rsid w:val="00C479C2"/>
    <w:rsid w:val="00C500FA"/>
    <w:rsid w:val="00C50939"/>
    <w:rsid w:val="00C50A7C"/>
    <w:rsid w:val="00C51960"/>
    <w:rsid w:val="00C52825"/>
    <w:rsid w:val="00C5334B"/>
    <w:rsid w:val="00C5500D"/>
    <w:rsid w:val="00C62CB6"/>
    <w:rsid w:val="00C66FD5"/>
    <w:rsid w:val="00C6750E"/>
    <w:rsid w:val="00C71291"/>
    <w:rsid w:val="00C73657"/>
    <w:rsid w:val="00C74000"/>
    <w:rsid w:val="00C74096"/>
    <w:rsid w:val="00C74969"/>
    <w:rsid w:val="00C830D2"/>
    <w:rsid w:val="00C843A3"/>
    <w:rsid w:val="00C858EE"/>
    <w:rsid w:val="00C865B4"/>
    <w:rsid w:val="00C87526"/>
    <w:rsid w:val="00C930D9"/>
    <w:rsid w:val="00C941B6"/>
    <w:rsid w:val="00C94F0D"/>
    <w:rsid w:val="00C96B11"/>
    <w:rsid w:val="00CA1476"/>
    <w:rsid w:val="00CA37F0"/>
    <w:rsid w:val="00CA4DDC"/>
    <w:rsid w:val="00CA58CC"/>
    <w:rsid w:val="00CA684A"/>
    <w:rsid w:val="00CA7561"/>
    <w:rsid w:val="00CB1308"/>
    <w:rsid w:val="00CB6A33"/>
    <w:rsid w:val="00CC05D0"/>
    <w:rsid w:val="00CC1878"/>
    <w:rsid w:val="00CC1C06"/>
    <w:rsid w:val="00CC1C61"/>
    <w:rsid w:val="00CC4ABB"/>
    <w:rsid w:val="00CC4D47"/>
    <w:rsid w:val="00CC5563"/>
    <w:rsid w:val="00CC5765"/>
    <w:rsid w:val="00CD2D24"/>
    <w:rsid w:val="00CD50F5"/>
    <w:rsid w:val="00CD53B6"/>
    <w:rsid w:val="00CD67BA"/>
    <w:rsid w:val="00CD78B4"/>
    <w:rsid w:val="00CE057E"/>
    <w:rsid w:val="00CE3A43"/>
    <w:rsid w:val="00CE68D8"/>
    <w:rsid w:val="00CE7110"/>
    <w:rsid w:val="00CF03FF"/>
    <w:rsid w:val="00CF1F3B"/>
    <w:rsid w:val="00CF24A9"/>
    <w:rsid w:val="00CF3567"/>
    <w:rsid w:val="00CF5CBD"/>
    <w:rsid w:val="00CF6117"/>
    <w:rsid w:val="00CF6F15"/>
    <w:rsid w:val="00CF714E"/>
    <w:rsid w:val="00CF7326"/>
    <w:rsid w:val="00CF7E76"/>
    <w:rsid w:val="00D011C6"/>
    <w:rsid w:val="00D011F5"/>
    <w:rsid w:val="00D10116"/>
    <w:rsid w:val="00D101E6"/>
    <w:rsid w:val="00D11236"/>
    <w:rsid w:val="00D114B0"/>
    <w:rsid w:val="00D13D0F"/>
    <w:rsid w:val="00D14D15"/>
    <w:rsid w:val="00D155D3"/>
    <w:rsid w:val="00D15A46"/>
    <w:rsid w:val="00D16724"/>
    <w:rsid w:val="00D203B5"/>
    <w:rsid w:val="00D23427"/>
    <w:rsid w:val="00D245D3"/>
    <w:rsid w:val="00D261F8"/>
    <w:rsid w:val="00D27258"/>
    <w:rsid w:val="00D337A2"/>
    <w:rsid w:val="00D33841"/>
    <w:rsid w:val="00D35C9B"/>
    <w:rsid w:val="00D45B31"/>
    <w:rsid w:val="00D509F7"/>
    <w:rsid w:val="00D56E03"/>
    <w:rsid w:val="00D618D9"/>
    <w:rsid w:val="00D61C00"/>
    <w:rsid w:val="00D629B1"/>
    <w:rsid w:val="00D641B9"/>
    <w:rsid w:val="00D6574C"/>
    <w:rsid w:val="00D664D5"/>
    <w:rsid w:val="00D75563"/>
    <w:rsid w:val="00D77870"/>
    <w:rsid w:val="00D80DF4"/>
    <w:rsid w:val="00D81089"/>
    <w:rsid w:val="00D82E19"/>
    <w:rsid w:val="00D835F7"/>
    <w:rsid w:val="00D84137"/>
    <w:rsid w:val="00D86B16"/>
    <w:rsid w:val="00D8722F"/>
    <w:rsid w:val="00D877FF"/>
    <w:rsid w:val="00D87AEC"/>
    <w:rsid w:val="00D901B6"/>
    <w:rsid w:val="00D90760"/>
    <w:rsid w:val="00D922AE"/>
    <w:rsid w:val="00D92D6C"/>
    <w:rsid w:val="00D92F7A"/>
    <w:rsid w:val="00D95AAE"/>
    <w:rsid w:val="00D95F79"/>
    <w:rsid w:val="00DA0F62"/>
    <w:rsid w:val="00DA380E"/>
    <w:rsid w:val="00DA7FAF"/>
    <w:rsid w:val="00DB0332"/>
    <w:rsid w:val="00DB117B"/>
    <w:rsid w:val="00DB1D25"/>
    <w:rsid w:val="00DB4AB3"/>
    <w:rsid w:val="00DB7ED0"/>
    <w:rsid w:val="00DC14BA"/>
    <w:rsid w:val="00DC2B83"/>
    <w:rsid w:val="00DC67E1"/>
    <w:rsid w:val="00DC7D99"/>
    <w:rsid w:val="00DD13F3"/>
    <w:rsid w:val="00DD170F"/>
    <w:rsid w:val="00DD43BA"/>
    <w:rsid w:val="00DE5348"/>
    <w:rsid w:val="00DE5EB8"/>
    <w:rsid w:val="00DF18CF"/>
    <w:rsid w:val="00DF34C5"/>
    <w:rsid w:val="00DF37DF"/>
    <w:rsid w:val="00DF44DC"/>
    <w:rsid w:val="00DF7596"/>
    <w:rsid w:val="00DF75BA"/>
    <w:rsid w:val="00E05108"/>
    <w:rsid w:val="00E05137"/>
    <w:rsid w:val="00E06FD4"/>
    <w:rsid w:val="00E1217E"/>
    <w:rsid w:val="00E12662"/>
    <w:rsid w:val="00E138D8"/>
    <w:rsid w:val="00E1482D"/>
    <w:rsid w:val="00E154BF"/>
    <w:rsid w:val="00E17DD5"/>
    <w:rsid w:val="00E2148C"/>
    <w:rsid w:val="00E237EC"/>
    <w:rsid w:val="00E24FFB"/>
    <w:rsid w:val="00E25B74"/>
    <w:rsid w:val="00E260E1"/>
    <w:rsid w:val="00E27D76"/>
    <w:rsid w:val="00E27DB5"/>
    <w:rsid w:val="00E27E0D"/>
    <w:rsid w:val="00E30F6D"/>
    <w:rsid w:val="00E3193A"/>
    <w:rsid w:val="00E35F91"/>
    <w:rsid w:val="00E35FD2"/>
    <w:rsid w:val="00E3647B"/>
    <w:rsid w:val="00E41F3E"/>
    <w:rsid w:val="00E42562"/>
    <w:rsid w:val="00E430E7"/>
    <w:rsid w:val="00E45B04"/>
    <w:rsid w:val="00E47FEC"/>
    <w:rsid w:val="00E52627"/>
    <w:rsid w:val="00E544B8"/>
    <w:rsid w:val="00E57E6F"/>
    <w:rsid w:val="00E605F9"/>
    <w:rsid w:val="00E61DD4"/>
    <w:rsid w:val="00E62C6A"/>
    <w:rsid w:val="00E630BC"/>
    <w:rsid w:val="00E633AC"/>
    <w:rsid w:val="00E647AA"/>
    <w:rsid w:val="00E6499C"/>
    <w:rsid w:val="00E74540"/>
    <w:rsid w:val="00E748B5"/>
    <w:rsid w:val="00E7584F"/>
    <w:rsid w:val="00E80E93"/>
    <w:rsid w:val="00E85AA6"/>
    <w:rsid w:val="00E92913"/>
    <w:rsid w:val="00E95D0D"/>
    <w:rsid w:val="00E95DA9"/>
    <w:rsid w:val="00E97965"/>
    <w:rsid w:val="00EA16A0"/>
    <w:rsid w:val="00EA2031"/>
    <w:rsid w:val="00EA2A87"/>
    <w:rsid w:val="00EA70DC"/>
    <w:rsid w:val="00EA78F2"/>
    <w:rsid w:val="00EA7B17"/>
    <w:rsid w:val="00EB02E2"/>
    <w:rsid w:val="00EB2C63"/>
    <w:rsid w:val="00EB3F24"/>
    <w:rsid w:val="00EC22E0"/>
    <w:rsid w:val="00EC39D7"/>
    <w:rsid w:val="00EC62BF"/>
    <w:rsid w:val="00EC69FD"/>
    <w:rsid w:val="00ED1E2E"/>
    <w:rsid w:val="00ED2469"/>
    <w:rsid w:val="00ED4F4A"/>
    <w:rsid w:val="00ED6B37"/>
    <w:rsid w:val="00EE14B4"/>
    <w:rsid w:val="00EE39F0"/>
    <w:rsid w:val="00EE3C89"/>
    <w:rsid w:val="00EE414F"/>
    <w:rsid w:val="00EE765E"/>
    <w:rsid w:val="00EF0614"/>
    <w:rsid w:val="00EF0FD4"/>
    <w:rsid w:val="00EF42DD"/>
    <w:rsid w:val="00F03C2B"/>
    <w:rsid w:val="00F04B31"/>
    <w:rsid w:val="00F06AC8"/>
    <w:rsid w:val="00F07744"/>
    <w:rsid w:val="00F11EC2"/>
    <w:rsid w:val="00F12AA6"/>
    <w:rsid w:val="00F14C08"/>
    <w:rsid w:val="00F228BC"/>
    <w:rsid w:val="00F25C3B"/>
    <w:rsid w:val="00F325CE"/>
    <w:rsid w:val="00F3297E"/>
    <w:rsid w:val="00F34BCB"/>
    <w:rsid w:val="00F372B7"/>
    <w:rsid w:val="00F40092"/>
    <w:rsid w:val="00F406C8"/>
    <w:rsid w:val="00F41CF4"/>
    <w:rsid w:val="00F4385D"/>
    <w:rsid w:val="00F43B6B"/>
    <w:rsid w:val="00F46583"/>
    <w:rsid w:val="00F46C30"/>
    <w:rsid w:val="00F505A4"/>
    <w:rsid w:val="00F51A57"/>
    <w:rsid w:val="00F522EA"/>
    <w:rsid w:val="00F5408A"/>
    <w:rsid w:val="00F542AD"/>
    <w:rsid w:val="00F55346"/>
    <w:rsid w:val="00F56EEB"/>
    <w:rsid w:val="00F57FAB"/>
    <w:rsid w:val="00F67649"/>
    <w:rsid w:val="00F67B03"/>
    <w:rsid w:val="00F715D2"/>
    <w:rsid w:val="00F736F3"/>
    <w:rsid w:val="00F738B2"/>
    <w:rsid w:val="00F75EBE"/>
    <w:rsid w:val="00F7700B"/>
    <w:rsid w:val="00F85995"/>
    <w:rsid w:val="00F862FF"/>
    <w:rsid w:val="00F90C57"/>
    <w:rsid w:val="00F940A8"/>
    <w:rsid w:val="00F96656"/>
    <w:rsid w:val="00FA0FFD"/>
    <w:rsid w:val="00FA4BAF"/>
    <w:rsid w:val="00FA557F"/>
    <w:rsid w:val="00FA5656"/>
    <w:rsid w:val="00FA5B2E"/>
    <w:rsid w:val="00FA74E8"/>
    <w:rsid w:val="00FB2352"/>
    <w:rsid w:val="00FB3A3E"/>
    <w:rsid w:val="00FB5AE0"/>
    <w:rsid w:val="00FC3D81"/>
    <w:rsid w:val="00FC5DE7"/>
    <w:rsid w:val="00FC68A2"/>
    <w:rsid w:val="00FC6F61"/>
    <w:rsid w:val="00FD0018"/>
    <w:rsid w:val="00FD2FE9"/>
    <w:rsid w:val="00FD5BBA"/>
    <w:rsid w:val="00FD5C1B"/>
    <w:rsid w:val="00FE00F8"/>
    <w:rsid w:val="00FE2195"/>
    <w:rsid w:val="00FE47A8"/>
    <w:rsid w:val="00FF020A"/>
    <w:rsid w:val="00FF065E"/>
    <w:rsid w:val="00FF0EF4"/>
    <w:rsid w:val="00FF19ED"/>
    <w:rsid w:val="00FF1E8B"/>
    <w:rsid w:val="00FF3514"/>
    <w:rsid w:val="00FF38BE"/>
    <w:rsid w:val="00FF47C8"/>
    <w:rsid w:val="00FF5EB5"/>
    <w:rsid w:val="00FF639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C761B"/>
  <w15:chartTrackingRefBased/>
  <w15:docId w15:val="{5088E53B-6F1E-49C5-A42B-E341771668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2B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E5EB8"/>
    <w:pPr>
      <w:keepNext/>
      <w:keepLines/>
      <w:numPr>
        <w:numId w:val="41"/>
      </w:numPr>
      <w:pBdr>
        <w:bottom w:val="single" w:sz="4" w:space="1" w:color="5B9BD5" w:themeColor="accent1"/>
      </w:pBdr>
      <w:spacing w:before="400" w:after="40"/>
      <w:outlineLvl w:val="0"/>
    </w:pPr>
    <w:rPr>
      <w:rFonts w:asciiTheme="minorHAnsi" w:eastAsiaTheme="minorHAnsi" w:hAnsiTheme="minorHAnsi" w:cstheme="minorHAnsi"/>
      <w:color w:val="2E74B5" w:themeColor="accent1" w:themeShade="BF"/>
      <w:sz w:val="36"/>
      <w:szCs w:val="36"/>
      <w:lang w:val="en-US"/>
    </w:rPr>
  </w:style>
  <w:style w:type="paragraph" w:styleId="Heading2">
    <w:name w:val="heading 2"/>
    <w:basedOn w:val="Normal"/>
    <w:next w:val="Normal"/>
    <w:link w:val="Heading2Char"/>
    <w:uiPriority w:val="9"/>
    <w:unhideWhenUsed/>
    <w:qFormat/>
    <w:rsid w:val="00B36732"/>
    <w:pPr>
      <w:keepNext/>
      <w:keepLines/>
      <w:spacing w:before="160"/>
      <w:outlineLvl w:val="1"/>
    </w:pPr>
    <w:rPr>
      <w:rFonts w:asciiTheme="majorHAnsi" w:eastAsiaTheme="minorHAnsi" w:hAnsiTheme="majorHAnsi" w:cstheme="majorBidi"/>
      <w:b/>
      <w:bCs/>
      <w:color w:val="2E74B5" w:themeColor="accent1" w:themeShade="BF"/>
      <w:sz w:val="28"/>
      <w:szCs w:val="28"/>
    </w:rPr>
  </w:style>
  <w:style w:type="paragraph" w:styleId="Heading3">
    <w:name w:val="heading 3"/>
    <w:basedOn w:val="Normal"/>
    <w:next w:val="Normal"/>
    <w:link w:val="Heading3Char"/>
    <w:uiPriority w:val="9"/>
    <w:unhideWhenUsed/>
    <w:qFormat/>
    <w:rsid w:val="00CC1878"/>
    <w:pPr>
      <w:keepNext/>
      <w:keepLines/>
      <w:spacing w:before="80"/>
      <w:outlineLvl w:val="2"/>
    </w:pPr>
    <w:rPr>
      <w:rFonts w:asciiTheme="minorHAnsi" w:eastAsiaTheme="minorHAnsi" w:hAnsiTheme="minorHAnsi" w:cstheme="minorHAnsi"/>
      <w:color w:val="2E74B5" w:themeColor="accent1" w:themeShade="BF"/>
      <w:sz w:val="28"/>
      <w:szCs w:val="28"/>
      <w:lang w:val="en-US"/>
    </w:rPr>
  </w:style>
  <w:style w:type="paragraph" w:styleId="Heading4">
    <w:name w:val="heading 4"/>
    <w:basedOn w:val="Normal"/>
    <w:next w:val="Normal"/>
    <w:link w:val="Heading4Char"/>
    <w:autoRedefine/>
    <w:uiPriority w:val="9"/>
    <w:unhideWhenUsed/>
    <w:qFormat/>
    <w:rsid w:val="00A94E70"/>
    <w:pPr>
      <w:keepNext/>
      <w:keepLines/>
      <w:spacing w:before="80"/>
      <w:outlineLvl w:val="3"/>
    </w:pPr>
    <w:rPr>
      <w:rFonts w:asciiTheme="majorHAnsi" w:eastAsiaTheme="majorEastAsia" w:hAnsiTheme="majorHAnsi" w:cstheme="majorBidi"/>
      <w:b/>
      <w:sz w:val="26"/>
    </w:rPr>
  </w:style>
  <w:style w:type="paragraph" w:styleId="Heading5">
    <w:name w:val="heading 5"/>
    <w:basedOn w:val="Normal"/>
    <w:next w:val="Normal"/>
    <w:link w:val="Heading5Char"/>
    <w:uiPriority w:val="9"/>
    <w:unhideWhenUsed/>
    <w:qFormat/>
    <w:rsid w:val="00D45B31"/>
    <w:pPr>
      <w:keepNext/>
      <w:keepLines/>
      <w:spacing w:before="8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unhideWhenUsed/>
    <w:qFormat/>
    <w:rsid w:val="00D45B31"/>
    <w:pPr>
      <w:keepNext/>
      <w:keepLines/>
      <w:spacing w:before="8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unhideWhenUsed/>
    <w:qFormat/>
    <w:rsid w:val="00D45B31"/>
    <w:pPr>
      <w:keepNext/>
      <w:keepLines/>
      <w:spacing w:before="8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unhideWhenUsed/>
    <w:qFormat/>
    <w:rsid w:val="00D45B31"/>
    <w:pPr>
      <w:keepNext/>
      <w:keepLines/>
      <w:spacing w:before="8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unhideWhenUsed/>
    <w:qFormat/>
    <w:rsid w:val="00D45B31"/>
    <w:pPr>
      <w:keepNext/>
      <w:keepLines/>
      <w:spacing w:before="8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5EB8"/>
    <w:rPr>
      <w:rFonts w:cstheme="minorHAnsi"/>
      <w:color w:val="2E74B5" w:themeColor="accent1" w:themeShade="BF"/>
      <w:sz w:val="36"/>
      <w:szCs w:val="36"/>
      <w:lang w:val="en-US"/>
    </w:rPr>
  </w:style>
  <w:style w:type="character" w:customStyle="1" w:styleId="Heading2Char">
    <w:name w:val="Heading 2 Char"/>
    <w:basedOn w:val="DefaultParagraphFont"/>
    <w:link w:val="Heading2"/>
    <w:uiPriority w:val="9"/>
    <w:rsid w:val="00B36732"/>
    <w:rPr>
      <w:rFonts w:asciiTheme="majorHAnsi" w:hAnsiTheme="majorHAnsi" w:cstheme="majorBidi"/>
      <w:b/>
      <w:bCs/>
      <w:color w:val="2E74B5" w:themeColor="accent1" w:themeShade="BF"/>
      <w:sz w:val="28"/>
      <w:szCs w:val="28"/>
    </w:rPr>
  </w:style>
  <w:style w:type="character" w:customStyle="1" w:styleId="Heading3Char">
    <w:name w:val="Heading 3 Char"/>
    <w:basedOn w:val="DefaultParagraphFont"/>
    <w:link w:val="Heading3"/>
    <w:uiPriority w:val="9"/>
    <w:rsid w:val="00CC1878"/>
    <w:rPr>
      <w:rFonts w:cstheme="minorHAnsi"/>
      <w:color w:val="2E74B5" w:themeColor="accent1" w:themeShade="BF"/>
      <w:sz w:val="28"/>
      <w:szCs w:val="28"/>
      <w:lang w:val="en-US"/>
    </w:rPr>
  </w:style>
  <w:style w:type="character" w:customStyle="1" w:styleId="Heading4Char">
    <w:name w:val="Heading 4 Char"/>
    <w:basedOn w:val="DefaultParagraphFont"/>
    <w:link w:val="Heading4"/>
    <w:uiPriority w:val="9"/>
    <w:rsid w:val="00A94E70"/>
    <w:rPr>
      <w:rFonts w:asciiTheme="majorHAnsi" w:eastAsiaTheme="majorEastAsia" w:hAnsiTheme="majorHAnsi" w:cstheme="majorBidi"/>
      <w:b/>
      <w:sz w:val="26"/>
      <w:szCs w:val="24"/>
    </w:rPr>
  </w:style>
  <w:style w:type="character" w:customStyle="1" w:styleId="Heading5Char">
    <w:name w:val="Heading 5 Char"/>
    <w:basedOn w:val="DefaultParagraphFont"/>
    <w:link w:val="Heading5"/>
    <w:uiPriority w:val="9"/>
    <w:rsid w:val="00D45B31"/>
    <w:rPr>
      <w:rFonts w:asciiTheme="majorHAnsi" w:eastAsiaTheme="majorEastAsia" w:hAnsiTheme="majorHAnsi" w:cstheme="majorBidi"/>
      <w:i/>
      <w:iCs/>
      <w:lang w:val="en-US"/>
    </w:rPr>
  </w:style>
  <w:style w:type="character" w:customStyle="1" w:styleId="Heading6Char">
    <w:name w:val="Heading 6 Char"/>
    <w:basedOn w:val="DefaultParagraphFont"/>
    <w:link w:val="Heading6"/>
    <w:uiPriority w:val="9"/>
    <w:rsid w:val="00D45B31"/>
    <w:rPr>
      <w:rFonts w:asciiTheme="majorHAnsi" w:eastAsiaTheme="majorEastAsia" w:hAnsiTheme="majorHAnsi" w:cstheme="majorBidi"/>
      <w:color w:val="595959" w:themeColor="text1" w:themeTint="A6"/>
      <w:sz w:val="21"/>
      <w:szCs w:val="21"/>
      <w:lang w:val="en-US"/>
    </w:rPr>
  </w:style>
  <w:style w:type="character" w:customStyle="1" w:styleId="Heading7Char">
    <w:name w:val="Heading 7 Char"/>
    <w:basedOn w:val="DefaultParagraphFont"/>
    <w:link w:val="Heading7"/>
    <w:uiPriority w:val="9"/>
    <w:rsid w:val="00D45B31"/>
    <w:rPr>
      <w:rFonts w:asciiTheme="majorHAnsi" w:eastAsiaTheme="majorEastAsia" w:hAnsiTheme="majorHAnsi" w:cstheme="majorBidi"/>
      <w:i/>
      <w:iCs/>
      <w:color w:val="595959" w:themeColor="text1" w:themeTint="A6"/>
      <w:sz w:val="21"/>
      <w:szCs w:val="21"/>
      <w:lang w:val="en-US"/>
    </w:rPr>
  </w:style>
  <w:style w:type="character" w:customStyle="1" w:styleId="Heading8Char">
    <w:name w:val="Heading 8 Char"/>
    <w:basedOn w:val="DefaultParagraphFont"/>
    <w:link w:val="Heading8"/>
    <w:uiPriority w:val="9"/>
    <w:rsid w:val="00D45B31"/>
    <w:rPr>
      <w:rFonts w:asciiTheme="majorHAnsi" w:eastAsiaTheme="majorEastAsia" w:hAnsiTheme="majorHAnsi" w:cstheme="majorBidi"/>
      <w:smallCaps/>
      <w:color w:val="595959" w:themeColor="text1" w:themeTint="A6"/>
      <w:sz w:val="21"/>
      <w:szCs w:val="21"/>
      <w:lang w:val="en-US"/>
    </w:rPr>
  </w:style>
  <w:style w:type="character" w:customStyle="1" w:styleId="Heading9Char">
    <w:name w:val="Heading 9 Char"/>
    <w:basedOn w:val="DefaultParagraphFont"/>
    <w:link w:val="Heading9"/>
    <w:uiPriority w:val="9"/>
    <w:rsid w:val="00D45B31"/>
    <w:rPr>
      <w:rFonts w:asciiTheme="majorHAnsi" w:eastAsiaTheme="majorEastAsia" w:hAnsiTheme="majorHAnsi" w:cstheme="majorBidi"/>
      <w:i/>
      <w:iCs/>
      <w:smallCaps/>
      <w:color w:val="595959" w:themeColor="text1" w:themeTint="A6"/>
      <w:sz w:val="21"/>
      <w:szCs w:val="21"/>
      <w:lang w:val="en-US"/>
    </w:rPr>
  </w:style>
  <w:style w:type="paragraph" w:customStyle="1" w:styleId="bullet">
    <w:name w:val="bullet"/>
    <w:basedOn w:val="Normal"/>
    <w:rsid w:val="00D45B31"/>
    <w:pPr>
      <w:overflowPunct w:val="0"/>
      <w:autoSpaceDE w:val="0"/>
      <w:autoSpaceDN w:val="0"/>
      <w:adjustRightInd w:val="0"/>
      <w:spacing w:before="60"/>
      <w:ind w:hanging="720"/>
      <w:textAlignment w:val="baseline"/>
    </w:pPr>
    <w:rPr>
      <w:sz w:val="22"/>
    </w:rPr>
  </w:style>
  <w:style w:type="paragraph" w:styleId="Caption">
    <w:name w:val="caption"/>
    <w:aliases w:val="captioned"/>
    <w:basedOn w:val="Normal"/>
    <w:next w:val="Normal"/>
    <w:uiPriority w:val="35"/>
    <w:unhideWhenUsed/>
    <w:qFormat/>
    <w:rsid w:val="00D45B31"/>
    <w:rPr>
      <w:b/>
      <w:bCs/>
      <w:color w:val="404040" w:themeColor="text1" w:themeTint="BF"/>
      <w:sz w:val="20"/>
      <w:szCs w:val="20"/>
    </w:rPr>
  </w:style>
  <w:style w:type="character" w:styleId="CommentReference">
    <w:name w:val="annotation reference"/>
    <w:semiHidden/>
    <w:rsid w:val="00D45B31"/>
    <w:rPr>
      <w:sz w:val="16"/>
      <w:szCs w:val="16"/>
    </w:rPr>
  </w:style>
  <w:style w:type="paragraph" w:styleId="CommentText">
    <w:name w:val="annotation text"/>
    <w:basedOn w:val="Normal"/>
    <w:link w:val="CommentTextChar"/>
    <w:semiHidden/>
    <w:rsid w:val="00D45B31"/>
    <w:pPr>
      <w:suppressAutoHyphens/>
    </w:pPr>
    <w:rPr>
      <w:sz w:val="20"/>
      <w:lang w:eastAsia="ar-SA"/>
    </w:rPr>
  </w:style>
  <w:style w:type="character" w:customStyle="1" w:styleId="CommentTextChar">
    <w:name w:val="Comment Text Char"/>
    <w:basedOn w:val="DefaultParagraphFont"/>
    <w:link w:val="CommentText"/>
    <w:semiHidden/>
    <w:rsid w:val="00D45B31"/>
    <w:rPr>
      <w:rFonts w:eastAsiaTheme="minorEastAsia"/>
      <w:sz w:val="20"/>
      <w:szCs w:val="21"/>
      <w:lang w:val="en-US" w:eastAsia="ar-SA"/>
    </w:rPr>
  </w:style>
  <w:style w:type="paragraph" w:customStyle="1" w:styleId="DefaultText">
    <w:name w:val="Default Text"/>
    <w:basedOn w:val="Normal"/>
    <w:semiHidden/>
    <w:rsid w:val="00D45B31"/>
    <w:pPr>
      <w:spacing w:before="60"/>
    </w:pPr>
  </w:style>
  <w:style w:type="character" w:styleId="Emphasis">
    <w:name w:val="Emphasis"/>
    <w:basedOn w:val="DefaultParagraphFont"/>
    <w:uiPriority w:val="20"/>
    <w:qFormat/>
    <w:rsid w:val="00D45B31"/>
    <w:rPr>
      <w:i/>
      <w:iCs/>
    </w:rPr>
  </w:style>
  <w:style w:type="character" w:styleId="FollowedHyperlink">
    <w:name w:val="FollowedHyperlink"/>
    <w:uiPriority w:val="99"/>
    <w:rsid w:val="00D45B31"/>
    <w:rPr>
      <w:color w:val="800080"/>
      <w:u w:val="single"/>
    </w:rPr>
  </w:style>
  <w:style w:type="paragraph" w:styleId="Footer">
    <w:name w:val="footer"/>
    <w:basedOn w:val="Normal"/>
    <w:link w:val="FooterChar"/>
    <w:uiPriority w:val="99"/>
    <w:rsid w:val="00D45B31"/>
    <w:pPr>
      <w:tabs>
        <w:tab w:val="center" w:pos="4320"/>
        <w:tab w:val="right" w:pos="8640"/>
      </w:tabs>
    </w:pPr>
  </w:style>
  <w:style w:type="character" w:customStyle="1" w:styleId="FooterChar">
    <w:name w:val="Footer Char"/>
    <w:basedOn w:val="DefaultParagraphFont"/>
    <w:link w:val="Footer"/>
    <w:uiPriority w:val="99"/>
    <w:rsid w:val="00D45B31"/>
    <w:rPr>
      <w:rFonts w:eastAsiaTheme="minorEastAsia"/>
      <w:sz w:val="21"/>
      <w:szCs w:val="21"/>
      <w:lang w:val="en-US"/>
    </w:rPr>
  </w:style>
  <w:style w:type="paragraph" w:styleId="Header">
    <w:name w:val="header"/>
    <w:basedOn w:val="Normal"/>
    <w:link w:val="HeaderChar"/>
    <w:rsid w:val="00D45B31"/>
    <w:pPr>
      <w:tabs>
        <w:tab w:val="center" w:pos="4320"/>
        <w:tab w:val="right" w:pos="8640"/>
      </w:tabs>
    </w:pPr>
  </w:style>
  <w:style w:type="character" w:customStyle="1" w:styleId="HeaderChar">
    <w:name w:val="Header Char"/>
    <w:basedOn w:val="DefaultParagraphFont"/>
    <w:link w:val="Header"/>
    <w:rsid w:val="00D45B31"/>
    <w:rPr>
      <w:rFonts w:eastAsiaTheme="minorEastAsia"/>
      <w:sz w:val="21"/>
      <w:szCs w:val="21"/>
      <w:lang w:val="en-US"/>
    </w:rPr>
  </w:style>
  <w:style w:type="character" w:customStyle="1" w:styleId="heading">
    <w:name w:val="heading"/>
    <w:basedOn w:val="DefaultParagraphFont"/>
    <w:semiHidden/>
    <w:rsid w:val="00D45B31"/>
  </w:style>
  <w:style w:type="paragraph" w:styleId="HTMLPreformatted">
    <w:name w:val="HTML Preformatted"/>
    <w:basedOn w:val="Normal"/>
    <w:link w:val="HTMLPreformattedChar"/>
    <w:rsid w:val="00D45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rPr>
  </w:style>
  <w:style w:type="character" w:customStyle="1" w:styleId="HTMLPreformattedChar">
    <w:name w:val="HTML Preformatted Char"/>
    <w:basedOn w:val="DefaultParagraphFont"/>
    <w:link w:val="HTMLPreformatted"/>
    <w:rsid w:val="00D45B31"/>
    <w:rPr>
      <w:rFonts w:ascii="Arial Unicode MS" w:eastAsia="Arial Unicode MS" w:hAnsi="Arial Unicode MS" w:cs="Arial Unicode MS"/>
      <w:sz w:val="20"/>
      <w:szCs w:val="21"/>
      <w:lang w:val="en-US"/>
    </w:rPr>
  </w:style>
  <w:style w:type="character" w:styleId="Hyperlink">
    <w:name w:val="Hyperlink"/>
    <w:uiPriority w:val="99"/>
    <w:rsid w:val="00D45B31"/>
    <w:rPr>
      <w:color w:val="0000FF"/>
      <w:u w:val="single"/>
    </w:rPr>
  </w:style>
  <w:style w:type="paragraph" w:styleId="TOC1">
    <w:name w:val="toc 1"/>
    <w:basedOn w:val="Normal"/>
    <w:next w:val="Normal"/>
    <w:autoRedefine/>
    <w:uiPriority w:val="39"/>
    <w:rsid w:val="00D45B31"/>
    <w:pPr>
      <w:spacing w:before="120"/>
    </w:pPr>
    <w:rPr>
      <w:rFonts w:asciiTheme="minorHAnsi" w:hAnsiTheme="minorHAnsi" w:cstheme="minorHAnsi"/>
      <w:b/>
      <w:bCs/>
      <w:i/>
      <w:iCs/>
    </w:rPr>
  </w:style>
  <w:style w:type="character" w:customStyle="1" w:styleId="TableTextChar">
    <w:name w:val="Table Text Char"/>
    <w:rsid w:val="00D45B31"/>
    <w:rPr>
      <w:sz w:val="24"/>
      <w:lang w:val="en-CA" w:eastAsia="en-US" w:bidi="ar-SA"/>
    </w:rPr>
  </w:style>
  <w:style w:type="paragraph" w:styleId="BalloonText">
    <w:name w:val="Balloon Text"/>
    <w:basedOn w:val="Normal"/>
    <w:link w:val="BalloonTextChar"/>
    <w:semiHidden/>
    <w:rsid w:val="00D45B31"/>
    <w:rPr>
      <w:rFonts w:ascii="Tahoma" w:hAnsi="Tahoma" w:cs="Tahoma"/>
      <w:sz w:val="16"/>
      <w:szCs w:val="16"/>
    </w:rPr>
  </w:style>
  <w:style w:type="character" w:customStyle="1" w:styleId="BalloonTextChar">
    <w:name w:val="Balloon Text Char"/>
    <w:basedOn w:val="DefaultParagraphFont"/>
    <w:link w:val="BalloonText"/>
    <w:semiHidden/>
    <w:rsid w:val="00D45B31"/>
    <w:rPr>
      <w:rFonts w:ascii="Tahoma" w:eastAsiaTheme="minorEastAsia" w:hAnsi="Tahoma" w:cs="Tahoma"/>
      <w:sz w:val="16"/>
      <w:szCs w:val="16"/>
      <w:lang w:val="en-US"/>
    </w:rPr>
  </w:style>
  <w:style w:type="paragraph" w:customStyle="1" w:styleId="NumberList">
    <w:name w:val="Number List"/>
    <w:basedOn w:val="Normal"/>
    <w:autoRedefine/>
    <w:rsid w:val="00D45B31"/>
    <w:pPr>
      <w:autoSpaceDE w:val="0"/>
      <w:autoSpaceDN w:val="0"/>
      <w:adjustRightInd w:val="0"/>
    </w:pPr>
    <w:rPr>
      <w:color w:val="000000"/>
      <w:sz w:val="22"/>
    </w:rPr>
  </w:style>
  <w:style w:type="character" w:styleId="PageNumber">
    <w:name w:val="page number"/>
    <w:basedOn w:val="DefaultParagraphFont"/>
    <w:rsid w:val="00D45B31"/>
  </w:style>
  <w:style w:type="paragraph" w:styleId="Subtitle">
    <w:name w:val="Subtitle"/>
    <w:basedOn w:val="Normal"/>
    <w:next w:val="Normal"/>
    <w:link w:val="SubtitleChar"/>
    <w:uiPriority w:val="11"/>
    <w:qFormat/>
    <w:rsid w:val="00D45B31"/>
    <w:pPr>
      <w:numPr>
        <w:ilvl w:val="1"/>
      </w:numPr>
      <w:spacing w:after="240"/>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D45B31"/>
    <w:rPr>
      <w:rFonts w:asciiTheme="majorHAnsi" w:eastAsiaTheme="majorEastAsia" w:hAnsiTheme="majorHAnsi" w:cstheme="majorBidi"/>
      <w:color w:val="404040" w:themeColor="text1" w:themeTint="BF"/>
      <w:sz w:val="30"/>
      <w:szCs w:val="30"/>
      <w:lang w:val="en-US"/>
    </w:rPr>
  </w:style>
  <w:style w:type="paragraph" w:customStyle="1" w:styleId="TableHeading">
    <w:name w:val="Table Heading"/>
    <w:basedOn w:val="Normal"/>
    <w:rsid w:val="00D45B31"/>
    <w:pPr>
      <w:spacing w:before="60"/>
    </w:pPr>
    <w:rPr>
      <w:rFonts w:ascii="Arial" w:hAnsi="Arial"/>
    </w:rPr>
  </w:style>
  <w:style w:type="paragraph" w:styleId="TableofFigures">
    <w:name w:val="table of figures"/>
    <w:basedOn w:val="Normal"/>
    <w:next w:val="Normal"/>
    <w:autoRedefine/>
    <w:uiPriority w:val="99"/>
    <w:rsid w:val="00D45B31"/>
    <w:pPr>
      <w:tabs>
        <w:tab w:val="right" w:leader="dot" w:pos="9720"/>
      </w:tabs>
      <w:spacing w:before="60"/>
      <w:ind w:left="1170" w:hanging="1170"/>
    </w:pPr>
    <w:rPr>
      <w:bCs/>
      <w:noProof/>
    </w:rPr>
  </w:style>
  <w:style w:type="paragraph" w:customStyle="1" w:styleId="TableText">
    <w:name w:val="Table Text"/>
    <w:basedOn w:val="Normal"/>
    <w:rsid w:val="00D45B31"/>
    <w:pPr>
      <w:autoSpaceDE w:val="0"/>
      <w:autoSpaceDN w:val="0"/>
      <w:adjustRightInd w:val="0"/>
    </w:pPr>
  </w:style>
  <w:style w:type="paragraph" w:styleId="Title">
    <w:name w:val="Title"/>
    <w:basedOn w:val="Normal"/>
    <w:next w:val="Normal"/>
    <w:link w:val="TitleChar"/>
    <w:uiPriority w:val="10"/>
    <w:qFormat/>
    <w:rsid w:val="00D45B31"/>
    <w:pPr>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D45B31"/>
    <w:rPr>
      <w:rFonts w:asciiTheme="majorHAnsi" w:eastAsiaTheme="majorEastAsia" w:hAnsiTheme="majorHAnsi" w:cstheme="majorBidi"/>
      <w:color w:val="2E74B5" w:themeColor="accent1" w:themeShade="BF"/>
      <w:spacing w:val="-7"/>
      <w:sz w:val="80"/>
      <w:szCs w:val="80"/>
      <w:lang w:val="en-US"/>
    </w:rPr>
  </w:style>
  <w:style w:type="paragraph" w:customStyle="1" w:styleId="TitleCover">
    <w:name w:val="Title Cover"/>
    <w:basedOn w:val="Normal"/>
    <w:next w:val="Normal"/>
    <w:rsid w:val="00D45B31"/>
    <w:pPr>
      <w:keepNext/>
      <w:keepLines/>
      <w:spacing w:before="720" w:after="160"/>
    </w:pPr>
    <w:rPr>
      <w:rFonts w:ascii="Arial" w:hAnsi="Arial"/>
      <w:b/>
      <w:kern w:val="28"/>
      <w:sz w:val="48"/>
    </w:rPr>
  </w:style>
  <w:style w:type="paragraph" w:styleId="TOAHeading">
    <w:name w:val="toa heading"/>
    <w:basedOn w:val="Normal"/>
    <w:next w:val="Normal"/>
    <w:semiHidden/>
    <w:rsid w:val="00D45B31"/>
    <w:rPr>
      <w:rFonts w:ascii="Arial" w:hAnsi="Arial"/>
      <w:b/>
    </w:rPr>
  </w:style>
  <w:style w:type="paragraph" w:styleId="TOC2">
    <w:name w:val="toc 2"/>
    <w:basedOn w:val="Normal"/>
    <w:next w:val="Normal"/>
    <w:uiPriority w:val="39"/>
    <w:rsid w:val="00D45B31"/>
    <w:pPr>
      <w:spacing w:before="120"/>
      <w:ind w:left="240"/>
    </w:pPr>
    <w:rPr>
      <w:rFonts w:asciiTheme="minorHAnsi" w:hAnsiTheme="minorHAnsi" w:cstheme="minorHAnsi"/>
      <w:b/>
      <w:bCs/>
      <w:sz w:val="22"/>
      <w:szCs w:val="22"/>
    </w:rPr>
  </w:style>
  <w:style w:type="paragraph" w:styleId="TOC3">
    <w:name w:val="toc 3"/>
    <w:basedOn w:val="Normal"/>
    <w:autoRedefine/>
    <w:uiPriority w:val="39"/>
    <w:rsid w:val="00D45B31"/>
    <w:pPr>
      <w:ind w:left="480"/>
    </w:pPr>
    <w:rPr>
      <w:rFonts w:asciiTheme="minorHAnsi" w:hAnsiTheme="minorHAnsi" w:cstheme="minorHAnsi"/>
      <w:sz w:val="20"/>
      <w:szCs w:val="20"/>
    </w:rPr>
  </w:style>
  <w:style w:type="paragraph" w:styleId="BodyText">
    <w:name w:val="Body Text"/>
    <w:basedOn w:val="Normal"/>
    <w:link w:val="BodyTextChar"/>
    <w:rsid w:val="00D45B31"/>
    <w:pPr>
      <w:jc w:val="both"/>
    </w:pPr>
    <w:rPr>
      <w:sz w:val="18"/>
    </w:rPr>
  </w:style>
  <w:style w:type="character" w:customStyle="1" w:styleId="BodyTextChar">
    <w:name w:val="Body Text Char"/>
    <w:basedOn w:val="DefaultParagraphFont"/>
    <w:link w:val="BodyText"/>
    <w:rsid w:val="00D45B31"/>
    <w:rPr>
      <w:rFonts w:eastAsiaTheme="minorEastAsia"/>
      <w:sz w:val="18"/>
      <w:szCs w:val="21"/>
      <w:lang w:val="en-US"/>
    </w:rPr>
  </w:style>
  <w:style w:type="paragraph" w:styleId="TOC5">
    <w:name w:val="toc 5"/>
    <w:basedOn w:val="Normal"/>
    <w:next w:val="Normal"/>
    <w:uiPriority w:val="39"/>
    <w:rsid w:val="00D45B31"/>
    <w:pPr>
      <w:ind w:left="960"/>
    </w:pPr>
    <w:rPr>
      <w:rFonts w:asciiTheme="minorHAnsi" w:hAnsiTheme="minorHAnsi" w:cstheme="minorHAnsi"/>
      <w:sz w:val="20"/>
      <w:szCs w:val="20"/>
    </w:rPr>
  </w:style>
  <w:style w:type="paragraph" w:styleId="TOC6">
    <w:name w:val="toc 6"/>
    <w:basedOn w:val="Normal"/>
    <w:next w:val="Normal"/>
    <w:uiPriority w:val="39"/>
    <w:rsid w:val="00D45B31"/>
    <w:pPr>
      <w:ind w:left="1200"/>
    </w:pPr>
    <w:rPr>
      <w:rFonts w:asciiTheme="minorHAnsi" w:hAnsiTheme="minorHAnsi" w:cstheme="minorHAnsi"/>
      <w:sz w:val="20"/>
      <w:szCs w:val="20"/>
    </w:rPr>
  </w:style>
  <w:style w:type="paragraph" w:styleId="TOC7">
    <w:name w:val="toc 7"/>
    <w:basedOn w:val="Normal"/>
    <w:next w:val="Normal"/>
    <w:uiPriority w:val="39"/>
    <w:rsid w:val="00D45B31"/>
    <w:pPr>
      <w:ind w:left="1440"/>
    </w:pPr>
    <w:rPr>
      <w:rFonts w:asciiTheme="minorHAnsi" w:hAnsiTheme="minorHAnsi" w:cstheme="minorHAnsi"/>
      <w:sz w:val="20"/>
      <w:szCs w:val="20"/>
    </w:rPr>
  </w:style>
  <w:style w:type="paragraph" w:styleId="TOC8">
    <w:name w:val="toc 8"/>
    <w:basedOn w:val="Normal"/>
    <w:next w:val="Normal"/>
    <w:uiPriority w:val="39"/>
    <w:rsid w:val="00D45B31"/>
    <w:pPr>
      <w:ind w:left="1680"/>
    </w:pPr>
    <w:rPr>
      <w:rFonts w:asciiTheme="minorHAnsi" w:hAnsiTheme="minorHAnsi" w:cstheme="minorHAnsi"/>
      <w:sz w:val="20"/>
      <w:szCs w:val="20"/>
    </w:rPr>
  </w:style>
  <w:style w:type="paragraph" w:styleId="TOC9">
    <w:name w:val="toc 9"/>
    <w:basedOn w:val="Normal"/>
    <w:next w:val="Normal"/>
    <w:uiPriority w:val="39"/>
    <w:rsid w:val="00D45B31"/>
    <w:pPr>
      <w:ind w:left="1920"/>
    </w:pPr>
    <w:rPr>
      <w:rFonts w:asciiTheme="minorHAnsi" w:hAnsiTheme="minorHAnsi" w:cstheme="minorHAnsi"/>
      <w:sz w:val="20"/>
      <w:szCs w:val="20"/>
    </w:rPr>
  </w:style>
  <w:style w:type="paragraph" w:styleId="TOCHeading">
    <w:name w:val="TOC Heading"/>
    <w:basedOn w:val="Heading1"/>
    <w:next w:val="Normal"/>
    <w:uiPriority w:val="39"/>
    <w:unhideWhenUsed/>
    <w:qFormat/>
    <w:rsid w:val="00D45B31"/>
    <w:pPr>
      <w:outlineLvl w:val="9"/>
    </w:pPr>
  </w:style>
  <w:style w:type="character" w:customStyle="1" w:styleId="toctext">
    <w:name w:val="toctext"/>
    <w:basedOn w:val="DefaultParagraphFont"/>
    <w:rsid w:val="00D45B31"/>
  </w:style>
  <w:style w:type="paragraph" w:customStyle="1" w:styleId="Style1">
    <w:name w:val="Style1"/>
    <w:basedOn w:val="Normal"/>
    <w:rsid w:val="00D45B31"/>
    <w:pPr>
      <w:jc w:val="right"/>
    </w:pPr>
    <w:rPr>
      <w:sz w:val="32"/>
      <w:szCs w:val="28"/>
    </w:rPr>
  </w:style>
  <w:style w:type="paragraph" w:customStyle="1" w:styleId="Style18ptBoldRight">
    <w:name w:val="Style 18 pt Bold Right"/>
    <w:basedOn w:val="Normal"/>
    <w:rsid w:val="00D45B31"/>
    <w:pPr>
      <w:jc w:val="right"/>
    </w:pPr>
    <w:rPr>
      <w:b/>
      <w:bCs/>
      <w:sz w:val="36"/>
    </w:rPr>
  </w:style>
  <w:style w:type="paragraph" w:customStyle="1" w:styleId="Style18ptBoldRightAfter0pt">
    <w:name w:val="Style 18 pt Bold Right After:  0 pt"/>
    <w:basedOn w:val="Normal"/>
    <w:next w:val="Style18ptBoldRight"/>
    <w:rsid w:val="00D45B31"/>
    <w:pPr>
      <w:jc w:val="right"/>
    </w:pPr>
    <w:rPr>
      <w:b/>
      <w:bCs/>
      <w:sz w:val="36"/>
    </w:rPr>
  </w:style>
  <w:style w:type="paragraph" w:customStyle="1" w:styleId="StyleLeft0">
    <w:name w:val="Style Left:  0&quot;"/>
    <w:basedOn w:val="Normal"/>
    <w:rsid w:val="00D45B31"/>
  </w:style>
  <w:style w:type="paragraph" w:styleId="DocumentMap">
    <w:name w:val="Document Map"/>
    <w:basedOn w:val="Normal"/>
    <w:link w:val="DocumentMapChar"/>
    <w:semiHidden/>
    <w:rsid w:val="00D45B31"/>
    <w:pPr>
      <w:shd w:val="clear" w:color="auto" w:fill="000080"/>
    </w:pPr>
    <w:rPr>
      <w:rFonts w:ascii="Tahoma" w:hAnsi="Tahoma" w:cs="Tahoma"/>
      <w:sz w:val="20"/>
    </w:rPr>
  </w:style>
  <w:style w:type="character" w:customStyle="1" w:styleId="DocumentMapChar">
    <w:name w:val="Document Map Char"/>
    <w:basedOn w:val="DefaultParagraphFont"/>
    <w:link w:val="DocumentMap"/>
    <w:semiHidden/>
    <w:rsid w:val="00D45B31"/>
    <w:rPr>
      <w:rFonts w:ascii="Tahoma" w:eastAsiaTheme="minorEastAsia" w:hAnsi="Tahoma" w:cs="Tahoma"/>
      <w:sz w:val="20"/>
      <w:szCs w:val="21"/>
      <w:shd w:val="clear" w:color="auto" w:fill="000080"/>
      <w:lang w:val="en-US"/>
    </w:rPr>
  </w:style>
  <w:style w:type="paragraph" w:styleId="TOC4">
    <w:name w:val="toc 4"/>
    <w:basedOn w:val="Normal"/>
    <w:next w:val="Normal"/>
    <w:autoRedefine/>
    <w:uiPriority w:val="39"/>
    <w:rsid w:val="00D45B31"/>
    <w:pPr>
      <w:ind w:left="720"/>
    </w:pPr>
    <w:rPr>
      <w:rFonts w:asciiTheme="minorHAnsi" w:hAnsiTheme="minorHAnsi" w:cstheme="minorHAnsi"/>
      <w:sz w:val="20"/>
      <w:szCs w:val="20"/>
    </w:rPr>
  </w:style>
  <w:style w:type="paragraph" w:customStyle="1" w:styleId="Body1">
    <w:name w:val="Body 1"/>
    <w:basedOn w:val="Normal"/>
    <w:rsid w:val="00D45B31"/>
    <w:pPr>
      <w:tabs>
        <w:tab w:val="left" w:pos="900"/>
        <w:tab w:val="left" w:pos="1440"/>
        <w:tab w:val="left" w:pos="2033"/>
        <w:tab w:val="left" w:pos="2880"/>
        <w:tab w:val="left" w:pos="4320"/>
        <w:tab w:val="left" w:pos="5760"/>
      </w:tabs>
      <w:autoSpaceDE w:val="0"/>
      <w:autoSpaceDN w:val="0"/>
      <w:adjustRightInd w:val="0"/>
    </w:pPr>
  </w:style>
  <w:style w:type="paragraph" w:styleId="BodyTextIndent">
    <w:name w:val="Body Text Indent"/>
    <w:basedOn w:val="Normal"/>
    <w:link w:val="BodyTextIndentChar"/>
    <w:rsid w:val="00D45B31"/>
    <w:rPr>
      <w:color w:val="000000"/>
    </w:rPr>
  </w:style>
  <w:style w:type="character" w:customStyle="1" w:styleId="BodyTextIndentChar">
    <w:name w:val="Body Text Indent Char"/>
    <w:basedOn w:val="DefaultParagraphFont"/>
    <w:link w:val="BodyTextIndent"/>
    <w:rsid w:val="00D45B31"/>
    <w:rPr>
      <w:rFonts w:eastAsiaTheme="minorEastAsia"/>
      <w:color w:val="000000"/>
      <w:sz w:val="21"/>
      <w:szCs w:val="21"/>
      <w:lang w:val="en-US"/>
    </w:rPr>
  </w:style>
  <w:style w:type="paragraph" w:styleId="BodyTextIndent2">
    <w:name w:val="Body Text Indent 2"/>
    <w:basedOn w:val="Normal"/>
    <w:link w:val="BodyTextIndent2Char"/>
    <w:rsid w:val="00D45B31"/>
    <w:rPr>
      <w:color w:val="FF0000"/>
    </w:rPr>
  </w:style>
  <w:style w:type="character" w:customStyle="1" w:styleId="BodyTextIndent2Char">
    <w:name w:val="Body Text Indent 2 Char"/>
    <w:basedOn w:val="DefaultParagraphFont"/>
    <w:link w:val="BodyTextIndent2"/>
    <w:rsid w:val="00D45B31"/>
    <w:rPr>
      <w:rFonts w:eastAsiaTheme="minorEastAsia"/>
      <w:color w:val="FF0000"/>
      <w:sz w:val="21"/>
      <w:szCs w:val="21"/>
      <w:lang w:val="en-US"/>
    </w:rPr>
  </w:style>
  <w:style w:type="paragraph" w:customStyle="1" w:styleId="style30">
    <w:name w:val="style3"/>
    <w:basedOn w:val="Normal"/>
    <w:rsid w:val="00D45B31"/>
    <w:pPr>
      <w:spacing w:before="100" w:beforeAutospacing="1" w:after="100" w:afterAutospacing="1"/>
    </w:pPr>
    <w:rPr>
      <w:rFonts w:ascii="Arial Unicode MS" w:eastAsia="Arial Unicode MS" w:hAnsi="Arial Unicode MS" w:cs="Arial Unicode MS"/>
      <w:b/>
      <w:bCs/>
      <w:i/>
      <w:iCs/>
    </w:rPr>
  </w:style>
  <w:style w:type="paragraph" w:styleId="NormalWeb">
    <w:name w:val="Normal (Web)"/>
    <w:basedOn w:val="Normal"/>
    <w:uiPriority w:val="99"/>
    <w:rsid w:val="00D45B31"/>
    <w:pPr>
      <w:spacing w:before="100" w:beforeAutospacing="1" w:after="100" w:afterAutospacing="1"/>
    </w:pPr>
    <w:rPr>
      <w:rFonts w:ascii="Arial Unicode MS" w:eastAsia="Arial Unicode MS" w:hAnsi="Arial Unicode MS" w:cs="Arial Unicode MS"/>
    </w:rPr>
  </w:style>
  <w:style w:type="character" w:styleId="Strong">
    <w:name w:val="Strong"/>
    <w:basedOn w:val="DefaultParagraphFont"/>
    <w:uiPriority w:val="22"/>
    <w:qFormat/>
    <w:rsid w:val="00D45B31"/>
    <w:rPr>
      <w:b/>
      <w:bCs/>
    </w:rPr>
  </w:style>
  <w:style w:type="paragraph" w:styleId="BodyText2">
    <w:name w:val="Body Text 2"/>
    <w:basedOn w:val="Normal"/>
    <w:link w:val="BodyText2Char"/>
    <w:rsid w:val="00D45B31"/>
    <w:pPr>
      <w:autoSpaceDE w:val="0"/>
      <w:autoSpaceDN w:val="0"/>
      <w:adjustRightInd w:val="0"/>
    </w:pPr>
    <w:rPr>
      <w:rFonts w:ascii="Arial" w:hAnsi="Arial" w:cs="Arial"/>
      <w:sz w:val="20"/>
    </w:rPr>
  </w:style>
  <w:style w:type="character" w:customStyle="1" w:styleId="BodyText2Char">
    <w:name w:val="Body Text 2 Char"/>
    <w:basedOn w:val="DefaultParagraphFont"/>
    <w:link w:val="BodyText2"/>
    <w:rsid w:val="00D45B31"/>
    <w:rPr>
      <w:rFonts w:ascii="Arial" w:eastAsiaTheme="minorEastAsia" w:hAnsi="Arial" w:cs="Arial"/>
      <w:sz w:val="20"/>
      <w:szCs w:val="21"/>
      <w:lang w:val="en-US"/>
    </w:rPr>
  </w:style>
  <w:style w:type="paragraph" w:styleId="BodyText3">
    <w:name w:val="Body Text 3"/>
    <w:basedOn w:val="Normal"/>
    <w:link w:val="BodyText3Char"/>
    <w:rsid w:val="00D45B31"/>
    <w:pPr>
      <w:autoSpaceDE w:val="0"/>
      <w:autoSpaceDN w:val="0"/>
      <w:adjustRightInd w:val="0"/>
    </w:pPr>
    <w:rPr>
      <w:rFonts w:ascii="Arial" w:hAnsi="Arial" w:cs="Arial"/>
      <w:b/>
      <w:bCs/>
      <w:sz w:val="20"/>
    </w:rPr>
  </w:style>
  <w:style w:type="character" w:customStyle="1" w:styleId="BodyText3Char">
    <w:name w:val="Body Text 3 Char"/>
    <w:basedOn w:val="DefaultParagraphFont"/>
    <w:link w:val="BodyText3"/>
    <w:rsid w:val="00D45B31"/>
    <w:rPr>
      <w:rFonts w:ascii="Arial" w:eastAsiaTheme="minorEastAsia" w:hAnsi="Arial" w:cs="Arial"/>
      <w:b/>
      <w:bCs/>
      <w:sz w:val="20"/>
      <w:szCs w:val="21"/>
      <w:lang w:val="en-US"/>
    </w:rPr>
  </w:style>
  <w:style w:type="paragraph" w:styleId="CommentSubject">
    <w:name w:val="annotation subject"/>
    <w:basedOn w:val="CommentText"/>
    <w:next w:val="CommentText"/>
    <w:link w:val="CommentSubjectChar"/>
    <w:rsid w:val="00D45B31"/>
    <w:pPr>
      <w:suppressAutoHyphens w:val="0"/>
    </w:pPr>
    <w:rPr>
      <w:b/>
      <w:bCs/>
      <w:lang w:eastAsia="en-US"/>
    </w:rPr>
  </w:style>
  <w:style w:type="character" w:customStyle="1" w:styleId="CommentSubjectChar">
    <w:name w:val="Comment Subject Char"/>
    <w:basedOn w:val="CommentTextChar"/>
    <w:link w:val="CommentSubject"/>
    <w:rsid w:val="00D45B31"/>
    <w:rPr>
      <w:rFonts w:eastAsiaTheme="minorEastAsia"/>
      <w:b/>
      <w:bCs/>
      <w:sz w:val="20"/>
      <w:szCs w:val="21"/>
      <w:lang w:val="en-US" w:eastAsia="ar-SA"/>
    </w:rPr>
  </w:style>
  <w:style w:type="table" w:styleId="TableGrid">
    <w:name w:val="Table Grid"/>
    <w:basedOn w:val="TableNormal"/>
    <w:uiPriority w:val="39"/>
    <w:rsid w:val="00D45B31"/>
    <w:pPr>
      <w:spacing w:after="0" w:line="240" w:lineRule="auto"/>
    </w:pPr>
    <w:rPr>
      <w:rFonts w:ascii="Times New Roman" w:eastAsia="Times New Roman" w:hAnsi="Times New Roman" w:cs="Times New Roman"/>
      <w:sz w:val="20"/>
      <w:szCs w:val="20"/>
      <w:lang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Text">
    <w:name w:val="Template Text"/>
    <w:next w:val="Normal"/>
    <w:rsid w:val="00D45B31"/>
    <w:pPr>
      <w:keepNext/>
      <w:keepLines/>
      <w:spacing w:after="120" w:line="240" w:lineRule="auto"/>
    </w:pPr>
    <w:rPr>
      <w:rFonts w:ascii="Arial" w:eastAsia="Times New Roman" w:hAnsi="Arial" w:cs="Times New Roman"/>
      <w:color w:val="0000FF"/>
      <w:sz w:val="21"/>
      <w:szCs w:val="20"/>
      <w:lang w:val="en-US"/>
    </w:rPr>
  </w:style>
  <w:style w:type="character" w:customStyle="1" w:styleId="tgc">
    <w:name w:val="_tgc"/>
    <w:rsid w:val="00D45B31"/>
  </w:style>
  <w:style w:type="paragraph" w:customStyle="1" w:styleId="Instructions">
    <w:name w:val="Instructions"/>
    <w:basedOn w:val="BodyText"/>
    <w:rsid w:val="00D45B31"/>
    <w:pPr>
      <w:jc w:val="left"/>
    </w:pPr>
    <w:rPr>
      <w:rFonts w:ascii="Calibri" w:hAnsi="Calibri"/>
      <w:i/>
      <w:iCs/>
      <w:sz w:val="22"/>
      <w:lang w:val="x-none" w:bidi="en-US"/>
    </w:rPr>
  </w:style>
  <w:style w:type="paragraph" w:customStyle="1" w:styleId="TableTextLeft">
    <w:name w:val="Table Text Left"/>
    <w:basedOn w:val="TableTextCenter"/>
    <w:rsid w:val="00D45B31"/>
    <w:pPr>
      <w:jc w:val="left"/>
    </w:pPr>
  </w:style>
  <w:style w:type="paragraph" w:customStyle="1" w:styleId="TableTextCenter">
    <w:name w:val="Table Text Center"/>
    <w:basedOn w:val="Normal"/>
    <w:rsid w:val="00D45B31"/>
    <w:pPr>
      <w:spacing w:before="20" w:after="20"/>
      <w:jc w:val="center"/>
    </w:pPr>
    <w:rPr>
      <w:rFonts w:ascii="Calibri" w:hAnsi="Calibri"/>
      <w:snapToGrid w:val="0"/>
      <w:sz w:val="22"/>
      <w:lang w:bidi="en-US"/>
    </w:rPr>
  </w:style>
  <w:style w:type="paragraph" w:customStyle="1" w:styleId="AppBodyText">
    <w:name w:val="App Body Text"/>
    <w:basedOn w:val="Normal"/>
    <w:rsid w:val="00D45B31"/>
    <w:pPr>
      <w:spacing w:before="200" w:after="20" w:line="260" w:lineRule="atLeast"/>
      <w:ind w:left="1350" w:right="360"/>
    </w:pPr>
    <w:rPr>
      <w:rFonts w:ascii="Arial" w:hAnsi="Arial"/>
      <w:sz w:val="22"/>
    </w:rPr>
  </w:style>
  <w:style w:type="paragraph" w:customStyle="1" w:styleId="Style3">
    <w:name w:val="Style3"/>
    <w:basedOn w:val="Heading2"/>
    <w:link w:val="Style3Char"/>
    <w:rsid w:val="00D45B31"/>
    <w:pPr>
      <w:numPr>
        <w:ilvl w:val="2"/>
        <w:numId w:val="1"/>
      </w:numPr>
    </w:pPr>
    <w:rPr>
      <w:b w:val="0"/>
      <w:bCs w:val="0"/>
      <w:sz w:val="24"/>
    </w:rPr>
  </w:style>
  <w:style w:type="paragraph" w:styleId="ListParagraph">
    <w:name w:val="List Paragraph"/>
    <w:basedOn w:val="Normal"/>
    <w:uiPriority w:val="34"/>
    <w:qFormat/>
    <w:rsid w:val="00D45B31"/>
    <w:pPr>
      <w:ind w:left="720"/>
      <w:contextualSpacing/>
    </w:pPr>
  </w:style>
  <w:style w:type="character" w:customStyle="1" w:styleId="Style3Char">
    <w:name w:val="Style3 Char"/>
    <w:link w:val="Style3"/>
    <w:rsid w:val="00D45B31"/>
    <w:rPr>
      <w:rFonts w:asciiTheme="majorHAnsi" w:eastAsiaTheme="majorEastAsia" w:hAnsiTheme="majorHAnsi" w:cstheme="majorBidi"/>
      <w:b/>
      <w:bCs/>
      <w:color w:val="2E74B5" w:themeColor="accent1" w:themeShade="BF"/>
      <w:sz w:val="24"/>
      <w:szCs w:val="28"/>
    </w:rPr>
  </w:style>
  <w:style w:type="character" w:customStyle="1" w:styleId="st1">
    <w:name w:val="st1"/>
    <w:rsid w:val="00D45B31"/>
  </w:style>
  <w:style w:type="paragraph" w:customStyle="1" w:styleId="Default">
    <w:name w:val="Default"/>
    <w:rsid w:val="00D45B31"/>
    <w:pPr>
      <w:autoSpaceDE w:val="0"/>
      <w:autoSpaceDN w:val="0"/>
      <w:adjustRightInd w:val="0"/>
      <w:spacing w:after="0" w:line="240" w:lineRule="auto"/>
    </w:pPr>
    <w:rPr>
      <w:rFonts w:ascii="Times New Roman" w:eastAsia="Times New Roman" w:hAnsi="Times New Roman" w:cs="Times New Roman"/>
      <w:color w:val="000000"/>
      <w:sz w:val="24"/>
      <w:szCs w:val="24"/>
      <w:lang w:eastAsia="en-CA"/>
    </w:rPr>
  </w:style>
  <w:style w:type="paragraph" w:customStyle="1" w:styleId="TableNormal1">
    <w:name w:val="Table Normal1"/>
    <w:basedOn w:val="Normal"/>
    <w:rsid w:val="00D45B31"/>
    <w:rPr>
      <w:rFonts w:ascii="Arial" w:hAnsi="Arial" w:cs="Arial"/>
      <w:sz w:val="20"/>
    </w:rPr>
  </w:style>
  <w:style w:type="table" w:customStyle="1" w:styleId="TableGrid1">
    <w:name w:val="Table Grid1"/>
    <w:basedOn w:val="TableNormal"/>
    <w:next w:val="TableGrid"/>
    <w:uiPriority w:val="39"/>
    <w:rsid w:val="00D45B31"/>
    <w:pPr>
      <w:spacing w:after="0" w:line="240" w:lineRule="auto"/>
    </w:pPr>
    <w:rPr>
      <w:rFonts w:ascii="Calibri" w:eastAsia="Calibri" w:hAnsi="Calibri" w:cs="Times New Roman"/>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D45B31"/>
    <w:pPr>
      <w:spacing w:after="0" w:line="240" w:lineRule="auto"/>
    </w:pPr>
    <w:rPr>
      <w:rFonts w:ascii="Times New Roman" w:eastAsia="Times New Roman" w:hAnsi="Times New Roman" w:cs="Times New Roman"/>
      <w:sz w:val="24"/>
      <w:szCs w:val="20"/>
    </w:rPr>
  </w:style>
  <w:style w:type="paragraph" w:styleId="FootnoteText">
    <w:name w:val="footnote text"/>
    <w:basedOn w:val="Normal"/>
    <w:link w:val="FootnoteTextChar"/>
    <w:rsid w:val="00D45B31"/>
    <w:rPr>
      <w:sz w:val="20"/>
    </w:rPr>
  </w:style>
  <w:style w:type="character" w:customStyle="1" w:styleId="FootnoteTextChar">
    <w:name w:val="Footnote Text Char"/>
    <w:basedOn w:val="DefaultParagraphFont"/>
    <w:link w:val="FootnoteText"/>
    <w:rsid w:val="00D45B31"/>
    <w:rPr>
      <w:rFonts w:eastAsiaTheme="minorEastAsia"/>
      <w:sz w:val="20"/>
      <w:szCs w:val="21"/>
      <w:lang w:val="en-US"/>
    </w:rPr>
  </w:style>
  <w:style w:type="character" w:styleId="FootnoteReference">
    <w:name w:val="footnote reference"/>
    <w:rsid w:val="00D45B31"/>
    <w:rPr>
      <w:vertAlign w:val="superscript"/>
    </w:rPr>
  </w:style>
  <w:style w:type="paragraph" w:customStyle="1" w:styleId="ColEngAngl">
    <w:name w:val="ColEngAngl"/>
    <w:basedOn w:val="Normal"/>
    <w:rsid w:val="00D45B31"/>
    <w:pPr>
      <w:spacing w:before="240"/>
    </w:pPr>
    <w:rPr>
      <w:rFonts w:ascii="Courier New" w:hAnsi="Courier New"/>
      <w:sz w:val="20"/>
    </w:rPr>
  </w:style>
  <w:style w:type="paragraph" w:styleId="NoSpacing">
    <w:name w:val="No Spacing"/>
    <w:uiPriority w:val="1"/>
    <w:qFormat/>
    <w:rsid w:val="00D45B31"/>
    <w:pPr>
      <w:spacing w:after="0" w:line="240" w:lineRule="auto"/>
    </w:pPr>
    <w:rPr>
      <w:rFonts w:eastAsiaTheme="minorEastAsia"/>
      <w:sz w:val="21"/>
      <w:szCs w:val="21"/>
      <w:lang w:val="en-US"/>
    </w:rPr>
  </w:style>
  <w:style w:type="paragraph" w:styleId="Quote">
    <w:name w:val="Quote"/>
    <w:basedOn w:val="Normal"/>
    <w:next w:val="Normal"/>
    <w:link w:val="QuoteChar"/>
    <w:uiPriority w:val="29"/>
    <w:qFormat/>
    <w:rsid w:val="00D45B31"/>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D45B31"/>
    <w:rPr>
      <w:rFonts w:eastAsiaTheme="minorEastAsia"/>
      <w:i/>
      <w:iCs/>
      <w:sz w:val="21"/>
      <w:szCs w:val="21"/>
      <w:lang w:val="en-US"/>
    </w:rPr>
  </w:style>
  <w:style w:type="paragraph" w:styleId="IntenseQuote">
    <w:name w:val="Intense Quote"/>
    <w:basedOn w:val="Normal"/>
    <w:next w:val="Normal"/>
    <w:link w:val="IntenseQuoteChar"/>
    <w:uiPriority w:val="30"/>
    <w:qFormat/>
    <w:rsid w:val="00D45B31"/>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D45B31"/>
    <w:rPr>
      <w:rFonts w:asciiTheme="majorHAnsi" w:eastAsiaTheme="majorEastAsia" w:hAnsiTheme="majorHAnsi" w:cstheme="majorBidi"/>
      <w:color w:val="5B9BD5" w:themeColor="accent1"/>
      <w:sz w:val="28"/>
      <w:szCs w:val="28"/>
      <w:lang w:val="en-US"/>
    </w:rPr>
  </w:style>
  <w:style w:type="character" w:styleId="SubtleEmphasis">
    <w:name w:val="Subtle Emphasis"/>
    <w:basedOn w:val="DefaultParagraphFont"/>
    <w:uiPriority w:val="19"/>
    <w:qFormat/>
    <w:rsid w:val="00D45B31"/>
    <w:rPr>
      <w:i/>
      <w:iCs/>
      <w:color w:val="595959" w:themeColor="text1" w:themeTint="A6"/>
    </w:rPr>
  </w:style>
  <w:style w:type="character" w:styleId="IntenseEmphasis">
    <w:name w:val="Intense Emphasis"/>
    <w:basedOn w:val="DefaultParagraphFont"/>
    <w:uiPriority w:val="21"/>
    <w:qFormat/>
    <w:rsid w:val="00D45B31"/>
    <w:rPr>
      <w:b/>
      <w:bCs/>
      <w:i/>
      <w:iCs/>
    </w:rPr>
  </w:style>
  <w:style w:type="character" w:styleId="SubtleReference">
    <w:name w:val="Subtle Reference"/>
    <w:basedOn w:val="DefaultParagraphFont"/>
    <w:uiPriority w:val="31"/>
    <w:qFormat/>
    <w:rsid w:val="00D45B31"/>
    <w:rPr>
      <w:smallCaps/>
      <w:color w:val="404040" w:themeColor="text1" w:themeTint="BF"/>
    </w:rPr>
  </w:style>
  <w:style w:type="character" w:styleId="IntenseReference">
    <w:name w:val="Intense Reference"/>
    <w:basedOn w:val="DefaultParagraphFont"/>
    <w:uiPriority w:val="32"/>
    <w:qFormat/>
    <w:rsid w:val="00D45B31"/>
    <w:rPr>
      <w:b/>
      <w:bCs/>
      <w:smallCaps/>
      <w:u w:val="single"/>
    </w:rPr>
  </w:style>
  <w:style w:type="character" w:styleId="BookTitle">
    <w:name w:val="Book Title"/>
    <w:basedOn w:val="DefaultParagraphFont"/>
    <w:uiPriority w:val="33"/>
    <w:qFormat/>
    <w:rsid w:val="00D45B31"/>
    <w:rPr>
      <w:b/>
      <w:bCs/>
      <w:smallCaps/>
    </w:rPr>
  </w:style>
  <w:style w:type="character" w:styleId="UnresolvedMention">
    <w:name w:val="Unresolved Mention"/>
    <w:basedOn w:val="DefaultParagraphFont"/>
    <w:uiPriority w:val="99"/>
    <w:semiHidden/>
    <w:unhideWhenUsed/>
    <w:rsid w:val="006B2DB2"/>
    <w:rPr>
      <w:color w:val="605E5C"/>
      <w:shd w:val="clear" w:color="auto" w:fill="E1DFDD"/>
    </w:rPr>
  </w:style>
  <w:style w:type="paragraph" w:customStyle="1" w:styleId="msonormal0">
    <w:name w:val="msonormal"/>
    <w:basedOn w:val="Normal"/>
    <w:rsid w:val="007A68B8"/>
    <w:pPr>
      <w:spacing w:before="100" w:beforeAutospacing="1" w:after="100" w:afterAutospacing="1"/>
    </w:pPr>
  </w:style>
  <w:style w:type="paragraph" w:customStyle="1" w:styleId="xl65">
    <w:name w:val="xl65"/>
    <w:basedOn w:val="Normal"/>
    <w:rsid w:val="00D86B16"/>
    <w:pPr>
      <w:shd w:val="clear" w:color="000000" w:fill="B0E0E6"/>
      <w:spacing w:before="100" w:beforeAutospacing="1" w:after="100" w:afterAutospacing="1"/>
    </w:pPr>
    <w:rPr>
      <w:b/>
      <w:bCs/>
    </w:rPr>
  </w:style>
  <w:style w:type="paragraph" w:customStyle="1" w:styleId="xl66">
    <w:name w:val="xl66"/>
    <w:basedOn w:val="Normal"/>
    <w:rsid w:val="00D86B16"/>
    <w:pPr>
      <w:shd w:val="clear" w:color="000000" w:fill="B0E0E6"/>
      <w:spacing w:before="100" w:beforeAutospacing="1" w:after="100" w:afterAutospacing="1"/>
    </w:pPr>
    <w:rPr>
      <w:b/>
      <w:bCs/>
    </w:rPr>
  </w:style>
  <w:style w:type="paragraph" w:customStyle="1" w:styleId="xl67">
    <w:name w:val="xl67"/>
    <w:basedOn w:val="Normal"/>
    <w:rsid w:val="00D86B16"/>
    <w:pPr>
      <w:spacing w:before="100" w:beforeAutospacing="1" w:after="100" w:afterAutospacing="1"/>
    </w:pPr>
  </w:style>
  <w:style w:type="table" w:styleId="TableGridLight">
    <w:name w:val="Grid Table Light"/>
    <w:basedOn w:val="TableNormal"/>
    <w:uiPriority w:val="40"/>
    <w:rsid w:val="009808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365A7C"/>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365A7C"/>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365A7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F67649"/>
    <w:rPr>
      <w:color w:val="808080"/>
    </w:rPr>
  </w:style>
  <w:style w:type="character" w:styleId="HTMLCode">
    <w:name w:val="HTML Code"/>
    <w:basedOn w:val="DefaultParagraphFont"/>
    <w:uiPriority w:val="99"/>
    <w:semiHidden/>
    <w:unhideWhenUsed/>
    <w:rsid w:val="009C1E70"/>
    <w:rPr>
      <w:rFonts w:ascii="Courier New" w:eastAsia="Times New Roman" w:hAnsi="Courier New" w:cs="Courier New"/>
      <w:sz w:val="20"/>
      <w:szCs w:val="20"/>
    </w:rPr>
  </w:style>
  <w:style w:type="paragraph" w:customStyle="1" w:styleId="visibility-hidden-visual-diff">
    <w:name w:val="visibility-hidden-visual-diff"/>
    <w:basedOn w:val="Normal"/>
    <w:rsid w:val="009C1E70"/>
    <w:pPr>
      <w:spacing w:before="100" w:beforeAutospacing="1" w:after="100" w:afterAutospacing="1"/>
    </w:pPr>
    <w:rPr>
      <w:lang w:eastAsia="en-CA"/>
    </w:rPr>
  </w:style>
  <w:style w:type="paragraph" w:customStyle="1" w:styleId="contributors-holder">
    <w:name w:val="contributors-holder"/>
    <w:basedOn w:val="Normal"/>
    <w:rsid w:val="009C1E70"/>
    <w:pPr>
      <w:spacing w:before="100" w:beforeAutospacing="1" w:after="100" w:afterAutospacing="1"/>
    </w:pPr>
    <w:rPr>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5354">
      <w:bodyDiv w:val="1"/>
      <w:marLeft w:val="0"/>
      <w:marRight w:val="0"/>
      <w:marTop w:val="0"/>
      <w:marBottom w:val="0"/>
      <w:divBdr>
        <w:top w:val="none" w:sz="0" w:space="0" w:color="auto"/>
        <w:left w:val="none" w:sz="0" w:space="0" w:color="auto"/>
        <w:bottom w:val="none" w:sz="0" w:space="0" w:color="auto"/>
        <w:right w:val="none" w:sz="0" w:space="0" w:color="auto"/>
      </w:divBdr>
    </w:div>
    <w:div w:id="17585507">
      <w:bodyDiv w:val="1"/>
      <w:marLeft w:val="0"/>
      <w:marRight w:val="0"/>
      <w:marTop w:val="0"/>
      <w:marBottom w:val="0"/>
      <w:divBdr>
        <w:top w:val="none" w:sz="0" w:space="0" w:color="auto"/>
        <w:left w:val="none" w:sz="0" w:space="0" w:color="auto"/>
        <w:bottom w:val="none" w:sz="0" w:space="0" w:color="auto"/>
        <w:right w:val="none" w:sz="0" w:space="0" w:color="auto"/>
      </w:divBdr>
    </w:div>
    <w:div w:id="21906620">
      <w:bodyDiv w:val="1"/>
      <w:marLeft w:val="0"/>
      <w:marRight w:val="0"/>
      <w:marTop w:val="0"/>
      <w:marBottom w:val="0"/>
      <w:divBdr>
        <w:top w:val="none" w:sz="0" w:space="0" w:color="auto"/>
        <w:left w:val="none" w:sz="0" w:space="0" w:color="auto"/>
        <w:bottom w:val="none" w:sz="0" w:space="0" w:color="auto"/>
        <w:right w:val="none" w:sz="0" w:space="0" w:color="auto"/>
      </w:divBdr>
    </w:div>
    <w:div w:id="41172524">
      <w:bodyDiv w:val="1"/>
      <w:marLeft w:val="0"/>
      <w:marRight w:val="0"/>
      <w:marTop w:val="0"/>
      <w:marBottom w:val="0"/>
      <w:divBdr>
        <w:top w:val="none" w:sz="0" w:space="0" w:color="auto"/>
        <w:left w:val="none" w:sz="0" w:space="0" w:color="auto"/>
        <w:bottom w:val="none" w:sz="0" w:space="0" w:color="auto"/>
        <w:right w:val="none" w:sz="0" w:space="0" w:color="auto"/>
      </w:divBdr>
    </w:div>
    <w:div w:id="57439733">
      <w:bodyDiv w:val="1"/>
      <w:marLeft w:val="0"/>
      <w:marRight w:val="0"/>
      <w:marTop w:val="0"/>
      <w:marBottom w:val="0"/>
      <w:divBdr>
        <w:top w:val="none" w:sz="0" w:space="0" w:color="auto"/>
        <w:left w:val="none" w:sz="0" w:space="0" w:color="auto"/>
        <w:bottom w:val="none" w:sz="0" w:space="0" w:color="auto"/>
        <w:right w:val="none" w:sz="0" w:space="0" w:color="auto"/>
      </w:divBdr>
    </w:div>
    <w:div w:id="75708770">
      <w:bodyDiv w:val="1"/>
      <w:marLeft w:val="0"/>
      <w:marRight w:val="0"/>
      <w:marTop w:val="0"/>
      <w:marBottom w:val="0"/>
      <w:divBdr>
        <w:top w:val="none" w:sz="0" w:space="0" w:color="auto"/>
        <w:left w:val="none" w:sz="0" w:space="0" w:color="auto"/>
        <w:bottom w:val="none" w:sz="0" w:space="0" w:color="auto"/>
        <w:right w:val="none" w:sz="0" w:space="0" w:color="auto"/>
      </w:divBdr>
    </w:div>
    <w:div w:id="94206972">
      <w:bodyDiv w:val="1"/>
      <w:marLeft w:val="0"/>
      <w:marRight w:val="0"/>
      <w:marTop w:val="0"/>
      <w:marBottom w:val="0"/>
      <w:divBdr>
        <w:top w:val="none" w:sz="0" w:space="0" w:color="auto"/>
        <w:left w:val="none" w:sz="0" w:space="0" w:color="auto"/>
        <w:bottom w:val="none" w:sz="0" w:space="0" w:color="auto"/>
        <w:right w:val="none" w:sz="0" w:space="0" w:color="auto"/>
      </w:divBdr>
    </w:div>
    <w:div w:id="117920584">
      <w:bodyDiv w:val="1"/>
      <w:marLeft w:val="0"/>
      <w:marRight w:val="0"/>
      <w:marTop w:val="0"/>
      <w:marBottom w:val="0"/>
      <w:divBdr>
        <w:top w:val="none" w:sz="0" w:space="0" w:color="auto"/>
        <w:left w:val="none" w:sz="0" w:space="0" w:color="auto"/>
        <w:bottom w:val="none" w:sz="0" w:space="0" w:color="auto"/>
        <w:right w:val="none" w:sz="0" w:space="0" w:color="auto"/>
      </w:divBdr>
      <w:divsChild>
        <w:div w:id="1527408644">
          <w:marLeft w:val="0"/>
          <w:marRight w:val="0"/>
          <w:marTop w:val="0"/>
          <w:marBottom w:val="0"/>
          <w:divBdr>
            <w:top w:val="none" w:sz="0" w:space="0" w:color="auto"/>
            <w:left w:val="none" w:sz="0" w:space="0" w:color="auto"/>
            <w:bottom w:val="none" w:sz="0" w:space="0" w:color="auto"/>
            <w:right w:val="none" w:sz="0" w:space="0" w:color="auto"/>
          </w:divBdr>
        </w:div>
        <w:div w:id="371730004">
          <w:marLeft w:val="0"/>
          <w:marRight w:val="0"/>
          <w:marTop w:val="0"/>
          <w:marBottom w:val="0"/>
          <w:divBdr>
            <w:top w:val="none" w:sz="0" w:space="0" w:color="auto"/>
            <w:left w:val="none" w:sz="0" w:space="0" w:color="auto"/>
            <w:bottom w:val="none" w:sz="0" w:space="0" w:color="auto"/>
            <w:right w:val="none" w:sz="0" w:space="0" w:color="auto"/>
          </w:divBdr>
        </w:div>
        <w:div w:id="55864443">
          <w:marLeft w:val="0"/>
          <w:marRight w:val="0"/>
          <w:marTop w:val="0"/>
          <w:marBottom w:val="0"/>
          <w:divBdr>
            <w:top w:val="none" w:sz="0" w:space="0" w:color="auto"/>
            <w:left w:val="none" w:sz="0" w:space="0" w:color="auto"/>
            <w:bottom w:val="none" w:sz="0" w:space="0" w:color="auto"/>
            <w:right w:val="none" w:sz="0" w:space="0" w:color="auto"/>
          </w:divBdr>
        </w:div>
        <w:div w:id="867914999">
          <w:marLeft w:val="0"/>
          <w:marRight w:val="0"/>
          <w:marTop w:val="0"/>
          <w:marBottom w:val="0"/>
          <w:divBdr>
            <w:top w:val="none" w:sz="0" w:space="0" w:color="auto"/>
            <w:left w:val="none" w:sz="0" w:space="0" w:color="auto"/>
            <w:bottom w:val="none" w:sz="0" w:space="0" w:color="auto"/>
            <w:right w:val="none" w:sz="0" w:space="0" w:color="auto"/>
          </w:divBdr>
        </w:div>
        <w:div w:id="938558683">
          <w:marLeft w:val="0"/>
          <w:marRight w:val="0"/>
          <w:marTop w:val="0"/>
          <w:marBottom w:val="0"/>
          <w:divBdr>
            <w:top w:val="none" w:sz="0" w:space="0" w:color="auto"/>
            <w:left w:val="none" w:sz="0" w:space="0" w:color="auto"/>
            <w:bottom w:val="none" w:sz="0" w:space="0" w:color="auto"/>
            <w:right w:val="none" w:sz="0" w:space="0" w:color="auto"/>
          </w:divBdr>
        </w:div>
        <w:div w:id="1185946338">
          <w:marLeft w:val="0"/>
          <w:marRight w:val="0"/>
          <w:marTop w:val="0"/>
          <w:marBottom w:val="0"/>
          <w:divBdr>
            <w:top w:val="none" w:sz="0" w:space="0" w:color="auto"/>
            <w:left w:val="none" w:sz="0" w:space="0" w:color="auto"/>
            <w:bottom w:val="none" w:sz="0" w:space="0" w:color="auto"/>
            <w:right w:val="none" w:sz="0" w:space="0" w:color="auto"/>
          </w:divBdr>
        </w:div>
        <w:div w:id="1807158003">
          <w:marLeft w:val="0"/>
          <w:marRight w:val="0"/>
          <w:marTop w:val="0"/>
          <w:marBottom w:val="0"/>
          <w:divBdr>
            <w:top w:val="none" w:sz="0" w:space="0" w:color="auto"/>
            <w:left w:val="none" w:sz="0" w:space="0" w:color="auto"/>
            <w:bottom w:val="none" w:sz="0" w:space="0" w:color="auto"/>
            <w:right w:val="none" w:sz="0" w:space="0" w:color="auto"/>
          </w:divBdr>
        </w:div>
        <w:div w:id="1506818000">
          <w:marLeft w:val="0"/>
          <w:marRight w:val="0"/>
          <w:marTop w:val="0"/>
          <w:marBottom w:val="0"/>
          <w:divBdr>
            <w:top w:val="none" w:sz="0" w:space="0" w:color="auto"/>
            <w:left w:val="none" w:sz="0" w:space="0" w:color="auto"/>
            <w:bottom w:val="none" w:sz="0" w:space="0" w:color="auto"/>
            <w:right w:val="none" w:sz="0" w:space="0" w:color="auto"/>
          </w:divBdr>
        </w:div>
        <w:div w:id="1262688238">
          <w:marLeft w:val="0"/>
          <w:marRight w:val="0"/>
          <w:marTop w:val="0"/>
          <w:marBottom w:val="0"/>
          <w:divBdr>
            <w:top w:val="none" w:sz="0" w:space="0" w:color="auto"/>
            <w:left w:val="none" w:sz="0" w:space="0" w:color="auto"/>
            <w:bottom w:val="none" w:sz="0" w:space="0" w:color="auto"/>
            <w:right w:val="none" w:sz="0" w:space="0" w:color="auto"/>
          </w:divBdr>
        </w:div>
      </w:divsChild>
    </w:div>
    <w:div w:id="169490309">
      <w:bodyDiv w:val="1"/>
      <w:marLeft w:val="0"/>
      <w:marRight w:val="0"/>
      <w:marTop w:val="0"/>
      <w:marBottom w:val="0"/>
      <w:divBdr>
        <w:top w:val="none" w:sz="0" w:space="0" w:color="auto"/>
        <w:left w:val="none" w:sz="0" w:space="0" w:color="auto"/>
        <w:bottom w:val="none" w:sz="0" w:space="0" w:color="auto"/>
        <w:right w:val="none" w:sz="0" w:space="0" w:color="auto"/>
      </w:divBdr>
    </w:div>
    <w:div w:id="193855997">
      <w:bodyDiv w:val="1"/>
      <w:marLeft w:val="0"/>
      <w:marRight w:val="0"/>
      <w:marTop w:val="0"/>
      <w:marBottom w:val="0"/>
      <w:divBdr>
        <w:top w:val="none" w:sz="0" w:space="0" w:color="auto"/>
        <w:left w:val="none" w:sz="0" w:space="0" w:color="auto"/>
        <w:bottom w:val="none" w:sz="0" w:space="0" w:color="auto"/>
        <w:right w:val="none" w:sz="0" w:space="0" w:color="auto"/>
      </w:divBdr>
    </w:div>
    <w:div w:id="208760224">
      <w:bodyDiv w:val="1"/>
      <w:marLeft w:val="0"/>
      <w:marRight w:val="0"/>
      <w:marTop w:val="0"/>
      <w:marBottom w:val="0"/>
      <w:divBdr>
        <w:top w:val="none" w:sz="0" w:space="0" w:color="auto"/>
        <w:left w:val="none" w:sz="0" w:space="0" w:color="auto"/>
        <w:bottom w:val="none" w:sz="0" w:space="0" w:color="auto"/>
        <w:right w:val="none" w:sz="0" w:space="0" w:color="auto"/>
      </w:divBdr>
    </w:div>
    <w:div w:id="225382434">
      <w:bodyDiv w:val="1"/>
      <w:marLeft w:val="0"/>
      <w:marRight w:val="0"/>
      <w:marTop w:val="0"/>
      <w:marBottom w:val="0"/>
      <w:divBdr>
        <w:top w:val="none" w:sz="0" w:space="0" w:color="auto"/>
        <w:left w:val="none" w:sz="0" w:space="0" w:color="auto"/>
        <w:bottom w:val="none" w:sz="0" w:space="0" w:color="auto"/>
        <w:right w:val="none" w:sz="0" w:space="0" w:color="auto"/>
      </w:divBdr>
    </w:div>
    <w:div w:id="231047149">
      <w:bodyDiv w:val="1"/>
      <w:marLeft w:val="0"/>
      <w:marRight w:val="0"/>
      <w:marTop w:val="0"/>
      <w:marBottom w:val="0"/>
      <w:divBdr>
        <w:top w:val="none" w:sz="0" w:space="0" w:color="auto"/>
        <w:left w:val="none" w:sz="0" w:space="0" w:color="auto"/>
        <w:bottom w:val="none" w:sz="0" w:space="0" w:color="auto"/>
        <w:right w:val="none" w:sz="0" w:space="0" w:color="auto"/>
      </w:divBdr>
    </w:div>
    <w:div w:id="242377181">
      <w:bodyDiv w:val="1"/>
      <w:marLeft w:val="0"/>
      <w:marRight w:val="0"/>
      <w:marTop w:val="0"/>
      <w:marBottom w:val="0"/>
      <w:divBdr>
        <w:top w:val="none" w:sz="0" w:space="0" w:color="auto"/>
        <w:left w:val="none" w:sz="0" w:space="0" w:color="auto"/>
        <w:bottom w:val="none" w:sz="0" w:space="0" w:color="auto"/>
        <w:right w:val="none" w:sz="0" w:space="0" w:color="auto"/>
      </w:divBdr>
    </w:div>
    <w:div w:id="320735561">
      <w:bodyDiv w:val="1"/>
      <w:marLeft w:val="0"/>
      <w:marRight w:val="0"/>
      <w:marTop w:val="0"/>
      <w:marBottom w:val="0"/>
      <w:divBdr>
        <w:top w:val="none" w:sz="0" w:space="0" w:color="auto"/>
        <w:left w:val="none" w:sz="0" w:space="0" w:color="auto"/>
        <w:bottom w:val="none" w:sz="0" w:space="0" w:color="auto"/>
        <w:right w:val="none" w:sz="0" w:space="0" w:color="auto"/>
      </w:divBdr>
    </w:div>
    <w:div w:id="359552775">
      <w:bodyDiv w:val="1"/>
      <w:marLeft w:val="0"/>
      <w:marRight w:val="0"/>
      <w:marTop w:val="0"/>
      <w:marBottom w:val="0"/>
      <w:divBdr>
        <w:top w:val="none" w:sz="0" w:space="0" w:color="auto"/>
        <w:left w:val="none" w:sz="0" w:space="0" w:color="auto"/>
        <w:bottom w:val="none" w:sz="0" w:space="0" w:color="auto"/>
        <w:right w:val="none" w:sz="0" w:space="0" w:color="auto"/>
      </w:divBdr>
    </w:div>
    <w:div w:id="438532273">
      <w:bodyDiv w:val="1"/>
      <w:marLeft w:val="0"/>
      <w:marRight w:val="0"/>
      <w:marTop w:val="0"/>
      <w:marBottom w:val="0"/>
      <w:divBdr>
        <w:top w:val="none" w:sz="0" w:space="0" w:color="auto"/>
        <w:left w:val="none" w:sz="0" w:space="0" w:color="auto"/>
        <w:bottom w:val="none" w:sz="0" w:space="0" w:color="auto"/>
        <w:right w:val="none" w:sz="0" w:space="0" w:color="auto"/>
      </w:divBdr>
    </w:div>
    <w:div w:id="441653284">
      <w:bodyDiv w:val="1"/>
      <w:marLeft w:val="0"/>
      <w:marRight w:val="0"/>
      <w:marTop w:val="0"/>
      <w:marBottom w:val="0"/>
      <w:divBdr>
        <w:top w:val="none" w:sz="0" w:space="0" w:color="auto"/>
        <w:left w:val="none" w:sz="0" w:space="0" w:color="auto"/>
        <w:bottom w:val="none" w:sz="0" w:space="0" w:color="auto"/>
        <w:right w:val="none" w:sz="0" w:space="0" w:color="auto"/>
      </w:divBdr>
    </w:div>
    <w:div w:id="453641404">
      <w:bodyDiv w:val="1"/>
      <w:marLeft w:val="0"/>
      <w:marRight w:val="0"/>
      <w:marTop w:val="0"/>
      <w:marBottom w:val="0"/>
      <w:divBdr>
        <w:top w:val="none" w:sz="0" w:space="0" w:color="auto"/>
        <w:left w:val="none" w:sz="0" w:space="0" w:color="auto"/>
        <w:bottom w:val="none" w:sz="0" w:space="0" w:color="auto"/>
        <w:right w:val="none" w:sz="0" w:space="0" w:color="auto"/>
      </w:divBdr>
    </w:div>
    <w:div w:id="465201211">
      <w:bodyDiv w:val="1"/>
      <w:marLeft w:val="0"/>
      <w:marRight w:val="0"/>
      <w:marTop w:val="0"/>
      <w:marBottom w:val="0"/>
      <w:divBdr>
        <w:top w:val="none" w:sz="0" w:space="0" w:color="auto"/>
        <w:left w:val="none" w:sz="0" w:space="0" w:color="auto"/>
        <w:bottom w:val="none" w:sz="0" w:space="0" w:color="auto"/>
        <w:right w:val="none" w:sz="0" w:space="0" w:color="auto"/>
      </w:divBdr>
    </w:div>
    <w:div w:id="478426699">
      <w:bodyDiv w:val="1"/>
      <w:marLeft w:val="0"/>
      <w:marRight w:val="0"/>
      <w:marTop w:val="0"/>
      <w:marBottom w:val="0"/>
      <w:divBdr>
        <w:top w:val="none" w:sz="0" w:space="0" w:color="auto"/>
        <w:left w:val="none" w:sz="0" w:space="0" w:color="auto"/>
        <w:bottom w:val="none" w:sz="0" w:space="0" w:color="auto"/>
        <w:right w:val="none" w:sz="0" w:space="0" w:color="auto"/>
      </w:divBdr>
    </w:div>
    <w:div w:id="487212393">
      <w:bodyDiv w:val="1"/>
      <w:marLeft w:val="0"/>
      <w:marRight w:val="0"/>
      <w:marTop w:val="0"/>
      <w:marBottom w:val="0"/>
      <w:divBdr>
        <w:top w:val="none" w:sz="0" w:space="0" w:color="auto"/>
        <w:left w:val="none" w:sz="0" w:space="0" w:color="auto"/>
        <w:bottom w:val="none" w:sz="0" w:space="0" w:color="auto"/>
        <w:right w:val="none" w:sz="0" w:space="0" w:color="auto"/>
      </w:divBdr>
      <w:divsChild>
        <w:div w:id="360784879">
          <w:marLeft w:val="0"/>
          <w:marRight w:val="0"/>
          <w:marTop w:val="0"/>
          <w:marBottom w:val="0"/>
          <w:divBdr>
            <w:top w:val="none" w:sz="0" w:space="0" w:color="auto"/>
            <w:left w:val="none" w:sz="0" w:space="0" w:color="auto"/>
            <w:bottom w:val="none" w:sz="0" w:space="0" w:color="auto"/>
            <w:right w:val="none" w:sz="0" w:space="0" w:color="auto"/>
          </w:divBdr>
          <w:divsChild>
            <w:div w:id="1342004908">
              <w:marLeft w:val="0"/>
              <w:marRight w:val="0"/>
              <w:marTop w:val="0"/>
              <w:marBottom w:val="0"/>
              <w:divBdr>
                <w:top w:val="none" w:sz="0" w:space="0" w:color="auto"/>
                <w:left w:val="none" w:sz="0" w:space="0" w:color="auto"/>
                <w:bottom w:val="none" w:sz="0" w:space="0" w:color="auto"/>
                <w:right w:val="none" w:sz="0" w:space="0" w:color="auto"/>
              </w:divBdr>
              <w:divsChild>
                <w:div w:id="6672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954662">
      <w:bodyDiv w:val="1"/>
      <w:marLeft w:val="0"/>
      <w:marRight w:val="0"/>
      <w:marTop w:val="0"/>
      <w:marBottom w:val="0"/>
      <w:divBdr>
        <w:top w:val="none" w:sz="0" w:space="0" w:color="auto"/>
        <w:left w:val="none" w:sz="0" w:space="0" w:color="auto"/>
        <w:bottom w:val="none" w:sz="0" w:space="0" w:color="auto"/>
        <w:right w:val="none" w:sz="0" w:space="0" w:color="auto"/>
      </w:divBdr>
    </w:div>
    <w:div w:id="494802400">
      <w:bodyDiv w:val="1"/>
      <w:marLeft w:val="0"/>
      <w:marRight w:val="0"/>
      <w:marTop w:val="0"/>
      <w:marBottom w:val="0"/>
      <w:divBdr>
        <w:top w:val="none" w:sz="0" w:space="0" w:color="auto"/>
        <w:left w:val="none" w:sz="0" w:space="0" w:color="auto"/>
        <w:bottom w:val="none" w:sz="0" w:space="0" w:color="auto"/>
        <w:right w:val="none" w:sz="0" w:space="0" w:color="auto"/>
      </w:divBdr>
    </w:div>
    <w:div w:id="524366059">
      <w:bodyDiv w:val="1"/>
      <w:marLeft w:val="0"/>
      <w:marRight w:val="0"/>
      <w:marTop w:val="0"/>
      <w:marBottom w:val="0"/>
      <w:divBdr>
        <w:top w:val="none" w:sz="0" w:space="0" w:color="auto"/>
        <w:left w:val="none" w:sz="0" w:space="0" w:color="auto"/>
        <w:bottom w:val="none" w:sz="0" w:space="0" w:color="auto"/>
        <w:right w:val="none" w:sz="0" w:space="0" w:color="auto"/>
      </w:divBdr>
    </w:div>
    <w:div w:id="549612013">
      <w:bodyDiv w:val="1"/>
      <w:marLeft w:val="0"/>
      <w:marRight w:val="0"/>
      <w:marTop w:val="0"/>
      <w:marBottom w:val="0"/>
      <w:divBdr>
        <w:top w:val="none" w:sz="0" w:space="0" w:color="auto"/>
        <w:left w:val="none" w:sz="0" w:space="0" w:color="auto"/>
        <w:bottom w:val="none" w:sz="0" w:space="0" w:color="auto"/>
        <w:right w:val="none" w:sz="0" w:space="0" w:color="auto"/>
      </w:divBdr>
      <w:divsChild>
        <w:div w:id="1152991034">
          <w:marLeft w:val="0"/>
          <w:marRight w:val="0"/>
          <w:marTop w:val="0"/>
          <w:marBottom w:val="0"/>
          <w:divBdr>
            <w:top w:val="none" w:sz="0" w:space="0" w:color="auto"/>
            <w:left w:val="none" w:sz="0" w:space="0" w:color="auto"/>
            <w:bottom w:val="none" w:sz="0" w:space="0" w:color="auto"/>
            <w:right w:val="none" w:sz="0" w:space="0" w:color="auto"/>
          </w:divBdr>
          <w:divsChild>
            <w:div w:id="7409106">
              <w:marLeft w:val="0"/>
              <w:marRight w:val="0"/>
              <w:marTop w:val="0"/>
              <w:marBottom w:val="0"/>
              <w:divBdr>
                <w:top w:val="none" w:sz="0" w:space="0" w:color="auto"/>
                <w:left w:val="none" w:sz="0" w:space="0" w:color="auto"/>
                <w:bottom w:val="none" w:sz="0" w:space="0" w:color="auto"/>
                <w:right w:val="none" w:sz="0" w:space="0" w:color="auto"/>
              </w:divBdr>
              <w:divsChild>
                <w:div w:id="198863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236050">
      <w:bodyDiv w:val="1"/>
      <w:marLeft w:val="0"/>
      <w:marRight w:val="0"/>
      <w:marTop w:val="0"/>
      <w:marBottom w:val="0"/>
      <w:divBdr>
        <w:top w:val="none" w:sz="0" w:space="0" w:color="auto"/>
        <w:left w:val="none" w:sz="0" w:space="0" w:color="auto"/>
        <w:bottom w:val="none" w:sz="0" w:space="0" w:color="auto"/>
        <w:right w:val="none" w:sz="0" w:space="0" w:color="auto"/>
      </w:divBdr>
    </w:div>
    <w:div w:id="572936743">
      <w:bodyDiv w:val="1"/>
      <w:marLeft w:val="0"/>
      <w:marRight w:val="0"/>
      <w:marTop w:val="0"/>
      <w:marBottom w:val="0"/>
      <w:divBdr>
        <w:top w:val="none" w:sz="0" w:space="0" w:color="auto"/>
        <w:left w:val="none" w:sz="0" w:space="0" w:color="auto"/>
        <w:bottom w:val="none" w:sz="0" w:space="0" w:color="auto"/>
        <w:right w:val="none" w:sz="0" w:space="0" w:color="auto"/>
      </w:divBdr>
    </w:div>
    <w:div w:id="574973626">
      <w:bodyDiv w:val="1"/>
      <w:marLeft w:val="0"/>
      <w:marRight w:val="0"/>
      <w:marTop w:val="0"/>
      <w:marBottom w:val="0"/>
      <w:divBdr>
        <w:top w:val="none" w:sz="0" w:space="0" w:color="auto"/>
        <w:left w:val="none" w:sz="0" w:space="0" w:color="auto"/>
        <w:bottom w:val="none" w:sz="0" w:space="0" w:color="auto"/>
        <w:right w:val="none" w:sz="0" w:space="0" w:color="auto"/>
      </w:divBdr>
      <w:divsChild>
        <w:div w:id="1083987828">
          <w:marLeft w:val="0"/>
          <w:marRight w:val="0"/>
          <w:marTop w:val="0"/>
          <w:marBottom w:val="0"/>
          <w:divBdr>
            <w:top w:val="none" w:sz="0" w:space="0" w:color="auto"/>
            <w:left w:val="none" w:sz="0" w:space="0" w:color="auto"/>
            <w:bottom w:val="none" w:sz="0" w:space="0" w:color="auto"/>
            <w:right w:val="none" w:sz="0" w:space="0" w:color="auto"/>
          </w:divBdr>
          <w:divsChild>
            <w:div w:id="1245333090">
              <w:marLeft w:val="0"/>
              <w:marRight w:val="0"/>
              <w:marTop w:val="0"/>
              <w:marBottom w:val="0"/>
              <w:divBdr>
                <w:top w:val="none" w:sz="0" w:space="0" w:color="auto"/>
                <w:left w:val="none" w:sz="0" w:space="0" w:color="auto"/>
                <w:bottom w:val="none" w:sz="0" w:space="0" w:color="auto"/>
                <w:right w:val="none" w:sz="0" w:space="0" w:color="auto"/>
              </w:divBdr>
              <w:divsChild>
                <w:div w:id="130299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346024">
      <w:bodyDiv w:val="1"/>
      <w:marLeft w:val="0"/>
      <w:marRight w:val="0"/>
      <w:marTop w:val="0"/>
      <w:marBottom w:val="0"/>
      <w:divBdr>
        <w:top w:val="none" w:sz="0" w:space="0" w:color="auto"/>
        <w:left w:val="none" w:sz="0" w:space="0" w:color="auto"/>
        <w:bottom w:val="none" w:sz="0" w:space="0" w:color="auto"/>
        <w:right w:val="none" w:sz="0" w:space="0" w:color="auto"/>
      </w:divBdr>
    </w:div>
    <w:div w:id="594368007">
      <w:bodyDiv w:val="1"/>
      <w:marLeft w:val="0"/>
      <w:marRight w:val="0"/>
      <w:marTop w:val="0"/>
      <w:marBottom w:val="0"/>
      <w:divBdr>
        <w:top w:val="none" w:sz="0" w:space="0" w:color="auto"/>
        <w:left w:val="none" w:sz="0" w:space="0" w:color="auto"/>
        <w:bottom w:val="none" w:sz="0" w:space="0" w:color="auto"/>
        <w:right w:val="none" w:sz="0" w:space="0" w:color="auto"/>
      </w:divBdr>
    </w:div>
    <w:div w:id="598562516">
      <w:bodyDiv w:val="1"/>
      <w:marLeft w:val="0"/>
      <w:marRight w:val="0"/>
      <w:marTop w:val="0"/>
      <w:marBottom w:val="0"/>
      <w:divBdr>
        <w:top w:val="none" w:sz="0" w:space="0" w:color="auto"/>
        <w:left w:val="none" w:sz="0" w:space="0" w:color="auto"/>
        <w:bottom w:val="none" w:sz="0" w:space="0" w:color="auto"/>
        <w:right w:val="none" w:sz="0" w:space="0" w:color="auto"/>
      </w:divBdr>
    </w:div>
    <w:div w:id="649290622">
      <w:bodyDiv w:val="1"/>
      <w:marLeft w:val="0"/>
      <w:marRight w:val="0"/>
      <w:marTop w:val="0"/>
      <w:marBottom w:val="0"/>
      <w:divBdr>
        <w:top w:val="none" w:sz="0" w:space="0" w:color="auto"/>
        <w:left w:val="none" w:sz="0" w:space="0" w:color="auto"/>
        <w:bottom w:val="none" w:sz="0" w:space="0" w:color="auto"/>
        <w:right w:val="none" w:sz="0" w:space="0" w:color="auto"/>
      </w:divBdr>
    </w:div>
    <w:div w:id="650405607">
      <w:bodyDiv w:val="1"/>
      <w:marLeft w:val="0"/>
      <w:marRight w:val="0"/>
      <w:marTop w:val="0"/>
      <w:marBottom w:val="0"/>
      <w:divBdr>
        <w:top w:val="none" w:sz="0" w:space="0" w:color="auto"/>
        <w:left w:val="none" w:sz="0" w:space="0" w:color="auto"/>
        <w:bottom w:val="none" w:sz="0" w:space="0" w:color="auto"/>
        <w:right w:val="none" w:sz="0" w:space="0" w:color="auto"/>
      </w:divBdr>
    </w:div>
    <w:div w:id="659423860">
      <w:bodyDiv w:val="1"/>
      <w:marLeft w:val="0"/>
      <w:marRight w:val="0"/>
      <w:marTop w:val="0"/>
      <w:marBottom w:val="0"/>
      <w:divBdr>
        <w:top w:val="none" w:sz="0" w:space="0" w:color="auto"/>
        <w:left w:val="none" w:sz="0" w:space="0" w:color="auto"/>
        <w:bottom w:val="none" w:sz="0" w:space="0" w:color="auto"/>
        <w:right w:val="none" w:sz="0" w:space="0" w:color="auto"/>
      </w:divBdr>
    </w:div>
    <w:div w:id="802384493">
      <w:bodyDiv w:val="1"/>
      <w:marLeft w:val="0"/>
      <w:marRight w:val="0"/>
      <w:marTop w:val="0"/>
      <w:marBottom w:val="0"/>
      <w:divBdr>
        <w:top w:val="none" w:sz="0" w:space="0" w:color="auto"/>
        <w:left w:val="none" w:sz="0" w:space="0" w:color="auto"/>
        <w:bottom w:val="none" w:sz="0" w:space="0" w:color="auto"/>
        <w:right w:val="none" w:sz="0" w:space="0" w:color="auto"/>
      </w:divBdr>
    </w:div>
    <w:div w:id="847796360">
      <w:bodyDiv w:val="1"/>
      <w:marLeft w:val="0"/>
      <w:marRight w:val="0"/>
      <w:marTop w:val="0"/>
      <w:marBottom w:val="0"/>
      <w:divBdr>
        <w:top w:val="none" w:sz="0" w:space="0" w:color="auto"/>
        <w:left w:val="none" w:sz="0" w:space="0" w:color="auto"/>
        <w:bottom w:val="none" w:sz="0" w:space="0" w:color="auto"/>
        <w:right w:val="none" w:sz="0" w:space="0" w:color="auto"/>
      </w:divBdr>
      <w:divsChild>
        <w:div w:id="1532573402">
          <w:marLeft w:val="0"/>
          <w:marRight w:val="0"/>
          <w:marTop w:val="0"/>
          <w:marBottom w:val="0"/>
          <w:divBdr>
            <w:top w:val="none" w:sz="0" w:space="0" w:color="auto"/>
            <w:left w:val="none" w:sz="0" w:space="0" w:color="auto"/>
            <w:bottom w:val="none" w:sz="0" w:space="0" w:color="auto"/>
            <w:right w:val="none" w:sz="0" w:space="0" w:color="auto"/>
          </w:divBdr>
          <w:divsChild>
            <w:div w:id="834298018">
              <w:marLeft w:val="0"/>
              <w:marRight w:val="0"/>
              <w:marTop w:val="0"/>
              <w:marBottom w:val="0"/>
              <w:divBdr>
                <w:top w:val="none" w:sz="0" w:space="0" w:color="auto"/>
                <w:left w:val="none" w:sz="0" w:space="0" w:color="auto"/>
                <w:bottom w:val="none" w:sz="0" w:space="0" w:color="auto"/>
                <w:right w:val="none" w:sz="0" w:space="0" w:color="auto"/>
              </w:divBdr>
            </w:div>
          </w:divsChild>
        </w:div>
        <w:div w:id="1780757689">
          <w:marLeft w:val="0"/>
          <w:marRight w:val="0"/>
          <w:marTop w:val="0"/>
          <w:marBottom w:val="0"/>
          <w:divBdr>
            <w:top w:val="none" w:sz="0" w:space="0" w:color="auto"/>
            <w:left w:val="none" w:sz="0" w:space="0" w:color="auto"/>
            <w:bottom w:val="none" w:sz="0" w:space="0" w:color="auto"/>
            <w:right w:val="none" w:sz="0" w:space="0" w:color="auto"/>
          </w:divBdr>
        </w:div>
        <w:div w:id="1671717579">
          <w:marLeft w:val="0"/>
          <w:marRight w:val="0"/>
          <w:marTop w:val="0"/>
          <w:marBottom w:val="0"/>
          <w:divBdr>
            <w:top w:val="none" w:sz="0" w:space="0" w:color="auto"/>
            <w:left w:val="none" w:sz="0" w:space="0" w:color="auto"/>
            <w:bottom w:val="none" w:sz="0" w:space="0" w:color="auto"/>
            <w:right w:val="none" w:sz="0" w:space="0" w:color="auto"/>
          </w:divBdr>
        </w:div>
        <w:div w:id="141118492">
          <w:marLeft w:val="0"/>
          <w:marRight w:val="0"/>
          <w:marTop w:val="0"/>
          <w:marBottom w:val="0"/>
          <w:divBdr>
            <w:top w:val="none" w:sz="0" w:space="0" w:color="auto"/>
            <w:left w:val="none" w:sz="0" w:space="0" w:color="auto"/>
            <w:bottom w:val="none" w:sz="0" w:space="0" w:color="auto"/>
            <w:right w:val="none" w:sz="0" w:space="0" w:color="auto"/>
          </w:divBdr>
        </w:div>
      </w:divsChild>
    </w:div>
    <w:div w:id="850022523">
      <w:bodyDiv w:val="1"/>
      <w:marLeft w:val="0"/>
      <w:marRight w:val="0"/>
      <w:marTop w:val="0"/>
      <w:marBottom w:val="0"/>
      <w:divBdr>
        <w:top w:val="none" w:sz="0" w:space="0" w:color="auto"/>
        <w:left w:val="none" w:sz="0" w:space="0" w:color="auto"/>
        <w:bottom w:val="none" w:sz="0" w:space="0" w:color="auto"/>
        <w:right w:val="none" w:sz="0" w:space="0" w:color="auto"/>
      </w:divBdr>
    </w:div>
    <w:div w:id="850220757">
      <w:bodyDiv w:val="1"/>
      <w:marLeft w:val="0"/>
      <w:marRight w:val="0"/>
      <w:marTop w:val="0"/>
      <w:marBottom w:val="0"/>
      <w:divBdr>
        <w:top w:val="none" w:sz="0" w:space="0" w:color="auto"/>
        <w:left w:val="none" w:sz="0" w:space="0" w:color="auto"/>
        <w:bottom w:val="none" w:sz="0" w:space="0" w:color="auto"/>
        <w:right w:val="none" w:sz="0" w:space="0" w:color="auto"/>
      </w:divBdr>
    </w:div>
    <w:div w:id="855270433">
      <w:bodyDiv w:val="1"/>
      <w:marLeft w:val="0"/>
      <w:marRight w:val="0"/>
      <w:marTop w:val="0"/>
      <w:marBottom w:val="0"/>
      <w:divBdr>
        <w:top w:val="none" w:sz="0" w:space="0" w:color="auto"/>
        <w:left w:val="none" w:sz="0" w:space="0" w:color="auto"/>
        <w:bottom w:val="none" w:sz="0" w:space="0" w:color="auto"/>
        <w:right w:val="none" w:sz="0" w:space="0" w:color="auto"/>
      </w:divBdr>
    </w:div>
    <w:div w:id="870075839">
      <w:bodyDiv w:val="1"/>
      <w:marLeft w:val="0"/>
      <w:marRight w:val="0"/>
      <w:marTop w:val="0"/>
      <w:marBottom w:val="0"/>
      <w:divBdr>
        <w:top w:val="none" w:sz="0" w:space="0" w:color="auto"/>
        <w:left w:val="none" w:sz="0" w:space="0" w:color="auto"/>
        <w:bottom w:val="none" w:sz="0" w:space="0" w:color="auto"/>
        <w:right w:val="none" w:sz="0" w:space="0" w:color="auto"/>
      </w:divBdr>
      <w:divsChild>
        <w:div w:id="1222710888">
          <w:marLeft w:val="0"/>
          <w:marRight w:val="0"/>
          <w:marTop w:val="0"/>
          <w:marBottom w:val="0"/>
          <w:divBdr>
            <w:top w:val="none" w:sz="0" w:space="0" w:color="auto"/>
            <w:left w:val="none" w:sz="0" w:space="0" w:color="auto"/>
            <w:bottom w:val="none" w:sz="0" w:space="0" w:color="auto"/>
            <w:right w:val="none" w:sz="0" w:space="0" w:color="auto"/>
          </w:divBdr>
          <w:divsChild>
            <w:div w:id="360664575">
              <w:marLeft w:val="0"/>
              <w:marRight w:val="0"/>
              <w:marTop w:val="0"/>
              <w:marBottom w:val="0"/>
              <w:divBdr>
                <w:top w:val="none" w:sz="0" w:space="0" w:color="auto"/>
                <w:left w:val="none" w:sz="0" w:space="0" w:color="auto"/>
                <w:bottom w:val="none" w:sz="0" w:space="0" w:color="auto"/>
                <w:right w:val="none" w:sz="0" w:space="0" w:color="auto"/>
              </w:divBdr>
              <w:divsChild>
                <w:div w:id="176923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372609">
      <w:bodyDiv w:val="1"/>
      <w:marLeft w:val="0"/>
      <w:marRight w:val="0"/>
      <w:marTop w:val="0"/>
      <w:marBottom w:val="0"/>
      <w:divBdr>
        <w:top w:val="none" w:sz="0" w:space="0" w:color="auto"/>
        <w:left w:val="none" w:sz="0" w:space="0" w:color="auto"/>
        <w:bottom w:val="none" w:sz="0" w:space="0" w:color="auto"/>
        <w:right w:val="none" w:sz="0" w:space="0" w:color="auto"/>
      </w:divBdr>
    </w:div>
    <w:div w:id="885919691">
      <w:bodyDiv w:val="1"/>
      <w:marLeft w:val="0"/>
      <w:marRight w:val="0"/>
      <w:marTop w:val="0"/>
      <w:marBottom w:val="0"/>
      <w:divBdr>
        <w:top w:val="none" w:sz="0" w:space="0" w:color="auto"/>
        <w:left w:val="none" w:sz="0" w:space="0" w:color="auto"/>
        <w:bottom w:val="none" w:sz="0" w:space="0" w:color="auto"/>
        <w:right w:val="none" w:sz="0" w:space="0" w:color="auto"/>
      </w:divBdr>
    </w:div>
    <w:div w:id="889003527">
      <w:bodyDiv w:val="1"/>
      <w:marLeft w:val="0"/>
      <w:marRight w:val="0"/>
      <w:marTop w:val="0"/>
      <w:marBottom w:val="0"/>
      <w:divBdr>
        <w:top w:val="none" w:sz="0" w:space="0" w:color="auto"/>
        <w:left w:val="none" w:sz="0" w:space="0" w:color="auto"/>
        <w:bottom w:val="none" w:sz="0" w:space="0" w:color="auto"/>
        <w:right w:val="none" w:sz="0" w:space="0" w:color="auto"/>
      </w:divBdr>
      <w:divsChild>
        <w:div w:id="254025064">
          <w:marLeft w:val="0"/>
          <w:marRight w:val="0"/>
          <w:marTop w:val="0"/>
          <w:marBottom w:val="0"/>
          <w:divBdr>
            <w:top w:val="none" w:sz="0" w:space="0" w:color="auto"/>
            <w:left w:val="none" w:sz="0" w:space="0" w:color="auto"/>
            <w:bottom w:val="none" w:sz="0" w:space="0" w:color="auto"/>
            <w:right w:val="none" w:sz="0" w:space="0" w:color="auto"/>
          </w:divBdr>
          <w:divsChild>
            <w:div w:id="1421638868">
              <w:marLeft w:val="0"/>
              <w:marRight w:val="0"/>
              <w:marTop w:val="0"/>
              <w:marBottom w:val="0"/>
              <w:divBdr>
                <w:top w:val="none" w:sz="0" w:space="0" w:color="auto"/>
                <w:left w:val="none" w:sz="0" w:space="0" w:color="auto"/>
                <w:bottom w:val="none" w:sz="0" w:space="0" w:color="auto"/>
                <w:right w:val="none" w:sz="0" w:space="0" w:color="auto"/>
              </w:divBdr>
              <w:divsChild>
                <w:div w:id="68780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563247">
      <w:bodyDiv w:val="1"/>
      <w:marLeft w:val="0"/>
      <w:marRight w:val="0"/>
      <w:marTop w:val="0"/>
      <w:marBottom w:val="0"/>
      <w:divBdr>
        <w:top w:val="none" w:sz="0" w:space="0" w:color="auto"/>
        <w:left w:val="none" w:sz="0" w:space="0" w:color="auto"/>
        <w:bottom w:val="none" w:sz="0" w:space="0" w:color="auto"/>
        <w:right w:val="none" w:sz="0" w:space="0" w:color="auto"/>
      </w:divBdr>
    </w:div>
    <w:div w:id="907691059">
      <w:bodyDiv w:val="1"/>
      <w:marLeft w:val="0"/>
      <w:marRight w:val="0"/>
      <w:marTop w:val="0"/>
      <w:marBottom w:val="0"/>
      <w:divBdr>
        <w:top w:val="none" w:sz="0" w:space="0" w:color="auto"/>
        <w:left w:val="none" w:sz="0" w:space="0" w:color="auto"/>
        <w:bottom w:val="none" w:sz="0" w:space="0" w:color="auto"/>
        <w:right w:val="none" w:sz="0" w:space="0" w:color="auto"/>
      </w:divBdr>
    </w:div>
    <w:div w:id="930432201">
      <w:bodyDiv w:val="1"/>
      <w:marLeft w:val="0"/>
      <w:marRight w:val="0"/>
      <w:marTop w:val="0"/>
      <w:marBottom w:val="0"/>
      <w:divBdr>
        <w:top w:val="none" w:sz="0" w:space="0" w:color="auto"/>
        <w:left w:val="none" w:sz="0" w:space="0" w:color="auto"/>
        <w:bottom w:val="none" w:sz="0" w:space="0" w:color="auto"/>
        <w:right w:val="none" w:sz="0" w:space="0" w:color="auto"/>
      </w:divBdr>
    </w:div>
    <w:div w:id="953247946">
      <w:bodyDiv w:val="1"/>
      <w:marLeft w:val="0"/>
      <w:marRight w:val="0"/>
      <w:marTop w:val="0"/>
      <w:marBottom w:val="0"/>
      <w:divBdr>
        <w:top w:val="none" w:sz="0" w:space="0" w:color="auto"/>
        <w:left w:val="none" w:sz="0" w:space="0" w:color="auto"/>
        <w:bottom w:val="none" w:sz="0" w:space="0" w:color="auto"/>
        <w:right w:val="none" w:sz="0" w:space="0" w:color="auto"/>
      </w:divBdr>
    </w:div>
    <w:div w:id="955527839">
      <w:bodyDiv w:val="1"/>
      <w:marLeft w:val="0"/>
      <w:marRight w:val="0"/>
      <w:marTop w:val="0"/>
      <w:marBottom w:val="0"/>
      <w:divBdr>
        <w:top w:val="none" w:sz="0" w:space="0" w:color="auto"/>
        <w:left w:val="none" w:sz="0" w:space="0" w:color="auto"/>
        <w:bottom w:val="none" w:sz="0" w:space="0" w:color="auto"/>
        <w:right w:val="none" w:sz="0" w:space="0" w:color="auto"/>
      </w:divBdr>
    </w:div>
    <w:div w:id="971986969">
      <w:bodyDiv w:val="1"/>
      <w:marLeft w:val="0"/>
      <w:marRight w:val="0"/>
      <w:marTop w:val="0"/>
      <w:marBottom w:val="0"/>
      <w:divBdr>
        <w:top w:val="none" w:sz="0" w:space="0" w:color="auto"/>
        <w:left w:val="none" w:sz="0" w:space="0" w:color="auto"/>
        <w:bottom w:val="none" w:sz="0" w:space="0" w:color="auto"/>
        <w:right w:val="none" w:sz="0" w:space="0" w:color="auto"/>
      </w:divBdr>
    </w:div>
    <w:div w:id="995576710">
      <w:bodyDiv w:val="1"/>
      <w:marLeft w:val="0"/>
      <w:marRight w:val="0"/>
      <w:marTop w:val="0"/>
      <w:marBottom w:val="0"/>
      <w:divBdr>
        <w:top w:val="none" w:sz="0" w:space="0" w:color="auto"/>
        <w:left w:val="none" w:sz="0" w:space="0" w:color="auto"/>
        <w:bottom w:val="none" w:sz="0" w:space="0" w:color="auto"/>
        <w:right w:val="none" w:sz="0" w:space="0" w:color="auto"/>
      </w:divBdr>
    </w:div>
    <w:div w:id="1018315402">
      <w:bodyDiv w:val="1"/>
      <w:marLeft w:val="0"/>
      <w:marRight w:val="0"/>
      <w:marTop w:val="0"/>
      <w:marBottom w:val="0"/>
      <w:divBdr>
        <w:top w:val="none" w:sz="0" w:space="0" w:color="auto"/>
        <w:left w:val="none" w:sz="0" w:space="0" w:color="auto"/>
        <w:bottom w:val="none" w:sz="0" w:space="0" w:color="auto"/>
        <w:right w:val="none" w:sz="0" w:space="0" w:color="auto"/>
      </w:divBdr>
      <w:divsChild>
        <w:div w:id="919826752">
          <w:marLeft w:val="0"/>
          <w:marRight w:val="0"/>
          <w:marTop w:val="0"/>
          <w:marBottom w:val="0"/>
          <w:divBdr>
            <w:top w:val="none" w:sz="0" w:space="0" w:color="auto"/>
            <w:left w:val="none" w:sz="0" w:space="0" w:color="auto"/>
            <w:bottom w:val="none" w:sz="0" w:space="0" w:color="auto"/>
            <w:right w:val="none" w:sz="0" w:space="0" w:color="auto"/>
          </w:divBdr>
          <w:divsChild>
            <w:div w:id="1513759601">
              <w:marLeft w:val="0"/>
              <w:marRight w:val="0"/>
              <w:marTop w:val="0"/>
              <w:marBottom w:val="0"/>
              <w:divBdr>
                <w:top w:val="none" w:sz="0" w:space="0" w:color="auto"/>
                <w:left w:val="none" w:sz="0" w:space="0" w:color="auto"/>
                <w:bottom w:val="none" w:sz="0" w:space="0" w:color="auto"/>
                <w:right w:val="none" w:sz="0" w:space="0" w:color="auto"/>
              </w:divBdr>
              <w:divsChild>
                <w:div w:id="87053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080283">
      <w:bodyDiv w:val="1"/>
      <w:marLeft w:val="0"/>
      <w:marRight w:val="0"/>
      <w:marTop w:val="0"/>
      <w:marBottom w:val="0"/>
      <w:divBdr>
        <w:top w:val="none" w:sz="0" w:space="0" w:color="auto"/>
        <w:left w:val="none" w:sz="0" w:space="0" w:color="auto"/>
        <w:bottom w:val="none" w:sz="0" w:space="0" w:color="auto"/>
        <w:right w:val="none" w:sz="0" w:space="0" w:color="auto"/>
      </w:divBdr>
      <w:divsChild>
        <w:div w:id="14618510">
          <w:marLeft w:val="0"/>
          <w:marRight w:val="0"/>
          <w:marTop w:val="0"/>
          <w:marBottom w:val="0"/>
          <w:divBdr>
            <w:top w:val="none" w:sz="0" w:space="0" w:color="auto"/>
            <w:left w:val="none" w:sz="0" w:space="0" w:color="auto"/>
            <w:bottom w:val="none" w:sz="0" w:space="0" w:color="auto"/>
            <w:right w:val="none" w:sz="0" w:space="0" w:color="auto"/>
          </w:divBdr>
          <w:divsChild>
            <w:div w:id="405569488">
              <w:marLeft w:val="0"/>
              <w:marRight w:val="0"/>
              <w:marTop w:val="0"/>
              <w:marBottom w:val="0"/>
              <w:divBdr>
                <w:top w:val="none" w:sz="0" w:space="0" w:color="auto"/>
                <w:left w:val="none" w:sz="0" w:space="0" w:color="auto"/>
                <w:bottom w:val="none" w:sz="0" w:space="0" w:color="auto"/>
                <w:right w:val="none" w:sz="0" w:space="0" w:color="auto"/>
              </w:divBdr>
              <w:divsChild>
                <w:div w:id="1569610375">
                  <w:marLeft w:val="0"/>
                  <w:marRight w:val="0"/>
                  <w:marTop w:val="0"/>
                  <w:marBottom w:val="0"/>
                  <w:divBdr>
                    <w:top w:val="none" w:sz="0" w:space="0" w:color="auto"/>
                    <w:left w:val="none" w:sz="0" w:space="0" w:color="auto"/>
                    <w:bottom w:val="none" w:sz="0" w:space="0" w:color="auto"/>
                    <w:right w:val="none" w:sz="0" w:space="0" w:color="auto"/>
                  </w:divBdr>
                  <w:divsChild>
                    <w:div w:id="44835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21102">
      <w:bodyDiv w:val="1"/>
      <w:marLeft w:val="0"/>
      <w:marRight w:val="0"/>
      <w:marTop w:val="0"/>
      <w:marBottom w:val="0"/>
      <w:divBdr>
        <w:top w:val="none" w:sz="0" w:space="0" w:color="auto"/>
        <w:left w:val="none" w:sz="0" w:space="0" w:color="auto"/>
        <w:bottom w:val="none" w:sz="0" w:space="0" w:color="auto"/>
        <w:right w:val="none" w:sz="0" w:space="0" w:color="auto"/>
      </w:divBdr>
    </w:div>
    <w:div w:id="1170371310">
      <w:bodyDiv w:val="1"/>
      <w:marLeft w:val="0"/>
      <w:marRight w:val="0"/>
      <w:marTop w:val="0"/>
      <w:marBottom w:val="0"/>
      <w:divBdr>
        <w:top w:val="none" w:sz="0" w:space="0" w:color="auto"/>
        <w:left w:val="none" w:sz="0" w:space="0" w:color="auto"/>
        <w:bottom w:val="none" w:sz="0" w:space="0" w:color="auto"/>
        <w:right w:val="none" w:sz="0" w:space="0" w:color="auto"/>
      </w:divBdr>
    </w:div>
    <w:div w:id="1183937974">
      <w:bodyDiv w:val="1"/>
      <w:marLeft w:val="0"/>
      <w:marRight w:val="0"/>
      <w:marTop w:val="0"/>
      <w:marBottom w:val="0"/>
      <w:divBdr>
        <w:top w:val="none" w:sz="0" w:space="0" w:color="auto"/>
        <w:left w:val="none" w:sz="0" w:space="0" w:color="auto"/>
        <w:bottom w:val="none" w:sz="0" w:space="0" w:color="auto"/>
        <w:right w:val="none" w:sz="0" w:space="0" w:color="auto"/>
      </w:divBdr>
    </w:div>
    <w:div w:id="1194808281">
      <w:bodyDiv w:val="1"/>
      <w:marLeft w:val="0"/>
      <w:marRight w:val="0"/>
      <w:marTop w:val="0"/>
      <w:marBottom w:val="0"/>
      <w:divBdr>
        <w:top w:val="none" w:sz="0" w:space="0" w:color="auto"/>
        <w:left w:val="none" w:sz="0" w:space="0" w:color="auto"/>
        <w:bottom w:val="none" w:sz="0" w:space="0" w:color="auto"/>
        <w:right w:val="none" w:sz="0" w:space="0" w:color="auto"/>
      </w:divBdr>
    </w:div>
    <w:div w:id="1204976393">
      <w:bodyDiv w:val="1"/>
      <w:marLeft w:val="0"/>
      <w:marRight w:val="0"/>
      <w:marTop w:val="0"/>
      <w:marBottom w:val="0"/>
      <w:divBdr>
        <w:top w:val="none" w:sz="0" w:space="0" w:color="auto"/>
        <w:left w:val="none" w:sz="0" w:space="0" w:color="auto"/>
        <w:bottom w:val="none" w:sz="0" w:space="0" w:color="auto"/>
        <w:right w:val="none" w:sz="0" w:space="0" w:color="auto"/>
      </w:divBdr>
    </w:div>
    <w:div w:id="1222058032">
      <w:bodyDiv w:val="1"/>
      <w:marLeft w:val="0"/>
      <w:marRight w:val="0"/>
      <w:marTop w:val="0"/>
      <w:marBottom w:val="0"/>
      <w:divBdr>
        <w:top w:val="none" w:sz="0" w:space="0" w:color="auto"/>
        <w:left w:val="none" w:sz="0" w:space="0" w:color="auto"/>
        <w:bottom w:val="none" w:sz="0" w:space="0" w:color="auto"/>
        <w:right w:val="none" w:sz="0" w:space="0" w:color="auto"/>
      </w:divBdr>
    </w:div>
    <w:div w:id="1224290656">
      <w:bodyDiv w:val="1"/>
      <w:marLeft w:val="0"/>
      <w:marRight w:val="0"/>
      <w:marTop w:val="0"/>
      <w:marBottom w:val="0"/>
      <w:divBdr>
        <w:top w:val="none" w:sz="0" w:space="0" w:color="auto"/>
        <w:left w:val="none" w:sz="0" w:space="0" w:color="auto"/>
        <w:bottom w:val="none" w:sz="0" w:space="0" w:color="auto"/>
        <w:right w:val="none" w:sz="0" w:space="0" w:color="auto"/>
      </w:divBdr>
    </w:div>
    <w:div w:id="1255357162">
      <w:bodyDiv w:val="1"/>
      <w:marLeft w:val="0"/>
      <w:marRight w:val="0"/>
      <w:marTop w:val="0"/>
      <w:marBottom w:val="0"/>
      <w:divBdr>
        <w:top w:val="none" w:sz="0" w:space="0" w:color="auto"/>
        <w:left w:val="none" w:sz="0" w:space="0" w:color="auto"/>
        <w:bottom w:val="none" w:sz="0" w:space="0" w:color="auto"/>
        <w:right w:val="none" w:sz="0" w:space="0" w:color="auto"/>
      </w:divBdr>
      <w:divsChild>
        <w:div w:id="1887906217">
          <w:marLeft w:val="0"/>
          <w:marRight w:val="0"/>
          <w:marTop w:val="0"/>
          <w:marBottom w:val="0"/>
          <w:divBdr>
            <w:top w:val="none" w:sz="0" w:space="0" w:color="auto"/>
            <w:left w:val="none" w:sz="0" w:space="0" w:color="auto"/>
            <w:bottom w:val="none" w:sz="0" w:space="0" w:color="auto"/>
            <w:right w:val="none" w:sz="0" w:space="0" w:color="auto"/>
          </w:divBdr>
          <w:divsChild>
            <w:div w:id="1145929393">
              <w:marLeft w:val="0"/>
              <w:marRight w:val="0"/>
              <w:marTop w:val="0"/>
              <w:marBottom w:val="0"/>
              <w:divBdr>
                <w:top w:val="none" w:sz="0" w:space="0" w:color="auto"/>
                <w:left w:val="none" w:sz="0" w:space="0" w:color="auto"/>
                <w:bottom w:val="none" w:sz="0" w:space="0" w:color="auto"/>
                <w:right w:val="none" w:sz="0" w:space="0" w:color="auto"/>
              </w:divBdr>
              <w:divsChild>
                <w:div w:id="3596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649525">
      <w:bodyDiv w:val="1"/>
      <w:marLeft w:val="0"/>
      <w:marRight w:val="0"/>
      <w:marTop w:val="0"/>
      <w:marBottom w:val="0"/>
      <w:divBdr>
        <w:top w:val="none" w:sz="0" w:space="0" w:color="auto"/>
        <w:left w:val="none" w:sz="0" w:space="0" w:color="auto"/>
        <w:bottom w:val="none" w:sz="0" w:space="0" w:color="auto"/>
        <w:right w:val="none" w:sz="0" w:space="0" w:color="auto"/>
      </w:divBdr>
    </w:div>
    <w:div w:id="1283463650">
      <w:bodyDiv w:val="1"/>
      <w:marLeft w:val="0"/>
      <w:marRight w:val="0"/>
      <w:marTop w:val="0"/>
      <w:marBottom w:val="0"/>
      <w:divBdr>
        <w:top w:val="none" w:sz="0" w:space="0" w:color="auto"/>
        <w:left w:val="none" w:sz="0" w:space="0" w:color="auto"/>
        <w:bottom w:val="none" w:sz="0" w:space="0" w:color="auto"/>
        <w:right w:val="none" w:sz="0" w:space="0" w:color="auto"/>
      </w:divBdr>
      <w:divsChild>
        <w:div w:id="692221372">
          <w:marLeft w:val="0"/>
          <w:marRight w:val="0"/>
          <w:marTop w:val="0"/>
          <w:marBottom w:val="0"/>
          <w:divBdr>
            <w:top w:val="none" w:sz="0" w:space="0" w:color="auto"/>
            <w:left w:val="none" w:sz="0" w:space="0" w:color="auto"/>
            <w:bottom w:val="none" w:sz="0" w:space="0" w:color="auto"/>
            <w:right w:val="none" w:sz="0" w:space="0" w:color="auto"/>
          </w:divBdr>
          <w:divsChild>
            <w:div w:id="192232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01726">
      <w:bodyDiv w:val="1"/>
      <w:marLeft w:val="0"/>
      <w:marRight w:val="0"/>
      <w:marTop w:val="0"/>
      <w:marBottom w:val="0"/>
      <w:divBdr>
        <w:top w:val="none" w:sz="0" w:space="0" w:color="auto"/>
        <w:left w:val="none" w:sz="0" w:space="0" w:color="auto"/>
        <w:bottom w:val="none" w:sz="0" w:space="0" w:color="auto"/>
        <w:right w:val="none" w:sz="0" w:space="0" w:color="auto"/>
      </w:divBdr>
    </w:div>
    <w:div w:id="1305811125">
      <w:bodyDiv w:val="1"/>
      <w:marLeft w:val="0"/>
      <w:marRight w:val="0"/>
      <w:marTop w:val="0"/>
      <w:marBottom w:val="0"/>
      <w:divBdr>
        <w:top w:val="none" w:sz="0" w:space="0" w:color="auto"/>
        <w:left w:val="none" w:sz="0" w:space="0" w:color="auto"/>
        <w:bottom w:val="none" w:sz="0" w:space="0" w:color="auto"/>
        <w:right w:val="none" w:sz="0" w:space="0" w:color="auto"/>
      </w:divBdr>
    </w:div>
    <w:div w:id="1314917707">
      <w:bodyDiv w:val="1"/>
      <w:marLeft w:val="0"/>
      <w:marRight w:val="0"/>
      <w:marTop w:val="0"/>
      <w:marBottom w:val="0"/>
      <w:divBdr>
        <w:top w:val="none" w:sz="0" w:space="0" w:color="auto"/>
        <w:left w:val="none" w:sz="0" w:space="0" w:color="auto"/>
        <w:bottom w:val="none" w:sz="0" w:space="0" w:color="auto"/>
        <w:right w:val="none" w:sz="0" w:space="0" w:color="auto"/>
      </w:divBdr>
    </w:div>
    <w:div w:id="1337154299">
      <w:bodyDiv w:val="1"/>
      <w:marLeft w:val="0"/>
      <w:marRight w:val="0"/>
      <w:marTop w:val="0"/>
      <w:marBottom w:val="0"/>
      <w:divBdr>
        <w:top w:val="none" w:sz="0" w:space="0" w:color="auto"/>
        <w:left w:val="none" w:sz="0" w:space="0" w:color="auto"/>
        <w:bottom w:val="none" w:sz="0" w:space="0" w:color="auto"/>
        <w:right w:val="none" w:sz="0" w:space="0" w:color="auto"/>
      </w:divBdr>
    </w:div>
    <w:div w:id="1341006707">
      <w:bodyDiv w:val="1"/>
      <w:marLeft w:val="0"/>
      <w:marRight w:val="0"/>
      <w:marTop w:val="0"/>
      <w:marBottom w:val="0"/>
      <w:divBdr>
        <w:top w:val="none" w:sz="0" w:space="0" w:color="auto"/>
        <w:left w:val="none" w:sz="0" w:space="0" w:color="auto"/>
        <w:bottom w:val="none" w:sz="0" w:space="0" w:color="auto"/>
        <w:right w:val="none" w:sz="0" w:space="0" w:color="auto"/>
      </w:divBdr>
    </w:div>
    <w:div w:id="1349063273">
      <w:bodyDiv w:val="1"/>
      <w:marLeft w:val="0"/>
      <w:marRight w:val="0"/>
      <w:marTop w:val="0"/>
      <w:marBottom w:val="0"/>
      <w:divBdr>
        <w:top w:val="none" w:sz="0" w:space="0" w:color="auto"/>
        <w:left w:val="none" w:sz="0" w:space="0" w:color="auto"/>
        <w:bottom w:val="none" w:sz="0" w:space="0" w:color="auto"/>
        <w:right w:val="none" w:sz="0" w:space="0" w:color="auto"/>
      </w:divBdr>
    </w:div>
    <w:div w:id="1350835960">
      <w:bodyDiv w:val="1"/>
      <w:marLeft w:val="0"/>
      <w:marRight w:val="0"/>
      <w:marTop w:val="0"/>
      <w:marBottom w:val="0"/>
      <w:divBdr>
        <w:top w:val="none" w:sz="0" w:space="0" w:color="auto"/>
        <w:left w:val="none" w:sz="0" w:space="0" w:color="auto"/>
        <w:bottom w:val="none" w:sz="0" w:space="0" w:color="auto"/>
        <w:right w:val="none" w:sz="0" w:space="0" w:color="auto"/>
      </w:divBdr>
    </w:div>
    <w:div w:id="1384327496">
      <w:bodyDiv w:val="1"/>
      <w:marLeft w:val="0"/>
      <w:marRight w:val="0"/>
      <w:marTop w:val="0"/>
      <w:marBottom w:val="0"/>
      <w:divBdr>
        <w:top w:val="none" w:sz="0" w:space="0" w:color="auto"/>
        <w:left w:val="none" w:sz="0" w:space="0" w:color="auto"/>
        <w:bottom w:val="none" w:sz="0" w:space="0" w:color="auto"/>
        <w:right w:val="none" w:sz="0" w:space="0" w:color="auto"/>
      </w:divBdr>
    </w:div>
    <w:div w:id="1411196023">
      <w:bodyDiv w:val="1"/>
      <w:marLeft w:val="0"/>
      <w:marRight w:val="0"/>
      <w:marTop w:val="0"/>
      <w:marBottom w:val="0"/>
      <w:divBdr>
        <w:top w:val="none" w:sz="0" w:space="0" w:color="auto"/>
        <w:left w:val="none" w:sz="0" w:space="0" w:color="auto"/>
        <w:bottom w:val="none" w:sz="0" w:space="0" w:color="auto"/>
        <w:right w:val="none" w:sz="0" w:space="0" w:color="auto"/>
      </w:divBdr>
      <w:divsChild>
        <w:div w:id="730008696">
          <w:marLeft w:val="0"/>
          <w:marRight w:val="0"/>
          <w:marTop w:val="0"/>
          <w:marBottom w:val="0"/>
          <w:divBdr>
            <w:top w:val="none" w:sz="0" w:space="0" w:color="auto"/>
            <w:left w:val="none" w:sz="0" w:space="0" w:color="auto"/>
            <w:bottom w:val="none" w:sz="0" w:space="0" w:color="auto"/>
            <w:right w:val="none" w:sz="0" w:space="0" w:color="auto"/>
          </w:divBdr>
          <w:divsChild>
            <w:div w:id="2066760339">
              <w:marLeft w:val="0"/>
              <w:marRight w:val="0"/>
              <w:marTop w:val="0"/>
              <w:marBottom w:val="0"/>
              <w:divBdr>
                <w:top w:val="none" w:sz="0" w:space="0" w:color="auto"/>
                <w:left w:val="none" w:sz="0" w:space="0" w:color="auto"/>
                <w:bottom w:val="none" w:sz="0" w:space="0" w:color="auto"/>
                <w:right w:val="none" w:sz="0" w:space="0" w:color="auto"/>
              </w:divBdr>
              <w:divsChild>
                <w:div w:id="152555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016216">
      <w:bodyDiv w:val="1"/>
      <w:marLeft w:val="0"/>
      <w:marRight w:val="0"/>
      <w:marTop w:val="0"/>
      <w:marBottom w:val="0"/>
      <w:divBdr>
        <w:top w:val="none" w:sz="0" w:space="0" w:color="auto"/>
        <w:left w:val="none" w:sz="0" w:space="0" w:color="auto"/>
        <w:bottom w:val="none" w:sz="0" w:space="0" w:color="auto"/>
        <w:right w:val="none" w:sz="0" w:space="0" w:color="auto"/>
      </w:divBdr>
    </w:div>
    <w:div w:id="1477531406">
      <w:bodyDiv w:val="1"/>
      <w:marLeft w:val="0"/>
      <w:marRight w:val="0"/>
      <w:marTop w:val="0"/>
      <w:marBottom w:val="0"/>
      <w:divBdr>
        <w:top w:val="none" w:sz="0" w:space="0" w:color="auto"/>
        <w:left w:val="none" w:sz="0" w:space="0" w:color="auto"/>
        <w:bottom w:val="none" w:sz="0" w:space="0" w:color="auto"/>
        <w:right w:val="none" w:sz="0" w:space="0" w:color="auto"/>
      </w:divBdr>
    </w:div>
    <w:div w:id="1512641733">
      <w:bodyDiv w:val="1"/>
      <w:marLeft w:val="0"/>
      <w:marRight w:val="0"/>
      <w:marTop w:val="0"/>
      <w:marBottom w:val="0"/>
      <w:divBdr>
        <w:top w:val="none" w:sz="0" w:space="0" w:color="auto"/>
        <w:left w:val="none" w:sz="0" w:space="0" w:color="auto"/>
        <w:bottom w:val="none" w:sz="0" w:space="0" w:color="auto"/>
        <w:right w:val="none" w:sz="0" w:space="0" w:color="auto"/>
      </w:divBdr>
      <w:divsChild>
        <w:div w:id="1216088291">
          <w:marLeft w:val="0"/>
          <w:marRight w:val="0"/>
          <w:marTop w:val="0"/>
          <w:marBottom w:val="0"/>
          <w:divBdr>
            <w:top w:val="none" w:sz="0" w:space="0" w:color="auto"/>
            <w:left w:val="none" w:sz="0" w:space="0" w:color="auto"/>
            <w:bottom w:val="none" w:sz="0" w:space="0" w:color="auto"/>
            <w:right w:val="none" w:sz="0" w:space="0" w:color="auto"/>
          </w:divBdr>
          <w:divsChild>
            <w:div w:id="1151943193">
              <w:marLeft w:val="0"/>
              <w:marRight w:val="0"/>
              <w:marTop w:val="0"/>
              <w:marBottom w:val="0"/>
              <w:divBdr>
                <w:top w:val="none" w:sz="0" w:space="0" w:color="auto"/>
                <w:left w:val="none" w:sz="0" w:space="0" w:color="auto"/>
                <w:bottom w:val="none" w:sz="0" w:space="0" w:color="auto"/>
                <w:right w:val="none" w:sz="0" w:space="0" w:color="auto"/>
              </w:divBdr>
            </w:div>
          </w:divsChild>
        </w:div>
        <w:div w:id="74279897">
          <w:marLeft w:val="0"/>
          <w:marRight w:val="0"/>
          <w:marTop w:val="0"/>
          <w:marBottom w:val="0"/>
          <w:divBdr>
            <w:top w:val="none" w:sz="0" w:space="0" w:color="auto"/>
            <w:left w:val="none" w:sz="0" w:space="0" w:color="auto"/>
            <w:bottom w:val="none" w:sz="0" w:space="0" w:color="auto"/>
            <w:right w:val="none" w:sz="0" w:space="0" w:color="auto"/>
          </w:divBdr>
          <w:divsChild>
            <w:div w:id="1846094754">
              <w:marLeft w:val="0"/>
              <w:marRight w:val="0"/>
              <w:marTop w:val="0"/>
              <w:marBottom w:val="0"/>
              <w:divBdr>
                <w:top w:val="none" w:sz="0" w:space="0" w:color="auto"/>
                <w:left w:val="none" w:sz="0" w:space="0" w:color="auto"/>
                <w:bottom w:val="none" w:sz="0" w:space="0" w:color="auto"/>
                <w:right w:val="none" w:sz="0" w:space="0" w:color="auto"/>
              </w:divBdr>
            </w:div>
          </w:divsChild>
        </w:div>
        <w:div w:id="1403403365">
          <w:marLeft w:val="0"/>
          <w:marRight w:val="0"/>
          <w:marTop w:val="0"/>
          <w:marBottom w:val="0"/>
          <w:divBdr>
            <w:top w:val="none" w:sz="0" w:space="0" w:color="auto"/>
            <w:left w:val="none" w:sz="0" w:space="0" w:color="auto"/>
            <w:bottom w:val="none" w:sz="0" w:space="0" w:color="auto"/>
            <w:right w:val="none" w:sz="0" w:space="0" w:color="auto"/>
          </w:divBdr>
          <w:divsChild>
            <w:div w:id="2090811652">
              <w:marLeft w:val="0"/>
              <w:marRight w:val="0"/>
              <w:marTop w:val="0"/>
              <w:marBottom w:val="0"/>
              <w:divBdr>
                <w:top w:val="none" w:sz="0" w:space="0" w:color="auto"/>
                <w:left w:val="none" w:sz="0" w:space="0" w:color="auto"/>
                <w:bottom w:val="none" w:sz="0" w:space="0" w:color="auto"/>
                <w:right w:val="none" w:sz="0" w:space="0" w:color="auto"/>
              </w:divBdr>
            </w:div>
          </w:divsChild>
        </w:div>
        <w:div w:id="179390505">
          <w:marLeft w:val="0"/>
          <w:marRight w:val="0"/>
          <w:marTop w:val="0"/>
          <w:marBottom w:val="0"/>
          <w:divBdr>
            <w:top w:val="none" w:sz="0" w:space="0" w:color="auto"/>
            <w:left w:val="none" w:sz="0" w:space="0" w:color="auto"/>
            <w:bottom w:val="none" w:sz="0" w:space="0" w:color="auto"/>
            <w:right w:val="none" w:sz="0" w:space="0" w:color="auto"/>
          </w:divBdr>
          <w:divsChild>
            <w:div w:id="24060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4186">
      <w:bodyDiv w:val="1"/>
      <w:marLeft w:val="0"/>
      <w:marRight w:val="0"/>
      <w:marTop w:val="0"/>
      <w:marBottom w:val="0"/>
      <w:divBdr>
        <w:top w:val="none" w:sz="0" w:space="0" w:color="auto"/>
        <w:left w:val="none" w:sz="0" w:space="0" w:color="auto"/>
        <w:bottom w:val="none" w:sz="0" w:space="0" w:color="auto"/>
        <w:right w:val="none" w:sz="0" w:space="0" w:color="auto"/>
      </w:divBdr>
    </w:div>
    <w:div w:id="1537811853">
      <w:bodyDiv w:val="1"/>
      <w:marLeft w:val="0"/>
      <w:marRight w:val="0"/>
      <w:marTop w:val="0"/>
      <w:marBottom w:val="0"/>
      <w:divBdr>
        <w:top w:val="none" w:sz="0" w:space="0" w:color="auto"/>
        <w:left w:val="none" w:sz="0" w:space="0" w:color="auto"/>
        <w:bottom w:val="none" w:sz="0" w:space="0" w:color="auto"/>
        <w:right w:val="none" w:sz="0" w:space="0" w:color="auto"/>
      </w:divBdr>
    </w:div>
    <w:div w:id="1548492641">
      <w:bodyDiv w:val="1"/>
      <w:marLeft w:val="0"/>
      <w:marRight w:val="0"/>
      <w:marTop w:val="0"/>
      <w:marBottom w:val="0"/>
      <w:divBdr>
        <w:top w:val="none" w:sz="0" w:space="0" w:color="auto"/>
        <w:left w:val="none" w:sz="0" w:space="0" w:color="auto"/>
        <w:bottom w:val="none" w:sz="0" w:space="0" w:color="auto"/>
        <w:right w:val="none" w:sz="0" w:space="0" w:color="auto"/>
      </w:divBdr>
    </w:div>
    <w:div w:id="1574049173">
      <w:bodyDiv w:val="1"/>
      <w:marLeft w:val="0"/>
      <w:marRight w:val="0"/>
      <w:marTop w:val="0"/>
      <w:marBottom w:val="0"/>
      <w:divBdr>
        <w:top w:val="none" w:sz="0" w:space="0" w:color="auto"/>
        <w:left w:val="none" w:sz="0" w:space="0" w:color="auto"/>
        <w:bottom w:val="none" w:sz="0" w:space="0" w:color="auto"/>
        <w:right w:val="none" w:sz="0" w:space="0" w:color="auto"/>
      </w:divBdr>
    </w:div>
    <w:div w:id="1578704566">
      <w:bodyDiv w:val="1"/>
      <w:marLeft w:val="0"/>
      <w:marRight w:val="0"/>
      <w:marTop w:val="0"/>
      <w:marBottom w:val="0"/>
      <w:divBdr>
        <w:top w:val="none" w:sz="0" w:space="0" w:color="auto"/>
        <w:left w:val="none" w:sz="0" w:space="0" w:color="auto"/>
        <w:bottom w:val="none" w:sz="0" w:space="0" w:color="auto"/>
        <w:right w:val="none" w:sz="0" w:space="0" w:color="auto"/>
      </w:divBdr>
      <w:divsChild>
        <w:div w:id="1077285361">
          <w:marLeft w:val="0"/>
          <w:marRight w:val="0"/>
          <w:marTop w:val="0"/>
          <w:marBottom w:val="0"/>
          <w:divBdr>
            <w:top w:val="none" w:sz="0" w:space="0" w:color="auto"/>
            <w:left w:val="none" w:sz="0" w:space="0" w:color="auto"/>
            <w:bottom w:val="none" w:sz="0" w:space="0" w:color="auto"/>
            <w:right w:val="none" w:sz="0" w:space="0" w:color="auto"/>
          </w:divBdr>
        </w:div>
        <w:div w:id="1590895200">
          <w:marLeft w:val="0"/>
          <w:marRight w:val="0"/>
          <w:marTop w:val="0"/>
          <w:marBottom w:val="0"/>
          <w:divBdr>
            <w:top w:val="none" w:sz="0" w:space="0" w:color="auto"/>
            <w:left w:val="none" w:sz="0" w:space="0" w:color="auto"/>
            <w:bottom w:val="none" w:sz="0" w:space="0" w:color="auto"/>
            <w:right w:val="none" w:sz="0" w:space="0" w:color="auto"/>
          </w:divBdr>
        </w:div>
      </w:divsChild>
    </w:div>
    <w:div w:id="1587566945">
      <w:bodyDiv w:val="1"/>
      <w:marLeft w:val="0"/>
      <w:marRight w:val="0"/>
      <w:marTop w:val="0"/>
      <w:marBottom w:val="0"/>
      <w:divBdr>
        <w:top w:val="none" w:sz="0" w:space="0" w:color="auto"/>
        <w:left w:val="none" w:sz="0" w:space="0" w:color="auto"/>
        <w:bottom w:val="none" w:sz="0" w:space="0" w:color="auto"/>
        <w:right w:val="none" w:sz="0" w:space="0" w:color="auto"/>
      </w:divBdr>
    </w:div>
    <w:div w:id="1600068197">
      <w:bodyDiv w:val="1"/>
      <w:marLeft w:val="0"/>
      <w:marRight w:val="0"/>
      <w:marTop w:val="0"/>
      <w:marBottom w:val="0"/>
      <w:divBdr>
        <w:top w:val="none" w:sz="0" w:space="0" w:color="auto"/>
        <w:left w:val="none" w:sz="0" w:space="0" w:color="auto"/>
        <w:bottom w:val="none" w:sz="0" w:space="0" w:color="auto"/>
        <w:right w:val="none" w:sz="0" w:space="0" w:color="auto"/>
      </w:divBdr>
    </w:div>
    <w:div w:id="1600335041">
      <w:bodyDiv w:val="1"/>
      <w:marLeft w:val="0"/>
      <w:marRight w:val="0"/>
      <w:marTop w:val="0"/>
      <w:marBottom w:val="0"/>
      <w:divBdr>
        <w:top w:val="none" w:sz="0" w:space="0" w:color="auto"/>
        <w:left w:val="none" w:sz="0" w:space="0" w:color="auto"/>
        <w:bottom w:val="none" w:sz="0" w:space="0" w:color="auto"/>
        <w:right w:val="none" w:sz="0" w:space="0" w:color="auto"/>
      </w:divBdr>
    </w:div>
    <w:div w:id="1609699535">
      <w:bodyDiv w:val="1"/>
      <w:marLeft w:val="0"/>
      <w:marRight w:val="0"/>
      <w:marTop w:val="0"/>
      <w:marBottom w:val="0"/>
      <w:divBdr>
        <w:top w:val="none" w:sz="0" w:space="0" w:color="auto"/>
        <w:left w:val="none" w:sz="0" w:space="0" w:color="auto"/>
        <w:bottom w:val="none" w:sz="0" w:space="0" w:color="auto"/>
        <w:right w:val="none" w:sz="0" w:space="0" w:color="auto"/>
      </w:divBdr>
    </w:div>
    <w:div w:id="1647315091">
      <w:bodyDiv w:val="1"/>
      <w:marLeft w:val="0"/>
      <w:marRight w:val="0"/>
      <w:marTop w:val="0"/>
      <w:marBottom w:val="0"/>
      <w:divBdr>
        <w:top w:val="none" w:sz="0" w:space="0" w:color="auto"/>
        <w:left w:val="none" w:sz="0" w:space="0" w:color="auto"/>
        <w:bottom w:val="none" w:sz="0" w:space="0" w:color="auto"/>
        <w:right w:val="none" w:sz="0" w:space="0" w:color="auto"/>
      </w:divBdr>
      <w:divsChild>
        <w:div w:id="747385765">
          <w:marLeft w:val="0"/>
          <w:marRight w:val="0"/>
          <w:marTop w:val="0"/>
          <w:marBottom w:val="0"/>
          <w:divBdr>
            <w:top w:val="none" w:sz="0" w:space="0" w:color="auto"/>
            <w:left w:val="none" w:sz="0" w:space="0" w:color="auto"/>
            <w:bottom w:val="none" w:sz="0" w:space="0" w:color="auto"/>
            <w:right w:val="none" w:sz="0" w:space="0" w:color="auto"/>
          </w:divBdr>
          <w:divsChild>
            <w:div w:id="1698506239">
              <w:marLeft w:val="0"/>
              <w:marRight w:val="0"/>
              <w:marTop w:val="0"/>
              <w:marBottom w:val="0"/>
              <w:divBdr>
                <w:top w:val="none" w:sz="0" w:space="0" w:color="auto"/>
                <w:left w:val="none" w:sz="0" w:space="0" w:color="auto"/>
                <w:bottom w:val="none" w:sz="0" w:space="0" w:color="auto"/>
                <w:right w:val="none" w:sz="0" w:space="0" w:color="auto"/>
              </w:divBdr>
              <w:divsChild>
                <w:div w:id="5874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360468">
      <w:bodyDiv w:val="1"/>
      <w:marLeft w:val="0"/>
      <w:marRight w:val="0"/>
      <w:marTop w:val="0"/>
      <w:marBottom w:val="0"/>
      <w:divBdr>
        <w:top w:val="none" w:sz="0" w:space="0" w:color="auto"/>
        <w:left w:val="none" w:sz="0" w:space="0" w:color="auto"/>
        <w:bottom w:val="none" w:sz="0" w:space="0" w:color="auto"/>
        <w:right w:val="none" w:sz="0" w:space="0" w:color="auto"/>
      </w:divBdr>
    </w:div>
    <w:div w:id="1722896539">
      <w:bodyDiv w:val="1"/>
      <w:marLeft w:val="0"/>
      <w:marRight w:val="0"/>
      <w:marTop w:val="0"/>
      <w:marBottom w:val="0"/>
      <w:divBdr>
        <w:top w:val="none" w:sz="0" w:space="0" w:color="auto"/>
        <w:left w:val="none" w:sz="0" w:space="0" w:color="auto"/>
        <w:bottom w:val="none" w:sz="0" w:space="0" w:color="auto"/>
        <w:right w:val="none" w:sz="0" w:space="0" w:color="auto"/>
      </w:divBdr>
    </w:div>
    <w:div w:id="1812364194">
      <w:bodyDiv w:val="1"/>
      <w:marLeft w:val="0"/>
      <w:marRight w:val="0"/>
      <w:marTop w:val="0"/>
      <w:marBottom w:val="0"/>
      <w:divBdr>
        <w:top w:val="none" w:sz="0" w:space="0" w:color="auto"/>
        <w:left w:val="none" w:sz="0" w:space="0" w:color="auto"/>
        <w:bottom w:val="none" w:sz="0" w:space="0" w:color="auto"/>
        <w:right w:val="none" w:sz="0" w:space="0" w:color="auto"/>
      </w:divBdr>
    </w:div>
    <w:div w:id="1826508920">
      <w:bodyDiv w:val="1"/>
      <w:marLeft w:val="0"/>
      <w:marRight w:val="0"/>
      <w:marTop w:val="0"/>
      <w:marBottom w:val="0"/>
      <w:divBdr>
        <w:top w:val="none" w:sz="0" w:space="0" w:color="auto"/>
        <w:left w:val="none" w:sz="0" w:space="0" w:color="auto"/>
        <w:bottom w:val="none" w:sz="0" w:space="0" w:color="auto"/>
        <w:right w:val="none" w:sz="0" w:space="0" w:color="auto"/>
      </w:divBdr>
      <w:divsChild>
        <w:div w:id="467433730">
          <w:marLeft w:val="0"/>
          <w:marRight w:val="0"/>
          <w:marTop w:val="0"/>
          <w:marBottom w:val="0"/>
          <w:divBdr>
            <w:top w:val="none" w:sz="0" w:space="0" w:color="auto"/>
            <w:left w:val="none" w:sz="0" w:space="0" w:color="auto"/>
            <w:bottom w:val="none" w:sz="0" w:space="0" w:color="auto"/>
            <w:right w:val="none" w:sz="0" w:space="0" w:color="auto"/>
          </w:divBdr>
          <w:divsChild>
            <w:div w:id="182131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73151">
      <w:bodyDiv w:val="1"/>
      <w:marLeft w:val="0"/>
      <w:marRight w:val="0"/>
      <w:marTop w:val="0"/>
      <w:marBottom w:val="0"/>
      <w:divBdr>
        <w:top w:val="none" w:sz="0" w:space="0" w:color="auto"/>
        <w:left w:val="none" w:sz="0" w:space="0" w:color="auto"/>
        <w:bottom w:val="none" w:sz="0" w:space="0" w:color="auto"/>
        <w:right w:val="none" w:sz="0" w:space="0" w:color="auto"/>
      </w:divBdr>
    </w:div>
    <w:div w:id="1919560935">
      <w:bodyDiv w:val="1"/>
      <w:marLeft w:val="0"/>
      <w:marRight w:val="0"/>
      <w:marTop w:val="0"/>
      <w:marBottom w:val="0"/>
      <w:divBdr>
        <w:top w:val="none" w:sz="0" w:space="0" w:color="auto"/>
        <w:left w:val="none" w:sz="0" w:space="0" w:color="auto"/>
        <w:bottom w:val="none" w:sz="0" w:space="0" w:color="auto"/>
        <w:right w:val="none" w:sz="0" w:space="0" w:color="auto"/>
      </w:divBdr>
    </w:div>
    <w:div w:id="1921329324">
      <w:bodyDiv w:val="1"/>
      <w:marLeft w:val="0"/>
      <w:marRight w:val="0"/>
      <w:marTop w:val="0"/>
      <w:marBottom w:val="0"/>
      <w:divBdr>
        <w:top w:val="none" w:sz="0" w:space="0" w:color="auto"/>
        <w:left w:val="none" w:sz="0" w:space="0" w:color="auto"/>
        <w:bottom w:val="none" w:sz="0" w:space="0" w:color="auto"/>
        <w:right w:val="none" w:sz="0" w:space="0" w:color="auto"/>
      </w:divBdr>
    </w:div>
    <w:div w:id="1941715626">
      <w:bodyDiv w:val="1"/>
      <w:marLeft w:val="0"/>
      <w:marRight w:val="0"/>
      <w:marTop w:val="0"/>
      <w:marBottom w:val="0"/>
      <w:divBdr>
        <w:top w:val="none" w:sz="0" w:space="0" w:color="auto"/>
        <w:left w:val="none" w:sz="0" w:space="0" w:color="auto"/>
        <w:bottom w:val="none" w:sz="0" w:space="0" w:color="auto"/>
        <w:right w:val="none" w:sz="0" w:space="0" w:color="auto"/>
      </w:divBdr>
    </w:div>
    <w:div w:id="1951929103">
      <w:bodyDiv w:val="1"/>
      <w:marLeft w:val="0"/>
      <w:marRight w:val="0"/>
      <w:marTop w:val="0"/>
      <w:marBottom w:val="0"/>
      <w:divBdr>
        <w:top w:val="none" w:sz="0" w:space="0" w:color="auto"/>
        <w:left w:val="none" w:sz="0" w:space="0" w:color="auto"/>
        <w:bottom w:val="none" w:sz="0" w:space="0" w:color="auto"/>
        <w:right w:val="none" w:sz="0" w:space="0" w:color="auto"/>
      </w:divBdr>
    </w:div>
    <w:div w:id="1960721274">
      <w:bodyDiv w:val="1"/>
      <w:marLeft w:val="0"/>
      <w:marRight w:val="0"/>
      <w:marTop w:val="0"/>
      <w:marBottom w:val="0"/>
      <w:divBdr>
        <w:top w:val="none" w:sz="0" w:space="0" w:color="auto"/>
        <w:left w:val="none" w:sz="0" w:space="0" w:color="auto"/>
        <w:bottom w:val="none" w:sz="0" w:space="0" w:color="auto"/>
        <w:right w:val="none" w:sz="0" w:space="0" w:color="auto"/>
      </w:divBdr>
    </w:div>
    <w:div w:id="1971131423">
      <w:bodyDiv w:val="1"/>
      <w:marLeft w:val="0"/>
      <w:marRight w:val="0"/>
      <w:marTop w:val="0"/>
      <w:marBottom w:val="0"/>
      <w:divBdr>
        <w:top w:val="none" w:sz="0" w:space="0" w:color="auto"/>
        <w:left w:val="none" w:sz="0" w:space="0" w:color="auto"/>
        <w:bottom w:val="none" w:sz="0" w:space="0" w:color="auto"/>
        <w:right w:val="none" w:sz="0" w:space="0" w:color="auto"/>
      </w:divBdr>
    </w:div>
    <w:div w:id="1973486466">
      <w:bodyDiv w:val="1"/>
      <w:marLeft w:val="0"/>
      <w:marRight w:val="0"/>
      <w:marTop w:val="0"/>
      <w:marBottom w:val="0"/>
      <w:divBdr>
        <w:top w:val="none" w:sz="0" w:space="0" w:color="auto"/>
        <w:left w:val="none" w:sz="0" w:space="0" w:color="auto"/>
        <w:bottom w:val="none" w:sz="0" w:space="0" w:color="auto"/>
        <w:right w:val="none" w:sz="0" w:space="0" w:color="auto"/>
      </w:divBdr>
      <w:divsChild>
        <w:div w:id="2062049600">
          <w:marLeft w:val="0"/>
          <w:marRight w:val="0"/>
          <w:marTop w:val="0"/>
          <w:marBottom w:val="0"/>
          <w:divBdr>
            <w:top w:val="none" w:sz="0" w:space="0" w:color="auto"/>
            <w:left w:val="none" w:sz="0" w:space="0" w:color="auto"/>
            <w:bottom w:val="none" w:sz="0" w:space="0" w:color="auto"/>
            <w:right w:val="none" w:sz="0" w:space="0" w:color="auto"/>
          </w:divBdr>
          <w:divsChild>
            <w:div w:id="1627586613">
              <w:marLeft w:val="0"/>
              <w:marRight w:val="0"/>
              <w:marTop w:val="0"/>
              <w:marBottom w:val="0"/>
              <w:divBdr>
                <w:top w:val="none" w:sz="0" w:space="0" w:color="auto"/>
                <w:left w:val="none" w:sz="0" w:space="0" w:color="auto"/>
                <w:bottom w:val="none" w:sz="0" w:space="0" w:color="auto"/>
                <w:right w:val="none" w:sz="0" w:space="0" w:color="auto"/>
              </w:divBdr>
              <w:divsChild>
                <w:div w:id="126199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840242">
      <w:bodyDiv w:val="1"/>
      <w:marLeft w:val="0"/>
      <w:marRight w:val="0"/>
      <w:marTop w:val="0"/>
      <w:marBottom w:val="0"/>
      <w:divBdr>
        <w:top w:val="none" w:sz="0" w:space="0" w:color="auto"/>
        <w:left w:val="none" w:sz="0" w:space="0" w:color="auto"/>
        <w:bottom w:val="none" w:sz="0" w:space="0" w:color="auto"/>
        <w:right w:val="none" w:sz="0" w:space="0" w:color="auto"/>
      </w:divBdr>
    </w:div>
    <w:div w:id="2003042800">
      <w:bodyDiv w:val="1"/>
      <w:marLeft w:val="0"/>
      <w:marRight w:val="0"/>
      <w:marTop w:val="0"/>
      <w:marBottom w:val="0"/>
      <w:divBdr>
        <w:top w:val="none" w:sz="0" w:space="0" w:color="auto"/>
        <w:left w:val="none" w:sz="0" w:space="0" w:color="auto"/>
        <w:bottom w:val="none" w:sz="0" w:space="0" w:color="auto"/>
        <w:right w:val="none" w:sz="0" w:space="0" w:color="auto"/>
      </w:divBdr>
    </w:div>
    <w:div w:id="2028024244">
      <w:bodyDiv w:val="1"/>
      <w:marLeft w:val="0"/>
      <w:marRight w:val="0"/>
      <w:marTop w:val="0"/>
      <w:marBottom w:val="0"/>
      <w:divBdr>
        <w:top w:val="none" w:sz="0" w:space="0" w:color="auto"/>
        <w:left w:val="none" w:sz="0" w:space="0" w:color="auto"/>
        <w:bottom w:val="none" w:sz="0" w:space="0" w:color="auto"/>
        <w:right w:val="none" w:sz="0" w:space="0" w:color="auto"/>
      </w:divBdr>
    </w:div>
    <w:div w:id="2031298962">
      <w:bodyDiv w:val="1"/>
      <w:marLeft w:val="0"/>
      <w:marRight w:val="0"/>
      <w:marTop w:val="0"/>
      <w:marBottom w:val="0"/>
      <w:divBdr>
        <w:top w:val="none" w:sz="0" w:space="0" w:color="auto"/>
        <w:left w:val="none" w:sz="0" w:space="0" w:color="auto"/>
        <w:bottom w:val="none" w:sz="0" w:space="0" w:color="auto"/>
        <w:right w:val="none" w:sz="0" w:space="0" w:color="auto"/>
      </w:divBdr>
    </w:div>
    <w:div w:id="2076317601">
      <w:bodyDiv w:val="1"/>
      <w:marLeft w:val="0"/>
      <w:marRight w:val="0"/>
      <w:marTop w:val="0"/>
      <w:marBottom w:val="0"/>
      <w:divBdr>
        <w:top w:val="none" w:sz="0" w:space="0" w:color="auto"/>
        <w:left w:val="none" w:sz="0" w:space="0" w:color="auto"/>
        <w:bottom w:val="none" w:sz="0" w:space="0" w:color="auto"/>
        <w:right w:val="none" w:sz="0" w:space="0" w:color="auto"/>
      </w:divBdr>
      <w:divsChild>
        <w:div w:id="58404323">
          <w:marLeft w:val="0"/>
          <w:marRight w:val="0"/>
          <w:marTop w:val="0"/>
          <w:marBottom w:val="0"/>
          <w:divBdr>
            <w:top w:val="none" w:sz="0" w:space="0" w:color="auto"/>
            <w:left w:val="none" w:sz="0" w:space="0" w:color="auto"/>
            <w:bottom w:val="none" w:sz="0" w:space="0" w:color="auto"/>
            <w:right w:val="none" w:sz="0" w:space="0" w:color="auto"/>
          </w:divBdr>
          <w:divsChild>
            <w:div w:id="1727341857">
              <w:marLeft w:val="0"/>
              <w:marRight w:val="0"/>
              <w:marTop w:val="0"/>
              <w:marBottom w:val="0"/>
              <w:divBdr>
                <w:top w:val="none" w:sz="0" w:space="0" w:color="auto"/>
                <w:left w:val="none" w:sz="0" w:space="0" w:color="auto"/>
                <w:bottom w:val="none" w:sz="0" w:space="0" w:color="auto"/>
                <w:right w:val="none" w:sz="0" w:space="0" w:color="auto"/>
              </w:divBdr>
              <w:divsChild>
                <w:div w:id="8243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865744">
      <w:bodyDiv w:val="1"/>
      <w:marLeft w:val="0"/>
      <w:marRight w:val="0"/>
      <w:marTop w:val="0"/>
      <w:marBottom w:val="0"/>
      <w:divBdr>
        <w:top w:val="none" w:sz="0" w:space="0" w:color="auto"/>
        <w:left w:val="none" w:sz="0" w:space="0" w:color="auto"/>
        <w:bottom w:val="none" w:sz="0" w:space="0" w:color="auto"/>
        <w:right w:val="none" w:sz="0" w:space="0" w:color="auto"/>
      </w:divBdr>
    </w:div>
    <w:div w:id="2100128442">
      <w:bodyDiv w:val="1"/>
      <w:marLeft w:val="0"/>
      <w:marRight w:val="0"/>
      <w:marTop w:val="0"/>
      <w:marBottom w:val="0"/>
      <w:divBdr>
        <w:top w:val="none" w:sz="0" w:space="0" w:color="auto"/>
        <w:left w:val="none" w:sz="0" w:space="0" w:color="auto"/>
        <w:bottom w:val="none" w:sz="0" w:space="0" w:color="auto"/>
        <w:right w:val="none" w:sz="0" w:space="0" w:color="auto"/>
      </w:divBdr>
    </w:div>
    <w:div w:id="2142459797">
      <w:bodyDiv w:val="1"/>
      <w:marLeft w:val="0"/>
      <w:marRight w:val="0"/>
      <w:marTop w:val="0"/>
      <w:marBottom w:val="0"/>
      <w:divBdr>
        <w:top w:val="none" w:sz="0" w:space="0" w:color="auto"/>
        <w:left w:val="none" w:sz="0" w:space="0" w:color="auto"/>
        <w:bottom w:val="none" w:sz="0" w:space="0" w:color="auto"/>
        <w:right w:val="none" w:sz="0" w:space="0" w:color="auto"/>
      </w:divBdr>
    </w:div>
    <w:div w:id="2144807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oter" Target="footer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learn.microsoft.com/en-us/dotnet/api/microsoft.xrm.sdk.metadata.entitymetadata" TargetMode="External"/><Relationship Id="rId68" Type="http://schemas.openxmlformats.org/officeDocument/2006/relationships/hyperlink" Target="https://learn.microsoft.com/en-us/power-apps/developer/data-platform/webapi/create-update-entity-definitions-using-web-api" TargetMode="External"/><Relationship Id="rId84" Type="http://schemas.openxmlformats.org/officeDocument/2006/relationships/hyperlink" Target="https://learn.microsoft.com/en-us/power-apps/developer/data-platform/webapi/reference/ownershiptypes" TargetMode="External"/><Relationship Id="rId89" Type="http://schemas.openxmlformats.org/officeDocument/2006/relationships/hyperlink" Target="https://learn.microsoft.com/en-us/dotnet/api/microsoft.xrm.sdk.messages.createentityrequest" TargetMode="External"/><Relationship Id="rId112" Type="http://schemas.openxmlformats.org/officeDocument/2006/relationships/image" Target="media/image55.png"/><Relationship Id="rId16" Type="http://schemas.openxmlformats.org/officeDocument/2006/relationships/image" Target="media/image6.png"/><Relationship Id="rId107" Type="http://schemas.openxmlformats.org/officeDocument/2006/relationships/image" Target="media/image50.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hyperlink" Target="https://learn.microsoft.com/en-us/dotnet/api/microsoft.xrm.sdk.messages.retrieveallentitiesrequest" TargetMode="External"/><Relationship Id="rId79" Type="http://schemas.openxmlformats.org/officeDocument/2006/relationships/hyperlink" Target="https://learn.microsoft.com/en-us/power-apps/developer/data-platform/org-service/metadata-retrieve-detect-changes" TargetMode="External"/><Relationship Id="rId102" Type="http://schemas.openxmlformats.org/officeDocument/2006/relationships/hyperlink" Target="https://learn.microsoft.com/en-us/power-apps/developer/model-driven-apps/view-data-with-visualizations-charts" TargetMode="External"/><Relationship Id="rId5" Type="http://schemas.openxmlformats.org/officeDocument/2006/relationships/numbering" Target="numbering.xml"/><Relationship Id="rId90" Type="http://schemas.openxmlformats.org/officeDocument/2006/relationships/hyperlink" Target="https://learn.microsoft.com/en-us/dotnet/api/microsoft.xrm.sdk.messages.updateentityrequest" TargetMode="External"/><Relationship Id="rId95" Type="http://schemas.openxmlformats.org/officeDocument/2006/relationships/hyperlink" Target="https://learn.microsoft.com/en-us/power-platform/admin/about-team-template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learn.microsoft.com/en-us/power-apps/developer/data-platform/org-service/create-custom-entity" TargetMode="External"/><Relationship Id="rId69" Type="http://schemas.openxmlformats.org/officeDocument/2006/relationships/hyperlink" Target="https://learn.microsoft.com/en-us/power-apps/developer/data-platform/webapi/reference/retrievemetadatachanges" TargetMode="External"/><Relationship Id="rId113" Type="http://schemas.openxmlformats.org/officeDocument/2006/relationships/image" Target="media/image56.png"/><Relationship Id="rId118" Type="http://schemas.openxmlformats.org/officeDocument/2006/relationships/footer" Target="footer2.xml"/><Relationship Id="rId80" Type="http://schemas.openxmlformats.org/officeDocument/2006/relationships/hyperlink" Target="https://learn.microsoft.com/en-us/power-apps/developer/data-platform/webapi/reference/retrievemetadatachanges" TargetMode="External"/><Relationship Id="rId85" Type="http://schemas.openxmlformats.org/officeDocument/2006/relationships/hyperlink" Target="https://learn.microsoft.com/en-us/dynamics365/customer-engagement/developer/introduction-entities"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download.microsoft.com/download/8/E/3/8E3279FE-7915-48FE-A68B-ACAFB86DA69C/MetadataBrowser_3_0_0_5_managed.zip" TargetMode="External"/><Relationship Id="rId103" Type="http://schemas.openxmlformats.org/officeDocument/2006/relationships/hyperlink" Target="https://learn.microsoft.com/en-us/power-apps/developer/data-platform/entity-relationship-metadata" TargetMode="External"/><Relationship Id="rId108" Type="http://schemas.openxmlformats.org/officeDocument/2006/relationships/image" Target="media/image51.png"/><Relationship Id="rId54" Type="http://schemas.openxmlformats.org/officeDocument/2006/relationships/image" Target="media/image44.png"/><Relationship Id="rId70" Type="http://schemas.openxmlformats.org/officeDocument/2006/relationships/hyperlink" Target="https://learn.microsoft.com/en-us/dotnet/api/microsoft.xrm.sdk.messages.retrievemetadatachangesrequest" TargetMode="External"/><Relationship Id="rId75" Type="http://schemas.openxmlformats.org/officeDocument/2006/relationships/hyperlink" Target="https://learn.microsoft.com/en-us/power-apps/developer/data-platform/webapi/reference/retrieveentity" TargetMode="External"/><Relationship Id="rId91" Type="http://schemas.openxmlformats.org/officeDocument/2006/relationships/hyperlink" Target="https://learn.microsoft.com/en-us/power-apps/developer/data-platform/webapi/reference/entitymetadata" TargetMode="External"/><Relationship Id="rId96" Type="http://schemas.openxmlformats.org/officeDocument/2006/relationships/hyperlink" Target="https://learn.microsoft.com/en-us/power-apps/developer/data-platform/image-attributes"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57.png"/><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learn.microsoft.com/en-us/power-apps/developer/data-platform/browse-your-metadata" TargetMode="External"/><Relationship Id="rId65" Type="http://schemas.openxmlformats.org/officeDocument/2006/relationships/hyperlink" Target="https://learn.microsoft.com/en-us/power-apps/developer/data-platform/org-service/metadata-retrieve-update-delete-entities" TargetMode="External"/><Relationship Id="rId73" Type="http://schemas.openxmlformats.org/officeDocument/2006/relationships/hyperlink" Target="https://learn.microsoft.com/en-us/dotnet/api/microsoft.xrm.sdk.messages.deleteentityrequest" TargetMode="External"/><Relationship Id="rId78" Type="http://schemas.openxmlformats.org/officeDocument/2006/relationships/hyperlink" Target="https://learn.microsoft.com/en-us/dotnet/api/microsoft.xrm.sdk.metadata.query" TargetMode="External"/><Relationship Id="rId81" Type="http://schemas.openxmlformats.org/officeDocument/2006/relationships/hyperlink" Target="https://learn.microsoft.com/en-us/dotnet/api/microsoft.xrm.sdk.messages.retrievemetadatachangesrequest" TargetMode="External"/><Relationship Id="rId86" Type="http://schemas.openxmlformats.org/officeDocument/2006/relationships/hyperlink" Target="https://learn.microsoft.com/en-us/dotnet/api/microsoft.xrm.sdk.messages.createentityrequest" TargetMode="External"/><Relationship Id="rId94" Type="http://schemas.openxmlformats.org/officeDocument/2006/relationships/hyperlink" Target="https://learn.microsoft.com/en-us/power-apps/developer/data-platform/webapi/reference/entitymetadata" TargetMode="External"/><Relationship Id="rId99" Type="http://schemas.openxmlformats.org/officeDocument/2006/relationships/hyperlink" Target="https://learn.microsoft.com/en-us/power-apps/developer/data-platform/auditing/configure" TargetMode="External"/><Relationship Id="rId101" Type="http://schemas.openxmlformats.org/officeDocument/2006/relationships/hyperlink" Target="https://learn.microsoft.com/en-us/power-apps/developer/data-platform/reference/entities/savedqueryvisualizatio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52.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learn.microsoft.com/en-us/dotnet/api/microsoft.xrm.sdk.messages.retrieveentityrequest" TargetMode="External"/><Relationship Id="rId97" Type="http://schemas.openxmlformats.org/officeDocument/2006/relationships/hyperlink" Target="https://learn.microsoft.com/en-us/power-apps/developer/data-platform/detect-duplicate-data-with-code" TargetMode="External"/><Relationship Id="rId104" Type="http://schemas.openxmlformats.org/officeDocument/2006/relationships/hyperlink" Target="https://learn.microsoft.com/en-us/power-apps/maker/model-driven-apps/change-custom-entity-icons" TargetMode="External"/><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learn.microsoft.com/en-us/dotnet/api/microsoft.xrm.sdk.messages.retrievemetadatachangesresponse" TargetMode="External"/><Relationship Id="rId92" Type="http://schemas.openxmlformats.org/officeDocument/2006/relationships/hyperlink" Target="https://learn.microsoft.com/en-us/dotnet/api/microsoft.xrm.sdk.messages.createentityrequest"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learn.microsoft.com/en-us/power-apps/developer/data-platform/webapi/reference/entitymetadata" TargetMode="External"/><Relationship Id="rId87" Type="http://schemas.openxmlformats.org/officeDocument/2006/relationships/hyperlink" Target="https://learn.microsoft.com/en-us/dotnet/api/microsoft.xrm.sdk.messages.createentityrequest.primaryattribute" TargetMode="External"/><Relationship Id="rId110" Type="http://schemas.openxmlformats.org/officeDocument/2006/relationships/image" Target="media/image53.png"/><Relationship Id="rId115" Type="http://schemas.openxmlformats.org/officeDocument/2006/relationships/header" Target="header1.xml"/><Relationship Id="rId61" Type="http://schemas.openxmlformats.org/officeDocument/2006/relationships/hyperlink" Target="https://make.powerapps.com" TargetMode="External"/><Relationship Id="rId82" Type="http://schemas.openxmlformats.org/officeDocument/2006/relationships/hyperlink" Target="https://learn.microsoft.com/en-us/power-apps/developer/data-platform/custom-activities"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learn.microsoft.com/en-us/dotnet/api/microsoft.xrm.sdk.messages.updateentityrequest" TargetMode="External"/><Relationship Id="rId100" Type="http://schemas.openxmlformats.org/officeDocument/2006/relationships/hyperlink" Target="https://learn.microsoft.com/en-us/power-apps/developer/data-platform/entity-attribute-metadata" TargetMode="External"/><Relationship Id="rId105"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learn.microsoft.com/en-us/dotnet/api/microsoft.xrm.sdk.messages.createentityrequest" TargetMode="External"/><Relationship Id="rId93" Type="http://schemas.openxmlformats.org/officeDocument/2006/relationships/hyperlink" Target="https://learn.microsoft.com/en-us/dotnet/api/microsoft.xrm.sdk.messages.updateentityrequest" TargetMode="External"/><Relationship Id="rId98" Type="http://schemas.openxmlformats.org/officeDocument/2006/relationships/hyperlink" Target="https://learn.microsoft.com/en-us/power-platform/admin/enable-sharepoint-document-management-specific-entities"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learn.microsoft.com/en-us/power-apps/developer/data-platform/webapi/create-update-entity-definitions-using-web-api" TargetMode="External"/><Relationship Id="rId116"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s://learn.microsoft.com/en-us/power-apps/maker/data-platform/entity-overview" TargetMode="External"/><Relationship Id="rId83" Type="http://schemas.openxmlformats.org/officeDocument/2006/relationships/hyperlink" Target="https://learn.microsoft.com/en-us/dotnet/api/microsoft.xrm.sdk.metadata.ownershiptypes" TargetMode="External"/><Relationship Id="rId88" Type="http://schemas.openxmlformats.org/officeDocument/2006/relationships/hyperlink" Target="https://learn.microsoft.com/en-us/power-apps/developer/data-platform/webapi/reference/stringattributemetadata" TargetMode="External"/><Relationship Id="rId111" Type="http://schemas.openxmlformats.org/officeDocument/2006/relationships/image" Target="media/image5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yperlink" Target="https://download.microsoft.com/download/8/E/3/8E3279FE-7915-48FE-A68B-ACAFB86DA69C/MetadataBrowser_3_0_0_5_managed.zip" TargetMode="External"/><Relationship Id="rId106"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f8c2b41f-d8c7-4bd2-bd39-f0e7a8c58202"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248C02ED52EF743AA86DC2694327CF7" ma:contentTypeVersion="8" ma:contentTypeDescription="Create a new document." ma:contentTypeScope="" ma:versionID="361e9241d74e4d93eff54c5e01233b50">
  <xsd:schema xmlns:xsd="http://www.w3.org/2001/XMLSchema" xmlns:xs="http://www.w3.org/2001/XMLSchema" xmlns:p="http://schemas.microsoft.com/office/2006/metadata/properties" xmlns:ns3="991c4a50-c3bb-443e-bbd0-2becb3ad431e" xmlns:ns4="f8c2b41f-d8c7-4bd2-bd39-f0e7a8c58202" targetNamespace="http://schemas.microsoft.com/office/2006/metadata/properties" ma:root="true" ma:fieldsID="3aec485b685a21897d45238defd32f60" ns3:_="" ns4:_="">
    <xsd:import namespace="991c4a50-c3bb-443e-bbd0-2becb3ad431e"/>
    <xsd:import namespace="f8c2b41f-d8c7-4bd2-bd39-f0e7a8c5820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1c4a50-c3bb-443e-bbd0-2becb3ad431e"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8c2b41f-d8c7-4bd2-bd39-f0e7a8c5820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4663A6F-8D0B-2944-A1E6-84388560B6DA}">
  <ds:schemaRefs>
    <ds:schemaRef ds:uri="http://schemas.openxmlformats.org/officeDocument/2006/bibliography"/>
  </ds:schemaRefs>
</ds:datastoreItem>
</file>

<file path=customXml/itemProps2.xml><?xml version="1.0" encoding="utf-8"?>
<ds:datastoreItem xmlns:ds="http://schemas.openxmlformats.org/officeDocument/2006/customXml" ds:itemID="{6ECFE530-7BA6-4C73-B9F4-DAE72227E98C}">
  <ds:schemaRefs>
    <ds:schemaRef ds:uri="http://schemas.microsoft.com/sharepoint/v3/contenttype/forms"/>
  </ds:schemaRefs>
</ds:datastoreItem>
</file>

<file path=customXml/itemProps3.xml><?xml version="1.0" encoding="utf-8"?>
<ds:datastoreItem xmlns:ds="http://schemas.openxmlformats.org/officeDocument/2006/customXml" ds:itemID="{41272A50-17A9-4366-AB52-5E0C08564D5D}">
  <ds:schemaRefs>
    <ds:schemaRef ds:uri="991c4a50-c3bb-443e-bbd0-2becb3ad431e"/>
    <ds:schemaRef ds:uri="f8c2b41f-d8c7-4bd2-bd39-f0e7a8c58202"/>
    <ds:schemaRef ds:uri="http://schemas.microsoft.com/office/2006/metadata/properties"/>
    <ds:schemaRef ds:uri="http://schemas.microsoft.com/office/infopath/2007/PartnerControls"/>
    <ds:schemaRef ds:uri="http://purl.org/dc/terms/"/>
    <ds:schemaRef ds:uri="http://schemas.microsoft.com/office/2006/documentManagement/types"/>
    <ds:schemaRef ds:uri="http://www.w3.org/XML/1998/namespace"/>
    <ds:schemaRef ds:uri="http://purl.org/dc/elements/1.1/"/>
    <ds:schemaRef ds:uri="http://schemas.openxmlformats.org/package/2006/metadata/core-properties"/>
    <ds:schemaRef ds:uri="http://purl.org/dc/dcmitype/"/>
  </ds:schemaRefs>
</ds:datastoreItem>
</file>

<file path=customXml/itemProps4.xml><?xml version="1.0" encoding="utf-8"?>
<ds:datastoreItem xmlns:ds="http://schemas.openxmlformats.org/officeDocument/2006/customXml" ds:itemID="{3D6BBC70-455A-4381-9116-E23966151B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1c4a50-c3bb-443e-bbd0-2becb3ad431e"/>
    <ds:schemaRef ds:uri="f8c2b41f-d8c7-4bd2-bd39-f0e7a8c582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96</Pages>
  <Words>31670</Words>
  <Characters>180523</Characters>
  <Application>Microsoft Office Word</Application>
  <DocSecurity>0</DocSecurity>
  <Lines>1504</Lines>
  <Paragraphs>423</Paragraphs>
  <ScaleCrop>false</ScaleCrop>
  <HeadingPairs>
    <vt:vector size="2" baseType="variant">
      <vt:variant>
        <vt:lpstr>Title</vt:lpstr>
      </vt:variant>
      <vt:variant>
        <vt:i4>1</vt:i4>
      </vt:variant>
    </vt:vector>
  </HeadingPairs>
  <TitlesOfParts>
    <vt:vector size="1" baseType="lpstr">
      <vt:lpstr/>
    </vt:vector>
  </TitlesOfParts>
  <Company>StatCan</Company>
  <LinksUpToDate>false</LinksUpToDate>
  <CharactersWithSpaces>211770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MacLeod, Imelda - CoSD/DSCo</dc:creator>
  <cp:keywords/>
  <dc:description/>
  <cp:lastModifiedBy>Frederick Pearson</cp:lastModifiedBy>
  <cp:revision>2</cp:revision>
  <dcterms:created xsi:type="dcterms:W3CDTF">2023-05-01T18:27:00Z</dcterms:created>
  <dcterms:modified xsi:type="dcterms:W3CDTF">2023-05-01T18:27:00Z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0x0101007248C02ED52EF743AA86DC2694327CF7</vt:lpwstr>
  </property>
</Properties>
</file>